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122F" w14:textId="57204079" w:rsidR="00970148" w:rsidRPr="00981CA5" w:rsidRDefault="00970148" w:rsidP="0070151E">
      <w:pPr>
        <w:pStyle w:val="Heading1"/>
      </w:pPr>
      <w:r w:rsidRPr="00981CA5">
        <w:t>Economic Burden of Antimicrobial Resistance and Inappropriate Empiric Treatment in Thailand</w:t>
      </w:r>
    </w:p>
    <w:p w14:paraId="2D301124" w14:textId="3BA9B25B" w:rsidR="00817A7D" w:rsidRPr="00981CA5" w:rsidRDefault="00497C93" w:rsidP="00AC1A9C">
      <w:pPr>
        <w:pStyle w:val="Heading1"/>
      </w:pPr>
      <w:r w:rsidRPr="00981CA5">
        <w:t>Appendices</w:t>
      </w:r>
    </w:p>
    <w:p w14:paraId="62B5149E" w14:textId="01D9B568" w:rsidR="00BA5AF5" w:rsidRPr="00981CA5" w:rsidRDefault="00BA5AF5" w:rsidP="00F74B92">
      <w:pPr>
        <w:pStyle w:val="Heading2"/>
      </w:pPr>
      <w:r w:rsidRPr="00981CA5">
        <w:t>Supplementary Methods</w:t>
      </w:r>
    </w:p>
    <w:p w14:paraId="232F259C" w14:textId="5D1FAFC9" w:rsidR="00FC6D22" w:rsidRPr="00981CA5" w:rsidRDefault="00FC6D22" w:rsidP="00FC6D22">
      <w:pPr>
        <w:ind w:firstLine="720"/>
        <w:rPr>
          <w:rFonts w:cs="Times New Roman"/>
          <w:szCs w:val="24"/>
        </w:rPr>
      </w:pPr>
      <w:r w:rsidRPr="00981CA5">
        <w:t>Private data from three public Thai hospitals (</w:t>
      </w:r>
      <w:proofErr w:type="spellStart"/>
      <w:r w:rsidRPr="00981CA5">
        <w:t>Thammasart</w:t>
      </w:r>
      <w:proofErr w:type="spellEnd"/>
      <w:r w:rsidRPr="00981CA5">
        <w:t xml:space="preserve"> Hospital, Maharaj </w:t>
      </w:r>
      <w:proofErr w:type="spellStart"/>
      <w:r w:rsidRPr="00981CA5">
        <w:t>Nakorn</w:t>
      </w:r>
      <w:proofErr w:type="spellEnd"/>
      <w:r w:rsidRPr="00981CA5">
        <w:t xml:space="preserve"> Chiangmai Hospital, and </w:t>
      </w:r>
      <w:proofErr w:type="spellStart"/>
      <w:r w:rsidRPr="00981CA5">
        <w:t>Buddhachinaraj</w:t>
      </w:r>
      <w:proofErr w:type="spellEnd"/>
      <w:r w:rsidRPr="00981CA5">
        <w:t xml:space="preserve"> </w:t>
      </w:r>
      <w:proofErr w:type="spellStart"/>
      <w:r w:rsidRPr="00981CA5">
        <w:t>Phitsanulok</w:t>
      </w:r>
      <w:proofErr w:type="spellEnd"/>
      <w:r w:rsidRPr="00981CA5">
        <w:t xml:space="preserve"> Hospital) </w:t>
      </w:r>
      <w:r w:rsidRPr="00981CA5">
        <w:rPr>
          <w:rFonts w:cstheme="minorHAnsi"/>
        </w:rPr>
        <w:t xml:space="preserve">obtained </w:t>
      </w:r>
      <w:r w:rsidRPr="00981CA5">
        <w:t xml:space="preserve">between January 1, </w:t>
      </w:r>
      <w:proofErr w:type="gramStart"/>
      <w:r w:rsidRPr="00981CA5">
        <w:t>2015</w:t>
      </w:r>
      <w:proofErr w:type="gramEnd"/>
      <w:r w:rsidRPr="00981CA5">
        <w:t xml:space="preserve"> and December 31, 2019 were used to derive the real-world scenario proportions of patients receiving AET versus IAET and in-hospital death rates stratified by receipt of AET versus IAET (</w:t>
      </w:r>
      <w:r w:rsidRPr="00981CA5">
        <w:rPr>
          <w:b/>
        </w:rPr>
        <w:t>Table 2).</w:t>
      </w:r>
      <w:r w:rsidRPr="00981CA5">
        <w:rPr>
          <w:rFonts w:cs="Times New Roman"/>
          <w:szCs w:val="24"/>
        </w:rPr>
        <w:t xml:space="preserve"> </w:t>
      </w:r>
      <w:proofErr w:type="spellStart"/>
      <w:r w:rsidRPr="00981CA5">
        <w:t>Thammasart</w:t>
      </w:r>
      <w:proofErr w:type="spellEnd"/>
      <w:r w:rsidRPr="00981CA5">
        <w:t xml:space="preserve"> Hospital is a 439-bed teaching hospital in the </w:t>
      </w:r>
      <w:proofErr w:type="spellStart"/>
      <w:r w:rsidRPr="00981CA5">
        <w:t>Phatum</w:t>
      </w:r>
      <w:proofErr w:type="spellEnd"/>
      <w:r w:rsidRPr="00981CA5">
        <w:t xml:space="preserve"> Thani province, located in a region neighboring Bangkok. Maharaj </w:t>
      </w:r>
      <w:proofErr w:type="spellStart"/>
      <w:r w:rsidRPr="00981CA5">
        <w:t>Nakorn</w:t>
      </w:r>
      <w:proofErr w:type="spellEnd"/>
      <w:r w:rsidRPr="00981CA5">
        <w:t xml:space="preserve"> Chiangmai Hospital is a 1400-bed teaching hospital in the Chiangmai province, located in a region in Northern Thailand. </w:t>
      </w:r>
      <w:proofErr w:type="spellStart"/>
      <w:r w:rsidRPr="00981CA5">
        <w:t>Buddachinnaraj</w:t>
      </w:r>
      <w:proofErr w:type="spellEnd"/>
      <w:r w:rsidRPr="00981CA5">
        <w:t xml:space="preserve"> </w:t>
      </w:r>
      <w:proofErr w:type="spellStart"/>
      <w:r w:rsidRPr="00981CA5">
        <w:t>Phisanulok</w:t>
      </w:r>
      <w:proofErr w:type="spellEnd"/>
      <w:r w:rsidRPr="00981CA5">
        <w:t xml:space="preserve"> Hospital is a 922-bed regional hospital in the </w:t>
      </w:r>
      <w:proofErr w:type="spellStart"/>
      <w:r w:rsidRPr="00981CA5">
        <w:t>Phitsanulok</w:t>
      </w:r>
      <w:proofErr w:type="spellEnd"/>
      <w:r w:rsidRPr="00981CA5">
        <w:t xml:space="preserve"> province, located in a region in Northern Thailand</w:t>
      </w:r>
      <w:r w:rsidR="004319BB" w:rsidRPr="00981CA5">
        <w:t>.</w:t>
      </w:r>
    </w:p>
    <w:p w14:paraId="229E8C23" w14:textId="7F43AF9D" w:rsidR="00BA5AF5" w:rsidRPr="00981CA5" w:rsidRDefault="00BA5AF5">
      <w:pPr>
        <w:spacing w:line="259" w:lineRule="auto"/>
        <w:rPr>
          <w:rFonts w:eastAsiaTheme="majorEastAsia" w:cstheme="majorBidi"/>
          <w:b/>
          <w:szCs w:val="24"/>
        </w:rPr>
      </w:pPr>
      <w:r w:rsidRPr="00981CA5">
        <w:br w:type="page"/>
      </w:r>
    </w:p>
    <w:p w14:paraId="0E8C08F7" w14:textId="497B166E" w:rsidR="009F1D22" w:rsidRPr="00981CA5" w:rsidRDefault="00BA5AF5" w:rsidP="00957595">
      <w:pPr>
        <w:pStyle w:val="Heading2"/>
      </w:pPr>
      <w:r w:rsidRPr="00981CA5">
        <w:lastRenderedPageBreak/>
        <w:t>Supplementary Tables</w:t>
      </w:r>
    </w:p>
    <w:p w14:paraId="000DBA46" w14:textId="29C9F132" w:rsidR="00965F48" w:rsidRPr="0070151E" w:rsidRDefault="00965F48" w:rsidP="00F80D0C">
      <w:pPr>
        <w:pStyle w:val="Heading2"/>
        <w:rPr>
          <w:i/>
        </w:rPr>
      </w:pPr>
      <w:r w:rsidRPr="0070151E">
        <w:t>T</w:t>
      </w:r>
      <w:r w:rsidR="008A5592" w:rsidRPr="0070151E">
        <w:t>ABLE</w:t>
      </w:r>
      <w:r w:rsidRPr="0070151E">
        <w:t xml:space="preserve"> S1. Population values and distributions of infections</w:t>
      </w:r>
    </w:p>
    <w:tbl>
      <w:tblPr>
        <w:tblStyle w:val="TableGrid"/>
        <w:tblW w:w="5492" w:type="pct"/>
        <w:tblInd w:w="144" w:type="dxa"/>
        <w:tblLayout w:type="fixed"/>
        <w:tblLook w:val="04A0" w:firstRow="1" w:lastRow="0" w:firstColumn="1" w:lastColumn="0" w:noHBand="0" w:noVBand="1"/>
      </w:tblPr>
      <w:tblGrid>
        <w:gridCol w:w="2015"/>
        <w:gridCol w:w="1423"/>
        <w:gridCol w:w="1423"/>
        <w:gridCol w:w="1423"/>
        <w:gridCol w:w="1423"/>
        <w:gridCol w:w="1423"/>
        <w:gridCol w:w="1151"/>
      </w:tblGrid>
      <w:tr w:rsidR="0061477C" w:rsidRPr="00981CA5" w14:paraId="6168D71A" w14:textId="77777777" w:rsidTr="00701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0" w:type="pct"/>
          </w:tcPr>
          <w:p w14:paraId="29AFCCF3" w14:textId="77777777" w:rsidR="00965F48" w:rsidRPr="00981CA5" w:rsidRDefault="00965F48" w:rsidP="004514A3">
            <w:pPr>
              <w:pStyle w:val="TableText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58563EA0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Year 1</w:t>
            </w:r>
          </w:p>
        </w:tc>
        <w:tc>
          <w:tcPr>
            <w:tcW w:w="692" w:type="pct"/>
            <w:vAlign w:val="center"/>
          </w:tcPr>
          <w:p w14:paraId="7FAD5803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bCs/>
                <w:sz w:val="20"/>
                <w:szCs w:val="20"/>
              </w:rPr>
              <w:t>Year 2</w:t>
            </w:r>
          </w:p>
        </w:tc>
        <w:tc>
          <w:tcPr>
            <w:tcW w:w="692" w:type="pct"/>
            <w:vAlign w:val="center"/>
          </w:tcPr>
          <w:p w14:paraId="38166DC4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bCs/>
                <w:sz w:val="20"/>
                <w:szCs w:val="20"/>
              </w:rPr>
              <w:t>Year 3</w:t>
            </w:r>
          </w:p>
        </w:tc>
        <w:tc>
          <w:tcPr>
            <w:tcW w:w="692" w:type="pct"/>
            <w:vAlign w:val="center"/>
          </w:tcPr>
          <w:p w14:paraId="4F7DC9A6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bCs/>
                <w:sz w:val="20"/>
                <w:szCs w:val="20"/>
              </w:rPr>
              <w:t>Year 4</w:t>
            </w:r>
          </w:p>
        </w:tc>
        <w:tc>
          <w:tcPr>
            <w:tcW w:w="692" w:type="pct"/>
            <w:vAlign w:val="center"/>
          </w:tcPr>
          <w:p w14:paraId="27ADD027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bCs/>
                <w:sz w:val="20"/>
                <w:szCs w:val="20"/>
              </w:rPr>
              <w:t>Year 5</w:t>
            </w:r>
          </w:p>
        </w:tc>
        <w:tc>
          <w:tcPr>
            <w:tcW w:w="560" w:type="pct"/>
            <w:vAlign w:val="center"/>
          </w:tcPr>
          <w:p w14:paraId="521742C1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bCs/>
                <w:sz w:val="20"/>
                <w:szCs w:val="20"/>
              </w:rPr>
              <w:t>Source</w:t>
            </w:r>
          </w:p>
        </w:tc>
      </w:tr>
      <w:tr w:rsidR="00965F48" w:rsidRPr="00981CA5" w14:paraId="3CD437AB" w14:textId="77777777" w:rsidTr="00FC5D8D">
        <w:tc>
          <w:tcPr>
            <w:tcW w:w="5000" w:type="pct"/>
            <w:gridSpan w:val="7"/>
          </w:tcPr>
          <w:p w14:paraId="0E10FD5B" w14:textId="77777777" w:rsidR="00965F48" w:rsidRPr="00981CA5" w:rsidRDefault="00965F48" w:rsidP="004514A3">
            <w:pPr>
              <w:pStyle w:val="Table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In-hospital infections</w:t>
            </w:r>
          </w:p>
        </w:tc>
      </w:tr>
      <w:tr w:rsidR="0061477C" w:rsidRPr="00981CA5" w14:paraId="74A910CF" w14:textId="77777777" w:rsidTr="004514A3">
        <w:tc>
          <w:tcPr>
            <w:tcW w:w="980" w:type="pct"/>
            <w:vAlign w:val="center"/>
          </w:tcPr>
          <w:p w14:paraId="34686A06" w14:textId="77777777" w:rsidR="00965F48" w:rsidRPr="00981CA5" w:rsidRDefault="00965F48" w:rsidP="004514A3">
            <w:pPr>
              <w:pStyle w:val="TableText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 xml:space="preserve">Total hospitalizations in Thailand (n) </w:t>
            </w:r>
          </w:p>
        </w:tc>
        <w:tc>
          <w:tcPr>
            <w:tcW w:w="692" w:type="pct"/>
            <w:vAlign w:val="center"/>
          </w:tcPr>
          <w:p w14:paraId="24B825EC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D26:H26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20,519,449</w:t>
            </w:r>
            <w:bookmarkEnd w:id="0"/>
          </w:p>
        </w:tc>
        <w:tc>
          <w:tcPr>
            <w:tcW w:w="692" w:type="pct"/>
            <w:vAlign w:val="center"/>
          </w:tcPr>
          <w:p w14:paraId="47939BFC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21,340,227</w:t>
            </w:r>
          </w:p>
        </w:tc>
        <w:tc>
          <w:tcPr>
            <w:tcW w:w="692" w:type="pct"/>
            <w:vAlign w:val="center"/>
          </w:tcPr>
          <w:p w14:paraId="04D3F6CE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22,193,836</w:t>
            </w:r>
          </w:p>
        </w:tc>
        <w:tc>
          <w:tcPr>
            <w:tcW w:w="692" w:type="pct"/>
            <w:vAlign w:val="center"/>
          </w:tcPr>
          <w:p w14:paraId="52AFF1A9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23,081,589</w:t>
            </w:r>
          </w:p>
        </w:tc>
        <w:tc>
          <w:tcPr>
            <w:tcW w:w="692" w:type="pct"/>
            <w:vAlign w:val="center"/>
          </w:tcPr>
          <w:p w14:paraId="42D6BC68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24,004,853</w:t>
            </w:r>
          </w:p>
        </w:tc>
        <w:tc>
          <w:tcPr>
            <w:tcW w:w="560" w:type="pct"/>
            <w:vAlign w:val="center"/>
          </w:tcPr>
          <w:p w14:paraId="4306BDB8" w14:textId="7F36284B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C47AC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ExcludeYear="1"&gt;&lt;Author&gt;Thai National Statistical Office&lt;/Author&gt;&lt;RecNum&gt;47&lt;/RecNum&gt;&lt;DisplayText&gt;&lt;style face="superscript"&gt;1&lt;/style&gt;&lt;/DisplayText&gt;&lt;record&gt;&lt;rec-number&gt;47&lt;/rec-number&gt;&lt;foreign-keys&gt;&lt;key app="EN" db-id="zf02ps0ddz9p5ye5druv0z2hsr9xetdtv02w" timestamp="1647497273"&gt;47&lt;/key&gt;&lt;/foreign-keys&gt;&lt;ref-type name="Web Page"&gt;12&lt;/ref-type&gt;&lt;contributors&gt;&lt;authors&gt;&lt;author&gt;Thai National Statistical Office,&lt;/author&gt;&lt;/authors&gt;&lt;/contributors&gt;&lt;titles&gt;&lt;/titles&gt;&lt;number&gt;2022-17-Mar&lt;/number&gt;&lt;dates&gt;&lt;/dates&gt;&lt;urls&gt;&lt;related-urls&gt;&lt;url&gt;http://statbbi.nso.go.th/staticreport/page/sector/th/05.aspx&lt;/url&gt;&lt;/related-urls&gt;&lt;/urls&gt;&lt;/record&gt;&lt;/Cite&gt;&lt;/EndNote&gt;</w:instrTex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47AC" w:rsidRPr="006C47A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1477C" w:rsidRPr="00981CA5" w14:paraId="004EC70F" w14:textId="77777777" w:rsidTr="004514A3">
        <w:tc>
          <w:tcPr>
            <w:tcW w:w="980" w:type="pct"/>
            <w:vAlign w:val="center"/>
          </w:tcPr>
          <w:p w14:paraId="14F6D4A8" w14:textId="77777777" w:rsidR="00965F48" w:rsidRPr="00981CA5" w:rsidRDefault="00965F48" w:rsidP="004514A3">
            <w:pPr>
              <w:pStyle w:val="TableText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hospitalizations</w:t>
            </w:r>
            <w:proofErr w:type="gramEnd"/>
            <w:r w:rsidRPr="00981CA5">
              <w:rPr>
                <w:rFonts w:ascii="Times New Roman" w:hAnsi="Times New Roman" w:cs="Times New Roman"/>
                <w:sz w:val="20"/>
                <w:szCs w:val="20"/>
              </w:rPr>
              <w:t xml:space="preserve"> with infection</w:t>
            </w:r>
          </w:p>
        </w:tc>
        <w:tc>
          <w:tcPr>
            <w:tcW w:w="692" w:type="pct"/>
            <w:vAlign w:val="center"/>
          </w:tcPr>
          <w:p w14:paraId="5C48E375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D27:H27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4.4%</w:t>
            </w:r>
            <w:bookmarkEnd w:id="1"/>
          </w:p>
        </w:tc>
        <w:tc>
          <w:tcPr>
            <w:tcW w:w="692" w:type="pct"/>
            <w:vAlign w:val="center"/>
          </w:tcPr>
          <w:p w14:paraId="734AE2B5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692" w:type="pct"/>
            <w:vAlign w:val="center"/>
          </w:tcPr>
          <w:p w14:paraId="1AE8267A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692" w:type="pct"/>
            <w:vAlign w:val="center"/>
          </w:tcPr>
          <w:p w14:paraId="5718DF60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692" w:type="pct"/>
            <w:vAlign w:val="center"/>
          </w:tcPr>
          <w:p w14:paraId="703E4388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560" w:type="pct"/>
            <w:vAlign w:val="center"/>
          </w:tcPr>
          <w:p w14:paraId="1FB1BA8F" w14:textId="3DE45BC5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C47AC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&lt;EndNote&gt;&lt;Cite&gt;&lt;Author&gt;Manosuthi&lt;/Author&gt;&lt;Year&gt;2017&lt;/Year&gt;&lt;RecNum&gt;54&lt;/RecNum&gt;&lt;DisplayText&gt;&lt;style face="superscript"&gt;2&lt;/style&gt;&lt;/DisplayText&gt;&lt;record&gt;&lt;rec-number&gt;54&lt;/rec-number&gt;&lt;foreign-keys&gt;&lt;key app="EN" db-id="zf02ps0ddz9p5ye5druv0z2hsr9xetdtv02w" timestamp="1655824241"&gt;54&lt;/key&gt;&lt;/foreign-keys&gt;&lt;ref-type name="Journal Article"&gt;17&lt;/ref-type&gt;&lt;contributors&gt;&lt;authors&gt;&lt;author&gt;Manosuthi, W.&lt;/author&gt;&lt;author&gt;Thientong, V.&lt;/author&gt;&lt;author&gt;Moolasart, V.&lt;/author&gt;&lt;author&gt;Rongrungrueng, Y.&lt;/author&gt;&lt;author&gt;Sangsajja, C.&lt;/author&gt;&lt;author&gt;Danchaivijitr, S.&lt;/author&gt;&lt;/authors&gt;&lt;/contributors&gt;&lt;titles&gt;&lt;title&gt;Healthcare-associated infections at selected hospitals in Thailand&lt;/title&gt;&lt;secondary-title&gt;Southeast Asian J Trop Med Public Health&lt;/secondary-title&gt;&lt;/titles&gt;&lt;periodical&gt;&lt;full-title&gt;Southeast Asian J Trop Med Public Health&lt;/full-title&gt;&lt;/periodical&gt;&lt;pages&gt;204-12&lt;/pages&gt;&lt;volume&gt;48&lt;/volume&gt;&lt;number&gt;1&lt;/number&gt;&lt;keywords&gt;&lt;keyword&gt;Bacterial Infections/epidemiology/microbiology&lt;/keyword&gt;&lt;keyword&gt;Cross Infection/*epidemiology&lt;/keyword&gt;&lt;keyword&gt;*Hospitals&lt;/keyword&gt;&lt;keyword&gt;Humans&lt;/keyword&gt;&lt;keyword&gt;Infant&lt;/keyword&gt;&lt;keyword&gt;Middle Aged&lt;/keyword&gt;&lt;keyword&gt;Respiratory Tract Infections/*epidemiology/microbiology&lt;/keyword&gt;&lt;keyword&gt;Risk Factors&lt;/keyword&gt;&lt;keyword&gt;Surgical Wound Infection/*epidemiology/microbiology&lt;/keyword&gt;&lt;keyword&gt;Thailand/epidemiology&lt;/keyword&gt;&lt;keyword&gt;Urinary Tract Infections/*epidemiology/microbiology&lt;/keyword&gt;&lt;/keywords&gt;&lt;dates&gt;&lt;year&gt;2017&lt;/year&gt;&lt;/dates&gt;&lt;isbn&gt;0125-1562 (Print)&amp;#xD;0125-1562&lt;/isbn&gt;&lt;accession-num&gt;29644841&lt;/accession-num&gt;&lt;urls&gt;&lt;/urls&gt;&lt;remote-database-provider&gt;NLM&lt;/remote-database-provider&gt;&lt;research-notes&gt;HEALTHCARE-ASSOCIATED INFECTIONS AT SELECTED HOSPITALS IN THAILAND&lt;/research-notes&gt;&lt;language&gt;eng&lt;/language&gt;&lt;/record&gt;&lt;/Cite&gt;&lt;/EndNote&gt;</w:instrTex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47AC" w:rsidRPr="006C47A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2</w: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1477C" w:rsidRPr="00981CA5" w14:paraId="5697F10B" w14:textId="77777777" w:rsidTr="004514A3">
        <w:tc>
          <w:tcPr>
            <w:tcW w:w="980" w:type="pct"/>
            <w:vAlign w:val="center"/>
          </w:tcPr>
          <w:p w14:paraId="69374C62" w14:textId="77777777" w:rsidR="00965F48" w:rsidRPr="00981CA5" w:rsidRDefault="00965F48" w:rsidP="004514A3">
            <w:pPr>
              <w:pStyle w:val="TableText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In-hospital infections (n)</w:t>
            </w:r>
          </w:p>
        </w:tc>
        <w:tc>
          <w:tcPr>
            <w:tcW w:w="692" w:type="pct"/>
            <w:vAlign w:val="center"/>
          </w:tcPr>
          <w:p w14:paraId="097A45D1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D28:H28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902,856</w:t>
            </w:r>
            <w:bookmarkEnd w:id="2"/>
          </w:p>
        </w:tc>
        <w:tc>
          <w:tcPr>
            <w:tcW w:w="692" w:type="pct"/>
            <w:vAlign w:val="center"/>
          </w:tcPr>
          <w:p w14:paraId="32D5083E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938,970</w:t>
            </w:r>
          </w:p>
        </w:tc>
        <w:tc>
          <w:tcPr>
            <w:tcW w:w="692" w:type="pct"/>
            <w:vAlign w:val="center"/>
          </w:tcPr>
          <w:p w14:paraId="31A9F789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976,529</w:t>
            </w:r>
          </w:p>
        </w:tc>
        <w:tc>
          <w:tcPr>
            <w:tcW w:w="692" w:type="pct"/>
            <w:vAlign w:val="center"/>
          </w:tcPr>
          <w:p w14:paraId="608A0168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1,015,590</w:t>
            </w:r>
          </w:p>
        </w:tc>
        <w:tc>
          <w:tcPr>
            <w:tcW w:w="692" w:type="pct"/>
            <w:vAlign w:val="center"/>
          </w:tcPr>
          <w:p w14:paraId="2964ED4A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1,056,214</w:t>
            </w:r>
          </w:p>
        </w:tc>
        <w:tc>
          <w:tcPr>
            <w:tcW w:w="560" w:type="pct"/>
            <w:vAlign w:val="center"/>
          </w:tcPr>
          <w:p w14:paraId="1FF0090D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Calculated</w:t>
            </w:r>
          </w:p>
        </w:tc>
      </w:tr>
      <w:tr w:rsidR="00965F48" w:rsidRPr="00981CA5" w14:paraId="0F422264" w14:textId="77777777" w:rsidTr="00FC5D8D">
        <w:tc>
          <w:tcPr>
            <w:tcW w:w="5000" w:type="pct"/>
            <w:gridSpan w:val="7"/>
          </w:tcPr>
          <w:p w14:paraId="1E070B1D" w14:textId="77777777" w:rsidR="00965F48" w:rsidRPr="00981CA5" w:rsidRDefault="00965F48" w:rsidP="004514A3">
            <w:pPr>
              <w:pStyle w:val="Table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F48" w:rsidRPr="00981CA5" w14:paraId="3EDE771E" w14:textId="77777777" w:rsidTr="00FC5D8D">
        <w:tc>
          <w:tcPr>
            <w:tcW w:w="5000" w:type="pct"/>
            <w:gridSpan w:val="7"/>
          </w:tcPr>
          <w:p w14:paraId="772E1B69" w14:textId="77777777" w:rsidR="00965F48" w:rsidRPr="00981CA5" w:rsidRDefault="00965F48" w:rsidP="004514A3">
            <w:pPr>
              <w:pStyle w:val="Table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Infections caused by resistant pathogens</w:t>
            </w:r>
          </w:p>
        </w:tc>
      </w:tr>
      <w:tr w:rsidR="00965F48" w:rsidRPr="00981CA5" w14:paraId="6596DC24" w14:textId="77777777" w:rsidTr="00FC5D8D">
        <w:tc>
          <w:tcPr>
            <w:tcW w:w="5000" w:type="pct"/>
            <w:gridSpan w:val="7"/>
          </w:tcPr>
          <w:p w14:paraId="778C89FE" w14:textId="75E8D332" w:rsidR="00965F48" w:rsidRPr="00981CA5" w:rsidRDefault="00965F48" w:rsidP="004514A3">
            <w:pPr>
              <w:pStyle w:val="TableText"/>
              <w:ind w:left="14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E. </w:t>
            </w:r>
            <w:r w:rsidR="00477C19" w:rsidRPr="00981C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coli</w:t>
            </w:r>
            <w:r w:rsidRPr="00981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resistant to carbapenem</w:t>
            </w:r>
          </w:p>
        </w:tc>
      </w:tr>
      <w:tr w:rsidR="0061477C" w:rsidRPr="00981CA5" w14:paraId="15A901CF" w14:textId="77777777" w:rsidTr="004514A3">
        <w:tc>
          <w:tcPr>
            <w:tcW w:w="980" w:type="pct"/>
            <w:vAlign w:val="center"/>
          </w:tcPr>
          <w:p w14:paraId="67884F7B" w14:textId="5FE3E3C2" w:rsidR="00965F48" w:rsidRPr="00981CA5" w:rsidRDefault="00965F48" w:rsidP="004514A3">
            <w:pPr>
              <w:pStyle w:val="TableText"/>
              <w:ind w:lef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infections</w:t>
            </w:r>
            <w:proofErr w:type="gramEnd"/>
            <w:r w:rsidRPr="00981CA5">
              <w:rPr>
                <w:rFonts w:ascii="Times New Roman" w:hAnsi="Times New Roman" w:cs="Times New Roman"/>
                <w:sz w:val="20"/>
                <w:szCs w:val="20"/>
              </w:rPr>
              <w:t xml:space="preserve"> caused by </w:t>
            </w:r>
            <w:r w:rsidRPr="00981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E. </w:t>
            </w:r>
            <w:r w:rsidR="00477C19" w:rsidRPr="00981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coli</w:t>
            </w:r>
          </w:p>
        </w:tc>
        <w:tc>
          <w:tcPr>
            <w:tcW w:w="692" w:type="pct"/>
            <w:vAlign w:val="center"/>
          </w:tcPr>
          <w:p w14:paraId="735E0BEE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D33:H33"/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  <w:bookmarkEnd w:id="3"/>
          </w:p>
        </w:tc>
        <w:tc>
          <w:tcPr>
            <w:tcW w:w="692" w:type="pct"/>
            <w:vAlign w:val="center"/>
          </w:tcPr>
          <w:p w14:paraId="79FC9907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692" w:type="pct"/>
            <w:vAlign w:val="center"/>
          </w:tcPr>
          <w:p w14:paraId="6A878D36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692" w:type="pct"/>
            <w:vAlign w:val="center"/>
          </w:tcPr>
          <w:p w14:paraId="6D415191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692" w:type="pct"/>
            <w:vAlign w:val="center"/>
          </w:tcPr>
          <w:p w14:paraId="7DE318AA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560" w:type="pct"/>
            <w:vAlign w:val="center"/>
          </w:tcPr>
          <w:p w14:paraId="0C362EAB" w14:textId="65A24A94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C47AC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&lt;EndNote&gt;&lt;Cite&gt;&lt;Author&gt;Phumart&lt;/Author&gt;&lt;Year&gt;2012&lt;/Year&gt;&lt;RecNum&gt;3&lt;/RecNum&gt;&lt;DisplayText&gt;&lt;style face="superscript"&gt;3&lt;/style&gt;&lt;/DisplayText&gt;&lt;record&gt;&lt;rec-number&gt;3&lt;/rec-number&gt;&lt;foreign-keys&gt;&lt;key app="EN" db-id="zf02ps0ddz9p5ye5druv0z2hsr9xetdtv02w" timestamp="1645607806"&gt;3&lt;/key&gt;&lt;/foreign-keys&gt;&lt;ref-type name="Journal Article"&gt;17&lt;/ref-type&gt;&lt;contributors&gt;&lt;authors&gt;&lt;author&gt;Phumart, P; Phodha, T.; Thamlikitkul, V., Riewpaiboon, A., Prakongsai, P., Limwattananon, S.&lt;/author&gt;&lt;/authors&gt;&lt;/contributors&gt;&lt;titles&gt;&lt;title&gt;Health and economic impacts of antimicrobial resistance in Thailand&lt;/title&gt;&lt;secondary-title&gt;Journal of Health Services Research &amp;amp; Policy&lt;/secondary-title&gt;&lt;/titles&gt;&lt;periodical&gt;&lt;full-title&gt;Journal of Health Services Research &amp;amp; Policy&lt;/full-title&gt;&lt;/periodical&gt;&lt;pages&gt;352-360&lt;/pages&gt;&lt;dates&gt;&lt;year&gt;2012&lt;/year&gt;&lt;/dates&gt;&lt;urls&gt;&lt;/urls&gt;&lt;research-notes&gt;only abstract is in English; manuscript is in Thai&amp;#xD;&amp;#xD;need translation of final table in ms (p360)&lt;/research-notes&gt;&lt;/record&gt;&lt;/Cite&gt;&lt;/EndNote&gt;</w:instrTex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47AC" w:rsidRPr="006C47A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3</w: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1477C" w:rsidRPr="00981CA5" w14:paraId="01735E75" w14:textId="77777777" w:rsidTr="004514A3">
        <w:tc>
          <w:tcPr>
            <w:tcW w:w="980" w:type="pct"/>
            <w:vAlign w:val="center"/>
          </w:tcPr>
          <w:p w14:paraId="0FB711B5" w14:textId="18FF5F2B" w:rsidR="00965F48" w:rsidRPr="00981CA5" w:rsidRDefault="00965F48" w:rsidP="004514A3">
            <w:pPr>
              <w:pStyle w:val="TableText"/>
              <w:ind w:lef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r w:rsidRPr="00981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E. </w:t>
            </w:r>
            <w:r w:rsidR="00477C19" w:rsidRPr="00981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coli</w: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 xml:space="preserve"> infections resistant to carbapenem</w:t>
            </w:r>
          </w:p>
        </w:tc>
        <w:tc>
          <w:tcPr>
            <w:tcW w:w="692" w:type="pct"/>
            <w:vAlign w:val="center"/>
          </w:tcPr>
          <w:p w14:paraId="7D2F065F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D34:H34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2.7%</w:t>
            </w:r>
            <w:bookmarkEnd w:id="4"/>
          </w:p>
        </w:tc>
        <w:tc>
          <w:tcPr>
            <w:tcW w:w="692" w:type="pct"/>
            <w:vAlign w:val="center"/>
          </w:tcPr>
          <w:p w14:paraId="10145E81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692" w:type="pct"/>
            <w:vAlign w:val="center"/>
          </w:tcPr>
          <w:p w14:paraId="787A353B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692" w:type="pct"/>
            <w:vAlign w:val="center"/>
          </w:tcPr>
          <w:p w14:paraId="03590562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692" w:type="pct"/>
            <w:vAlign w:val="center"/>
          </w:tcPr>
          <w:p w14:paraId="09303847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560" w:type="pct"/>
            <w:vAlign w:val="center"/>
          </w:tcPr>
          <w:p w14:paraId="19EBADB3" w14:textId="7BB22E80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C47AC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ExcludeAuth="1"&gt;&lt;Author&gt;Thailand National Government&lt;/Author&gt;&lt;Year&gt;2019&lt;/Year&gt;&lt;RecNum&gt;55&lt;/RecNum&gt;&lt;DisplayText&gt;&lt;style face="superscript"&gt;4&lt;/style&gt;&lt;/DisplayText&gt;&lt;record&gt;&lt;rec-number&gt;55&lt;/rec-number&gt;&lt;foreign-keys&gt;&lt;key app="EN" db-id="zf02ps0ddz9p5ye5druv0z2hsr9xetdtv02w" timestamp="1655876939"&gt;55&lt;/key&gt;&lt;/foreign-keys&gt;&lt;ref-type name="Report"&gt;27&lt;/ref-type&gt;&lt;contributors&gt;&lt;authors&gt;&lt;author&gt;Thailand National Government,&lt;/author&gt;&lt;/authors&gt;&lt;/contributors&gt;&lt;titles&gt;&lt;title&gt;National Antimicrobial Resistance Surveillance, Thailand (NARST) report 2000-2019&lt;/title&gt;&lt;/titles&gt;&lt;dates&gt;&lt;year&gt;2019&lt;/year&gt;&lt;/dates&gt;&lt;urls&gt;&lt;/urls&gt;&lt;research-notes&gt;NARST report year 2019, slides 19 (e coli - carbapenem; 19 (k pneumonia - carbapenem), 11 (p. aeruginosa - carbapenem), 16 (e coli - cephalosporin), 17 (k. pnemonia - cephalosporin&lt;/research-notes&gt;&lt;/record&gt;&lt;/Cite&gt;&lt;/EndNote&gt;</w:instrTex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47AC" w:rsidRPr="006C47A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4</w: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1477C" w:rsidRPr="00981CA5" w14:paraId="73111811" w14:textId="77777777" w:rsidTr="004514A3">
        <w:tc>
          <w:tcPr>
            <w:tcW w:w="980" w:type="pct"/>
            <w:vAlign w:val="center"/>
          </w:tcPr>
          <w:p w14:paraId="41FB6B59" w14:textId="5D5C4081" w:rsidR="00965F48" w:rsidRPr="00981CA5" w:rsidRDefault="00965F48" w:rsidP="004514A3">
            <w:pPr>
              <w:pStyle w:val="TableText"/>
              <w:ind w:lef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 xml:space="preserve">Infections caused by </w:t>
            </w:r>
            <w:r w:rsidRPr="00981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E. </w:t>
            </w:r>
            <w:r w:rsidR="00477C19" w:rsidRPr="00981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coli</w: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 xml:space="preserve"> resistant to carbapenem (n)</w:t>
            </w:r>
          </w:p>
        </w:tc>
        <w:tc>
          <w:tcPr>
            <w:tcW w:w="692" w:type="pct"/>
            <w:vAlign w:val="center"/>
          </w:tcPr>
          <w:p w14:paraId="6551FBB0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5" w:name="RANGE!D35:H35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1,712</w:t>
            </w:r>
            <w:bookmarkEnd w:id="5"/>
          </w:p>
        </w:tc>
        <w:tc>
          <w:tcPr>
            <w:tcW w:w="692" w:type="pct"/>
            <w:vAlign w:val="center"/>
          </w:tcPr>
          <w:p w14:paraId="153189BF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1,781</w:t>
            </w:r>
          </w:p>
        </w:tc>
        <w:tc>
          <w:tcPr>
            <w:tcW w:w="692" w:type="pct"/>
            <w:vAlign w:val="center"/>
          </w:tcPr>
          <w:p w14:paraId="287E3310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1,852</w:t>
            </w:r>
          </w:p>
        </w:tc>
        <w:tc>
          <w:tcPr>
            <w:tcW w:w="692" w:type="pct"/>
            <w:vAlign w:val="center"/>
          </w:tcPr>
          <w:p w14:paraId="0C79BC04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1,926</w:t>
            </w:r>
          </w:p>
        </w:tc>
        <w:tc>
          <w:tcPr>
            <w:tcW w:w="692" w:type="pct"/>
            <w:vAlign w:val="center"/>
          </w:tcPr>
          <w:p w14:paraId="352E98B4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2,003</w:t>
            </w:r>
          </w:p>
        </w:tc>
        <w:tc>
          <w:tcPr>
            <w:tcW w:w="560" w:type="pct"/>
            <w:vAlign w:val="center"/>
          </w:tcPr>
          <w:p w14:paraId="57A51485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Calculated</w:t>
            </w:r>
          </w:p>
        </w:tc>
      </w:tr>
      <w:tr w:rsidR="00965F48" w:rsidRPr="00981CA5" w14:paraId="1BC464F9" w14:textId="77777777" w:rsidTr="00FC5D8D">
        <w:tc>
          <w:tcPr>
            <w:tcW w:w="5000" w:type="pct"/>
            <w:gridSpan w:val="7"/>
          </w:tcPr>
          <w:p w14:paraId="71D537A3" w14:textId="3F1774E1" w:rsidR="00965F48" w:rsidRPr="00981CA5" w:rsidRDefault="00965F48" w:rsidP="004514A3">
            <w:pPr>
              <w:pStyle w:val="TableText"/>
              <w:ind w:left="14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</w:t>
            </w:r>
            <w:r w:rsidRPr="00981C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 w:themeFill="background1" w:themeFillTint="66"/>
              </w:rPr>
              <w:t xml:space="preserve">. </w:t>
            </w:r>
            <w:r w:rsidR="00477C19" w:rsidRPr="00981C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 w:themeFill="background1" w:themeFillTint="66"/>
              </w:rPr>
              <w:t>pne</w:t>
            </w:r>
            <w:r w:rsidRPr="00981C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 w:themeFill="background1" w:themeFillTint="66"/>
              </w:rPr>
              <w:t>umonia</w:t>
            </w:r>
            <w:r w:rsidR="00D61CED" w:rsidRPr="00981C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 w:themeFill="background1" w:themeFillTint="66"/>
              </w:rPr>
              <w:t>e</w:t>
            </w:r>
            <w:r w:rsidRPr="00981CA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 w:themeFillTint="66"/>
              </w:rPr>
              <w:t xml:space="preserve"> resistant to carbapenem</w:t>
            </w:r>
          </w:p>
        </w:tc>
      </w:tr>
      <w:tr w:rsidR="0061477C" w:rsidRPr="00981CA5" w14:paraId="378563B4" w14:textId="77777777" w:rsidTr="004514A3">
        <w:tc>
          <w:tcPr>
            <w:tcW w:w="980" w:type="pct"/>
            <w:vAlign w:val="center"/>
          </w:tcPr>
          <w:p w14:paraId="58626891" w14:textId="01EBB73B" w:rsidR="00965F48" w:rsidRPr="00981CA5" w:rsidRDefault="00965F48" w:rsidP="004514A3">
            <w:pPr>
              <w:pStyle w:val="TableText"/>
              <w:ind w:lef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gramStart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infections</w:t>
            </w:r>
            <w:proofErr w:type="gramEnd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caused by </w:t>
            </w:r>
            <w:r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K. </w:t>
            </w:r>
            <w:r w:rsidR="00477C19"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pne</w:t>
            </w:r>
            <w:r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umonia</w:t>
            </w:r>
            <w:r w:rsidR="00D61CED"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692" w:type="pct"/>
            <w:vAlign w:val="center"/>
          </w:tcPr>
          <w:p w14:paraId="525260C9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6" w:name="RANGE!D45:H45"/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9.7%</w:t>
            </w:r>
            <w:bookmarkEnd w:id="6"/>
          </w:p>
        </w:tc>
        <w:tc>
          <w:tcPr>
            <w:tcW w:w="692" w:type="pct"/>
            <w:vAlign w:val="center"/>
          </w:tcPr>
          <w:p w14:paraId="3D57DE41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9.7%</w:t>
            </w:r>
          </w:p>
        </w:tc>
        <w:tc>
          <w:tcPr>
            <w:tcW w:w="692" w:type="pct"/>
            <w:vAlign w:val="center"/>
          </w:tcPr>
          <w:p w14:paraId="6EF63848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9.7%</w:t>
            </w:r>
          </w:p>
        </w:tc>
        <w:tc>
          <w:tcPr>
            <w:tcW w:w="692" w:type="pct"/>
            <w:vAlign w:val="center"/>
          </w:tcPr>
          <w:p w14:paraId="76DA05BC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9.7%</w:t>
            </w:r>
          </w:p>
        </w:tc>
        <w:tc>
          <w:tcPr>
            <w:tcW w:w="692" w:type="pct"/>
            <w:vAlign w:val="center"/>
          </w:tcPr>
          <w:p w14:paraId="251AE693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9.7%</w:t>
            </w:r>
          </w:p>
        </w:tc>
        <w:tc>
          <w:tcPr>
            <w:tcW w:w="560" w:type="pct"/>
            <w:vAlign w:val="center"/>
          </w:tcPr>
          <w:p w14:paraId="140C50D3" w14:textId="1B9FA002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C47AC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&lt;EndNote&gt;&lt;Cite&gt;&lt;Author&gt;Phumart&lt;/Author&gt;&lt;Year&gt;2012&lt;/Year&gt;&lt;RecNum&gt;3&lt;/RecNum&gt;&lt;DisplayText&gt;&lt;style face="superscript"&gt;3&lt;/style&gt;&lt;/DisplayText&gt;&lt;record&gt;&lt;rec-number&gt;3&lt;/rec-number&gt;&lt;foreign-keys&gt;&lt;key app="EN" db-id="zf02ps0ddz9p5ye5druv0z2hsr9xetdtv02w" timestamp="1645607806"&gt;3&lt;/key&gt;&lt;/foreign-keys&gt;&lt;ref-type name="Journal Article"&gt;17&lt;/ref-type&gt;&lt;contributors&gt;&lt;authors&gt;&lt;author&gt;Phumart, P; Phodha, T.; Thamlikitkul, V., Riewpaiboon, A., Prakongsai, P., Limwattananon, S.&lt;/author&gt;&lt;/authors&gt;&lt;/contributors&gt;&lt;titles&gt;&lt;title&gt;Health and economic impacts of antimicrobial resistance in Thailand&lt;/title&gt;&lt;secondary-title&gt;Journal of Health Services Research &amp;amp; Policy&lt;/secondary-title&gt;&lt;/titles&gt;&lt;periodical&gt;&lt;full-title&gt;Journal of Health Services Research &amp;amp; Policy&lt;/full-title&gt;&lt;/periodical&gt;&lt;pages&gt;352-360&lt;/pages&gt;&lt;dates&gt;&lt;year&gt;2012&lt;/year&gt;&lt;/dates&gt;&lt;urls&gt;&lt;/urls&gt;&lt;research-notes&gt;only abstract is in English; manuscript is in Thai&amp;#xD;&amp;#xD;need translation of final table in ms (p360)&lt;/research-notes&gt;&lt;/record&gt;&lt;/Cite&gt;&lt;/EndNote&gt;</w:instrTex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47AC" w:rsidRPr="006C47A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3</w: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1477C" w:rsidRPr="00981CA5" w14:paraId="7FD12CEE" w14:textId="77777777" w:rsidTr="004514A3">
        <w:tc>
          <w:tcPr>
            <w:tcW w:w="980" w:type="pct"/>
            <w:vAlign w:val="center"/>
          </w:tcPr>
          <w:p w14:paraId="134EBAF3" w14:textId="4AE0FD98" w:rsidR="00965F48" w:rsidRPr="00981CA5" w:rsidRDefault="00965F48" w:rsidP="004514A3">
            <w:pPr>
              <w:pStyle w:val="TableText"/>
              <w:ind w:lef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r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K. </w:t>
            </w:r>
            <w:r w:rsidR="00477C19"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pne</w:t>
            </w:r>
            <w:r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umonia</w:t>
            </w:r>
            <w:r w:rsidR="00D61CED"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</w:t>
            </w: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infections resistant to carbapenem</w:t>
            </w:r>
          </w:p>
        </w:tc>
        <w:tc>
          <w:tcPr>
            <w:tcW w:w="692" w:type="pct"/>
            <w:vAlign w:val="center"/>
          </w:tcPr>
          <w:p w14:paraId="4E66A57D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7" w:name="RANGE!D46:H46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11.8%</w:t>
            </w:r>
            <w:bookmarkEnd w:id="7"/>
          </w:p>
        </w:tc>
        <w:tc>
          <w:tcPr>
            <w:tcW w:w="692" w:type="pct"/>
            <w:vAlign w:val="center"/>
          </w:tcPr>
          <w:p w14:paraId="52E78280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692" w:type="pct"/>
            <w:vAlign w:val="center"/>
          </w:tcPr>
          <w:p w14:paraId="16865D64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692" w:type="pct"/>
            <w:vAlign w:val="center"/>
          </w:tcPr>
          <w:p w14:paraId="3BB98697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692" w:type="pct"/>
            <w:vAlign w:val="center"/>
          </w:tcPr>
          <w:p w14:paraId="576D30B6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560" w:type="pct"/>
            <w:vAlign w:val="center"/>
          </w:tcPr>
          <w:p w14:paraId="12F29880" w14:textId="31B0AB51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C47AC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ExcludeAuth="1"&gt;&lt;Author&gt;Thailand National Government&lt;/Author&gt;&lt;Year&gt;2019&lt;/Year&gt;&lt;RecNum&gt;55&lt;/RecNum&gt;&lt;DisplayText&gt;&lt;style face="superscript"&gt;4&lt;/style&gt;&lt;/DisplayText&gt;&lt;record&gt;&lt;rec-number&gt;55&lt;/rec-number&gt;&lt;foreign-keys&gt;&lt;key app="EN" db-id="zf02ps0ddz9p5ye5druv0z2hsr9xetdtv02w" timestamp="1655876939"&gt;55&lt;/key&gt;&lt;/foreign-keys&gt;&lt;ref-type name="Report"&gt;27&lt;/ref-type&gt;&lt;contributors&gt;&lt;authors&gt;&lt;author&gt;Thailand National Government,&lt;/author&gt;&lt;/authors&gt;&lt;/contributors&gt;&lt;titles&gt;&lt;title&gt;National Antimicrobial Resistance Surveillance, Thailand (NARST) report 2000-2019&lt;/title&gt;&lt;/titles&gt;&lt;dates&gt;&lt;year&gt;2019&lt;/year&gt;&lt;/dates&gt;&lt;urls&gt;&lt;/urls&gt;&lt;research-notes&gt;NARST report year 2019, slides 19 (e coli - carbapenem; 19 (k pneumonia - carbapenem), 11 (p. aeruginosa - carbapenem), 16 (e coli - cephalosporin), 17 (k. pnemonia - cephalosporin&lt;/research-notes&gt;&lt;/record&gt;&lt;/Cite&gt;&lt;/EndNote&gt;</w:instrTex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47AC" w:rsidRPr="006C47A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4</w: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1477C" w:rsidRPr="00981CA5" w14:paraId="1B47C59B" w14:textId="77777777" w:rsidTr="004514A3">
        <w:tc>
          <w:tcPr>
            <w:tcW w:w="980" w:type="pct"/>
            <w:vAlign w:val="center"/>
          </w:tcPr>
          <w:p w14:paraId="16B59CC7" w14:textId="346D7BAD" w:rsidR="00965F48" w:rsidRPr="00981CA5" w:rsidRDefault="005779E4" w:rsidP="004514A3">
            <w:pPr>
              <w:pStyle w:val="TableText"/>
              <w:ind w:lef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65F48" w:rsidRPr="00981CA5">
              <w:rPr>
                <w:rFonts w:ascii="Times New Roman" w:hAnsi="Times New Roman" w:cs="Times New Roman"/>
                <w:sz w:val="20"/>
                <w:szCs w:val="20"/>
              </w:rPr>
              <w:t xml:space="preserve">nfections caused by </w:t>
            </w:r>
            <w:r w:rsidR="00965F48"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K. </w:t>
            </w:r>
            <w:r w:rsidR="00477C19"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pne</w:t>
            </w:r>
            <w:r w:rsidR="00965F48"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umonia</w:t>
            </w:r>
            <w:r w:rsidR="00D61CED"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</w:t>
            </w:r>
            <w:r w:rsidR="00965F48"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resistant to carbapenem (n)</w:t>
            </w:r>
          </w:p>
        </w:tc>
        <w:tc>
          <w:tcPr>
            <w:tcW w:w="692" w:type="pct"/>
            <w:vAlign w:val="center"/>
          </w:tcPr>
          <w:p w14:paraId="504C2A93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8" w:name="RANGE!D47:H47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10,357</w:t>
            </w:r>
            <w:bookmarkEnd w:id="8"/>
          </w:p>
        </w:tc>
        <w:tc>
          <w:tcPr>
            <w:tcW w:w="692" w:type="pct"/>
            <w:vAlign w:val="center"/>
          </w:tcPr>
          <w:p w14:paraId="150A30A8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10,772</w:t>
            </w:r>
          </w:p>
        </w:tc>
        <w:tc>
          <w:tcPr>
            <w:tcW w:w="692" w:type="pct"/>
            <w:vAlign w:val="center"/>
          </w:tcPr>
          <w:p w14:paraId="42F95C0C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11,202</w:t>
            </w:r>
          </w:p>
        </w:tc>
        <w:tc>
          <w:tcPr>
            <w:tcW w:w="692" w:type="pct"/>
            <w:vAlign w:val="center"/>
          </w:tcPr>
          <w:p w14:paraId="734D08FB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11,651</w:t>
            </w:r>
          </w:p>
        </w:tc>
        <w:tc>
          <w:tcPr>
            <w:tcW w:w="692" w:type="pct"/>
            <w:vAlign w:val="center"/>
          </w:tcPr>
          <w:p w14:paraId="6D5E701B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12,117</w:t>
            </w:r>
          </w:p>
        </w:tc>
        <w:tc>
          <w:tcPr>
            <w:tcW w:w="560" w:type="pct"/>
            <w:vAlign w:val="center"/>
          </w:tcPr>
          <w:p w14:paraId="5AFF9D70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Calculated</w:t>
            </w:r>
          </w:p>
        </w:tc>
      </w:tr>
      <w:tr w:rsidR="00965F48" w:rsidRPr="00981CA5" w14:paraId="2F2DD6D2" w14:textId="77777777" w:rsidTr="00FC5D8D">
        <w:tc>
          <w:tcPr>
            <w:tcW w:w="5000" w:type="pct"/>
            <w:gridSpan w:val="7"/>
          </w:tcPr>
          <w:p w14:paraId="2B747EB6" w14:textId="77AD3A63" w:rsidR="00965F48" w:rsidRPr="00981CA5" w:rsidRDefault="00965F48" w:rsidP="004514A3">
            <w:pPr>
              <w:pStyle w:val="TableText"/>
              <w:ind w:left="14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P. </w:t>
            </w:r>
            <w:r w:rsidR="00477C19" w:rsidRPr="00981C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aer</w:t>
            </w:r>
            <w:r w:rsidRPr="00981C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uginosa</w:t>
            </w:r>
            <w:r w:rsidRPr="00981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resistant to carbapenem</w:t>
            </w:r>
          </w:p>
        </w:tc>
      </w:tr>
      <w:tr w:rsidR="0061477C" w:rsidRPr="00981CA5" w14:paraId="37CEC859" w14:textId="77777777" w:rsidTr="004514A3">
        <w:tc>
          <w:tcPr>
            <w:tcW w:w="980" w:type="pct"/>
            <w:vAlign w:val="center"/>
          </w:tcPr>
          <w:p w14:paraId="0C9713CE" w14:textId="3732E682" w:rsidR="00965F48" w:rsidRPr="00981CA5" w:rsidRDefault="00965F48" w:rsidP="004514A3">
            <w:pPr>
              <w:pStyle w:val="TableText"/>
              <w:ind w:left="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gramStart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infections</w:t>
            </w:r>
            <w:proofErr w:type="gramEnd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caused by </w:t>
            </w:r>
            <w:r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P. </w:t>
            </w:r>
            <w:r w:rsidR="00477C19"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aer</w:t>
            </w:r>
            <w:r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uginosa</w:t>
            </w:r>
          </w:p>
        </w:tc>
        <w:tc>
          <w:tcPr>
            <w:tcW w:w="692" w:type="pct"/>
            <w:vAlign w:val="center"/>
          </w:tcPr>
          <w:p w14:paraId="1ADF6D53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9" w:name="RANGE!D57:H57"/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3.9%</w:t>
            </w:r>
            <w:bookmarkEnd w:id="9"/>
          </w:p>
        </w:tc>
        <w:tc>
          <w:tcPr>
            <w:tcW w:w="692" w:type="pct"/>
            <w:vAlign w:val="center"/>
          </w:tcPr>
          <w:p w14:paraId="0871D86E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3.9%</w:t>
            </w:r>
          </w:p>
        </w:tc>
        <w:tc>
          <w:tcPr>
            <w:tcW w:w="692" w:type="pct"/>
            <w:vAlign w:val="center"/>
          </w:tcPr>
          <w:p w14:paraId="1288AE2F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3.9%</w:t>
            </w:r>
          </w:p>
        </w:tc>
        <w:tc>
          <w:tcPr>
            <w:tcW w:w="692" w:type="pct"/>
            <w:vAlign w:val="center"/>
          </w:tcPr>
          <w:p w14:paraId="208EF9B9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3.9%</w:t>
            </w:r>
          </w:p>
        </w:tc>
        <w:tc>
          <w:tcPr>
            <w:tcW w:w="692" w:type="pct"/>
            <w:vAlign w:val="center"/>
          </w:tcPr>
          <w:p w14:paraId="280EEDF9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3.9%</w:t>
            </w:r>
          </w:p>
        </w:tc>
        <w:tc>
          <w:tcPr>
            <w:tcW w:w="560" w:type="pct"/>
            <w:vAlign w:val="center"/>
          </w:tcPr>
          <w:p w14:paraId="5FCC3309" w14:textId="2C7FFD4C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C47AC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&lt;EndNote&gt;&lt;Cite&gt;&lt;Author&gt;Phumart&lt;/Author&gt;&lt;Year&gt;2012&lt;/Year&gt;&lt;RecNum&gt;3&lt;/RecNum&gt;&lt;DisplayText&gt;&lt;style face="superscript"&gt;3&lt;/style&gt;&lt;/DisplayText&gt;&lt;record&gt;&lt;rec-number&gt;3&lt;/rec-number&gt;&lt;foreign-keys&gt;&lt;key app="EN" db-id="zf02ps0ddz9p5ye5druv0z2hsr9xetdtv02w" timestamp="1645607806"&gt;3&lt;/key&gt;&lt;/foreign-keys&gt;&lt;ref-type name="Journal Article"&gt;17&lt;/ref-type&gt;&lt;contributors&gt;&lt;authors&gt;&lt;author&gt;Phumart, P; Phodha, T.; Thamlikitkul, V., Riewpaiboon, A., Prakongsai, P., Limwattananon, S.&lt;/author&gt;&lt;/authors&gt;&lt;/contributors&gt;&lt;titles&gt;&lt;title&gt;Health and economic impacts of antimicrobial resistance in Thailand&lt;/title&gt;&lt;secondary-title&gt;Journal of Health Services Research &amp;amp; Policy&lt;/secondary-title&gt;&lt;/titles&gt;&lt;periodical&gt;&lt;full-title&gt;Journal of Health Services Research &amp;amp; Policy&lt;/full-title&gt;&lt;/periodical&gt;&lt;pages&gt;352-360&lt;/pages&gt;&lt;dates&gt;&lt;year&gt;2012&lt;/year&gt;&lt;/dates&gt;&lt;urls&gt;&lt;/urls&gt;&lt;research-notes&gt;only abstract is in English; manuscript is in Thai&amp;#xD;&amp;#xD;need translation of final table in ms (p360)&lt;/research-notes&gt;&lt;/record&gt;&lt;/Cite&gt;&lt;/EndNote&gt;</w:instrTex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47AC" w:rsidRPr="006C47A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3</w: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1477C" w:rsidRPr="00981CA5" w14:paraId="20C3FDC6" w14:textId="77777777" w:rsidTr="004514A3">
        <w:tc>
          <w:tcPr>
            <w:tcW w:w="980" w:type="pct"/>
            <w:vAlign w:val="center"/>
          </w:tcPr>
          <w:p w14:paraId="12E8BD46" w14:textId="4744F3F1" w:rsidR="00965F48" w:rsidRPr="00981CA5" w:rsidRDefault="00965F48" w:rsidP="004514A3">
            <w:pPr>
              <w:pStyle w:val="TableText"/>
              <w:ind w:left="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r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P. </w:t>
            </w:r>
            <w:r w:rsidR="00477C19"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aer</w:t>
            </w:r>
            <w:r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uginosa</w:t>
            </w: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resistant to carbapenem</w:t>
            </w:r>
          </w:p>
        </w:tc>
        <w:tc>
          <w:tcPr>
            <w:tcW w:w="692" w:type="pct"/>
            <w:vAlign w:val="center"/>
          </w:tcPr>
          <w:p w14:paraId="05B1F017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0" w:name="RANGE!D58:H58"/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  <w:bookmarkEnd w:id="10"/>
          </w:p>
        </w:tc>
        <w:tc>
          <w:tcPr>
            <w:tcW w:w="692" w:type="pct"/>
            <w:vAlign w:val="center"/>
          </w:tcPr>
          <w:p w14:paraId="165444AD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  <w:tc>
          <w:tcPr>
            <w:tcW w:w="692" w:type="pct"/>
            <w:vAlign w:val="center"/>
          </w:tcPr>
          <w:p w14:paraId="39DB5BAB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  <w:tc>
          <w:tcPr>
            <w:tcW w:w="692" w:type="pct"/>
            <w:vAlign w:val="center"/>
          </w:tcPr>
          <w:p w14:paraId="2F587927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  <w:tc>
          <w:tcPr>
            <w:tcW w:w="692" w:type="pct"/>
            <w:vAlign w:val="center"/>
          </w:tcPr>
          <w:p w14:paraId="702C9253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  <w:tc>
          <w:tcPr>
            <w:tcW w:w="560" w:type="pct"/>
            <w:vAlign w:val="center"/>
          </w:tcPr>
          <w:p w14:paraId="78F66D17" w14:textId="171C8A89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C47AC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ExcludeAuth="1"&gt;&lt;Author&gt;Thailand National Government&lt;/Author&gt;&lt;Year&gt;2019&lt;/Year&gt;&lt;RecNum&gt;55&lt;/RecNum&gt;&lt;DisplayText&gt;&lt;style face="superscript"&gt;4&lt;/style&gt;&lt;/DisplayText&gt;&lt;record&gt;&lt;rec-number&gt;55&lt;/rec-number&gt;&lt;foreign-keys&gt;&lt;key app="EN" db-id="zf02ps0ddz9p5ye5druv0z2hsr9xetdtv02w" timestamp="1655876939"&gt;55&lt;/key&gt;&lt;/foreign-keys&gt;&lt;ref-type name="Report"&gt;27&lt;/ref-type&gt;&lt;contributors&gt;&lt;authors&gt;&lt;author&gt;Thailand National Government,&lt;/author&gt;&lt;/authors&gt;&lt;/contributors&gt;&lt;titles&gt;&lt;title&gt;National Antimicrobial Resistance Surveillance, Thailand (NARST) report 2000-2019&lt;/title&gt;&lt;/titles&gt;&lt;dates&gt;&lt;year&gt;2019&lt;/year&gt;&lt;/dates&gt;&lt;urls&gt;&lt;/urls&gt;&lt;research-notes&gt;NARST report year 2019, slides 19 (e coli - carbapenem; 19 (k pneumonia - carbapenem), 11 (p. aeruginosa - carbapenem), 16 (e coli - cephalosporin), 17 (k. pnemonia - cephalosporin&lt;/research-notes&gt;&lt;/record&gt;&lt;/Cite&gt;&lt;/EndNote&gt;</w:instrTex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47AC" w:rsidRPr="006C47A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4</w: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1477C" w:rsidRPr="00981CA5" w14:paraId="1B055B0E" w14:textId="77777777" w:rsidTr="009920E0">
        <w:tc>
          <w:tcPr>
            <w:tcW w:w="980" w:type="pct"/>
            <w:vAlign w:val="center"/>
          </w:tcPr>
          <w:p w14:paraId="19EB567F" w14:textId="6B752459" w:rsidR="00965F48" w:rsidRPr="00981CA5" w:rsidRDefault="00965F48" w:rsidP="004514A3">
            <w:pPr>
              <w:pStyle w:val="TableText"/>
              <w:ind w:lef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 xml:space="preserve">Infections caused by </w:t>
            </w:r>
            <w:r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P. </w:t>
            </w:r>
            <w:r w:rsidR="00477C19"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aer</w:t>
            </w:r>
            <w:r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uginosa</w:t>
            </w: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resistant to carbapenem (n)</w:t>
            </w:r>
          </w:p>
        </w:tc>
        <w:tc>
          <w:tcPr>
            <w:tcW w:w="692" w:type="pct"/>
            <w:vAlign w:val="center"/>
          </w:tcPr>
          <w:p w14:paraId="7461F723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1" w:name="RANGE!D59:H59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6,237</w:t>
            </w:r>
            <w:bookmarkEnd w:id="11"/>
          </w:p>
        </w:tc>
        <w:tc>
          <w:tcPr>
            <w:tcW w:w="692" w:type="pct"/>
            <w:vAlign w:val="center"/>
          </w:tcPr>
          <w:p w14:paraId="6D52F1F9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6,487</w:t>
            </w:r>
          </w:p>
        </w:tc>
        <w:tc>
          <w:tcPr>
            <w:tcW w:w="692" w:type="pct"/>
            <w:vAlign w:val="center"/>
          </w:tcPr>
          <w:p w14:paraId="2219CBD4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6,746</w:t>
            </w:r>
          </w:p>
        </w:tc>
        <w:tc>
          <w:tcPr>
            <w:tcW w:w="692" w:type="pct"/>
            <w:vAlign w:val="center"/>
          </w:tcPr>
          <w:p w14:paraId="52AD4CEC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7,016</w:t>
            </w:r>
          </w:p>
        </w:tc>
        <w:tc>
          <w:tcPr>
            <w:tcW w:w="692" w:type="pct"/>
            <w:vAlign w:val="center"/>
          </w:tcPr>
          <w:p w14:paraId="5D6CC975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7,297</w:t>
            </w:r>
          </w:p>
        </w:tc>
        <w:tc>
          <w:tcPr>
            <w:tcW w:w="560" w:type="pct"/>
            <w:vAlign w:val="center"/>
          </w:tcPr>
          <w:p w14:paraId="31797189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Calculated</w:t>
            </w:r>
          </w:p>
        </w:tc>
      </w:tr>
      <w:tr w:rsidR="00965F48" w:rsidRPr="00981CA5" w14:paraId="345B9BE5" w14:textId="77777777" w:rsidTr="004514A3">
        <w:tc>
          <w:tcPr>
            <w:tcW w:w="5000" w:type="pct"/>
            <w:gridSpan w:val="7"/>
            <w:vAlign w:val="center"/>
          </w:tcPr>
          <w:p w14:paraId="3782EA19" w14:textId="2B469693" w:rsidR="00965F48" w:rsidRPr="00981CA5" w:rsidRDefault="00B46A10" w:rsidP="0070151E">
            <w:pPr>
              <w:pStyle w:val="TableText"/>
              <w:keepNext/>
              <w:ind w:left="14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ESBL-producing</w:t>
            </w:r>
            <w:r w:rsidRPr="00981C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65F48" w:rsidRPr="00981C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E. </w:t>
            </w:r>
            <w:r w:rsidR="00477C19" w:rsidRPr="00981C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coli</w:t>
            </w:r>
          </w:p>
        </w:tc>
      </w:tr>
      <w:tr w:rsidR="0061477C" w:rsidRPr="00981CA5" w14:paraId="532209B7" w14:textId="77777777" w:rsidTr="004514A3">
        <w:tc>
          <w:tcPr>
            <w:tcW w:w="980" w:type="pct"/>
          </w:tcPr>
          <w:p w14:paraId="39787FBA" w14:textId="7ECE766C" w:rsidR="00965F48" w:rsidRPr="00981CA5" w:rsidRDefault="00965F48" w:rsidP="004514A3">
            <w:pPr>
              <w:pStyle w:val="TableText"/>
              <w:ind w:left="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gramStart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infections</w:t>
            </w:r>
            <w:proofErr w:type="gramEnd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caused by </w:t>
            </w:r>
            <w:r w:rsidR="003A6647"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ESBL-producing</w:t>
            </w:r>
            <w:r w:rsidR="003A6647"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E. coli</w:t>
            </w:r>
          </w:p>
        </w:tc>
        <w:tc>
          <w:tcPr>
            <w:tcW w:w="692" w:type="pct"/>
            <w:vAlign w:val="center"/>
          </w:tcPr>
          <w:p w14:paraId="5EC8CCBF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2" w:name="RANGE!D69:H69"/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  <w:bookmarkEnd w:id="12"/>
          </w:p>
        </w:tc>
        <w:tc>
          <w:tcPr>
            <w:tcW w:w="692" w:type="pct"/>
            <w:vAlign w:val="center"/>
          </w:tcPr>
          <w:p w14:paraId="5863B4D8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692" w:type="pct"/>
            <w:vAlign w:val="center"/>
          </w:tcPr>
          <w:p w14:paraId="041DAD2C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692" w:type="pct"/>
            <w:vAlign w:val="center"/>
          </w:tcPr>
          <w:p w14:paraId="01891747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692" w:type="pct"/>
            <w:vAlign w:val="center"/>
          </w:tcPr>
          <w:p w14:paraId="034EAB4E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560" w:type="pct"/>
            <w:vAlign w:val="center"/>
          </w:tcPr>
          <w:p w14:paraId="7C0E7EC3" w14:textId="5FDCA48B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C47AC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&lt;EndNote&gt;&lt;Cite&gt;&lt;Author&gt;Phumart&lt;/Author&gt;&lt;Year&gt;2012&lt;/Year&gt;&lt;RecNum&gt;3&lt;/RecNum&gt;&lt;DisplayText&gt;&lt;style face="superscript"&gt;3&lt;/style&gt;&lt;/DisplayText&gt;&lt;record&gt;&lt;rec-number&gt;3&lt;/rec-number&gt;&lt;foreign-keys&gt;&lt;key app="EN" db-id="zf02ps0ddz9p5ye5druv0z2hsr9xetdtv02w" timestamp="1645607806"&gt;3&lt;/key&gt;&lt;/foreign-keys&gt;&lt;ref-type name="Journal Article"&gt;17&lt;/ref-type&gt;&lt;contributors&gt;&lt;authors&gt;&lt;author&gt;Phumart, P; Phodha, T.; Thamlikitkul, V., Riewpaiboon, A., Prakongsai, P., Limwattananon, S.&lt;/author&gt;&lt;/authors&gt;&lt;/contributors&gt;&lt;titles&gt;&lt;title&gt;Health and economic impacts of antimicrobial resistance in Thailand&lt;/title&gt;&lt;secondary-title&gt;Journal of Health Services Research &amp;amp; Policy&lt;/secondary-title&gt;&lt;/titles&gt;&lt;periodical&gt;&lt;full-title&gt;Journal of Health Services Research &amp;amp; Policy&lt;/full-title&gt;&lt;/periodical&gt;&lt;pages&gt;352-360&lt;/pages&gt;&lt;dates&gt;&lt;year&gt;2012&lt;/year&gt;&lt;/dates&gt;&lt;urls&gt;&lt;/urls&gt;&lt;research-notes&gt;only abstract is in English; manuscript is in Thai&amp;#xD;&amp;#xD;need translation of final table in ms (p360)&lt;/research-notes&gt;&lt;/record&gt;&lt;/Cite&gt;&lt;/EndNote&gt;</w:instrTex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47AC" w:rsidRPr="006C47A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3</w: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1477C" w:rsidRPr="00981CA5" w14:paraId="21F18087" w14:textId="77777777" w:rsidTr="004514A3">
        <w:tc>
          <w:tcPr>
            <w:tcW w:w="980" w:type="pct"/>
          </w:tcPr>
          <w:p w14:paraId="5BDBA159" w14:textId="7F8D47F7" w:rsidR="00965F48" w:rsidRPr="00981CA5" w:rsidRDefault="00965F48" w:rsidP="004514A3">
            <w:pPr>
              <w:pStyle w:val="TableText"/>
              <w:ind w:left="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r w:rsidR="003A6647"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ESBL-producing</w:t>
            </w:r>
            <w:r w:rsidR="003A6647"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E. coli</w:t>
            </w:r>
          </w:p>
        </w:tc>
        <w:tc>
          <w:tcPr>
            <w:tcW w:w="692" w:type="pct"/>
            <w:vAlign w:val="center"/>
          </w:tcPr>
          <w:p w14:paraId="13C9B471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3" w:name="RANGE!D70:H70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34.0%</w:t>
            </w:r>
            <w:bookmarkEnd w:id="13"/>
          </w:p>
        </w:tc>
        <w:tc>
          <w:tcPr>
            <w:tcW w:w="692" w:type="pct"/>
            <w:vAlign w:val="center"/>
          </w:tcPr>
          <w:p w14:paraId="3C1C161D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34.0%</w:t>
            </w:r>
          </w:p>
        </w:tc>
        <w:tc>
          <w:tcPr>
            <w:tcW w:w="692" w:type="pct"/>
            <w:vAlign w:val="center"/>
          </w:tcPr>
          <w:p w14:paraId="1C891FD1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34.0%</w:t>
            </w:r>
          </w:p>
        </w:tc>
        <w:tc>
          <w:tcPr>
            <w:tcW w:w="692" w:type="pct"/>
            <w:vAlign w:val="center"/>
          </w:tcPr>
          <w:p w14:paraId="53966121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34.0%</w:t>
            </w:r>
          </w:p>
        </w:tc>
        <w:tc>
          <w:tcPr>
            <w:tcW w:w="692" w:type="pct"/>
            <w:vAlign w:val="center"/>
          </w:tcPr>
          <w:p w14:paraId="4B18FE69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34.0%</w:t>
            </w:r>
          </w:p>
        </w:tc>
        <w:tc>
          <w:tcPr>
            <w:tcW w:w="560" w:type="pct"/>
            <w:vAlign w:val="center"/>
          </w:tcPr>
          <w:p w14:paraId="18E4F0AB" w14:textId="19E1AC21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C47AC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ExcludeAuth="1"&gt;&lt;Author&gt;Thailand National Government&lt;/Author&gt;&lt;Year&gt;2019&lt;/Year&gt;&lt;RecNum&gt;55&lt;/RecNum&gt;&lt;DisplayText&gt;&lt;style face="superscript"&gt;4&lt;/style&gt;&lt;/DisplayText&gt;&lt;record&gt;&lt;rec-number&gt;55&lt;/rec-number&gt;&lt;foreign-keys&gt;&lt;key app="EN" db-id="zf02ps0ddz9p5ye5druv0z2hsr9xetdtv02w" timestamp="1655876939"&gt;55&lt;/key&gt;&lt;/foreign-keys&gt;&lt;ref-type name="Report"&gt;27&lt;/ref-type&gt;&lt;contributors&gt;&lt;authors&gt;&lt;author&gt;Thailand National Government,&lt;/author&gt;&lt;/authors&gt;&lt;/contributors&gt;&lt;titles&gt;&lt;title&gt;National Antimicrobial Resistance Surveillance, Thailand (NARST) report 2000-2019&lt;/title&gt;&lt;/titles&gt;&lt;dates&gt;&lt;year&gt;2019&lt;/year&gt;&lt;/dates&gt;&lt;urls&gt;&lt;/urls&gt;&lt;research-notes&gt;NARST report year 2019, slides 19 (e coli - carbapenem; 19 (k pneumonia - carbapenem), 11 (p. aeruginosa - carbapenem), 16 (e coli - cephalosporin), 17 (k. pnemonia - cephalosporin&lt;/research-notes&gt;&lt;/record&gt;&lt;/Cite&gt;&lt;/EndNote&gt;</w:instrTex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47AC" w:rsidRPr="006C47A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4</w: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1477C" w:rsidRPr="00981CA5" w14:paraId="6E47D1EF" w14:textId="77777777" w:rsidTr="004514A3">
        <w:tc>
          <w:tcPr>
            <w:tcW w:w="980" w:type="pct"/>
          </w:tcPr>
          <w:p w14:paraId="48DC7B8E" w14:textId="2920F15C" w:rsidR="00965F48" w:rsidRPr="00981CA5" w:rsidRDefault="00965F48" w:rsidP="004514A3">
            <w:pPr>
              <w:pStyle w:val="TableText"/>
              <w:ind w:left="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 xml:space="preserve">Infections caused by </w:t>
            </w:r>
            <w:r w:rsidR="003A6647"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ESBL-producing</w:t>
            </w:r>
            <w:r w:rsidR="003A6647"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E. coli</w:t>
            </w:r>
            <w:r w:rsidR="003A6647"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(n)</w:t>
            </w:r>
          </w:p>
        </w:tc>
        <w:tc>
          <w:tcPr>
            <w:tcW w:w="692" w:type="pct"/>
            <w:vAlign w:val="center"/>
          </w:tcPr>
          <w:p w14:paraId="4D7CDF7C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4" w:name="RANGE!D71:H71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21,830</w:t>
            </w:r>
            <w:bookmarkEnd w:id="14"/>
          </w:p>
        </w:tc>
        <w:tc>
          <w:tcPr>
            <w:tcW w:w="692" w:type="pct"/>
            <w:vAlign w:val="center"/>
          </w:tcPr>
          <w:p w14:paraId="4A967D46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22,703</w:t>
            </w:r>
          </w:p>
        </w:tc>
        <w:tc>
          <w:tcPr>
            <w:tcW w:w="692" w:type="pct"/>
            <w:vAlign w:val="center"/>
          </w:tcPr>
          <w:p w14:paraId="0A50CF7C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23,612</w:t>
            </w:r>
          </w:p>
        </w:tc>
        <w:tc>
          <w:tcPr>
            <w:tcW w:w="692" w:type="pct"/>
            <w:vAlign w:val="center"/>
          </w:tcPr>
          <w:p w14:paraId="59346E7C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24,556</w:t>
            </w:r>
          </w:p>
        </w:tc>
        <w:tc>
          <w:tcPr>
            <w:tcW w:w="692" w:type="pct"/>
            <w:vAlign w:val="center"/>
          </w:tcPr>
          <w:p w14:paraId="4B7F6BDB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25,538</w:t>
            </w:r>
          </w:p>
        </w:tc>
        <w:tc>
          <w:tcPr>
            <w:tcW w:w="560" w:type="pct"/>
            <w:vAlign w:val="center"/>
          </w:tcPr>
          <w:p w14:paraId="72597E1B" w14:textId="77777777" w:rsidR="00965F48" w:rsidRPr="00981CA5" w:rsidRDefault="00965F48" w:rsidP="004514A3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Calculated</w:t>
            </w:r>
          </w:p>
        </w:tc>
      </w:tr>
      <w:tr w:rsidR="00965F48" w:rsidRPr="00981CA5" w14:paraId="4340FE28" w14:textId="77777777" w:rsidTr="00FC5D8D">
        <w:tc>
          <w:tcPr>
            <w:tcW w:w="5000" w:type="pct"/>
            <w:gridSpan w:val="7"/>
          </w:tcPr>
          <w:p w14:paraId="544DAF0A" w14:textId="7D5A330C" w:rsidR="00965F48" w:rsidRPr="00981CA5" w:rsidRDefault="003A6647" w:rsidP="004514A3">
            <w:pPr>
              <w:pStyle w:val="TableText"/>
              <w:ind w:left="14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ESBL-producing</w:t>
            </w:r>
            <w:r w:rsidRPr="00981C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65F48" w:rsidRPr="00981C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K. </w:t>
            </w:r>
            <w:r w:rsidR="00477C19" w:rsidRPr="00981C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pne</w:t>
            </w:r>
            <w:r w:rsidR="00965F48" w:rsidRPr="00981C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umonia</w:t>
            </w:r>
            <w:r w:rsidR="008C69D4" w:rsidRPr="00981C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</w:t>
            </w:r>
          </w:p>
        </w:tc>
      </w:tr>
      <w:tr w:rsidR="009920E0" w:rsidRPr="00981CA5" w14:paraId="576C7CC1" w14:textId="77777777" w:rsidTr="001752EB">
        <w:tc>
          <w:tcPr>
            <w:tcW w:w="980" w:type="pct"/>
            <w:vAlign w:val="center"/>
          </w:tcPr>
          <w:p w14:paraId="2F63111C" w14:textId="73E528AC" w:rsidR="009920E0" w:rsidRPr="00981CA5" w:rsidRDefault="009920E0" w:rsidP="009920E0">
            <w:pPr>
              <w:pStyle w:val="TableText"/>
              <w:ind w:left="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infections</w:t>
            </w:r>
            <w:proofErr w:type="gramEnd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caused by </w:t>
            </w:r>
            <w:r w:rsidR="00121662"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ESBL-producing</w:t>
            </w:r>
            <w:r w:rsidR="00121662" w:rsidRPr="00981C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K. pneumonia</w:t>
            </w:r>
            <w:r w:rsidR="008C69D4"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692" w:type="pct"/>
            <w:vAlign w:val="center"/>
          </w:tcPr>
          <w:p w14:paraId="06942B14" w14:textId="77777777" w:rsidR="009920E0" w:rsidRPr="00981CA5" w:rsidRDefault="009920E0" w:rsidP="009920E0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5" w:name="RANGE!D81:H81"/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9.7%</w:t>
            </w:r>
            <w:bookmarkEnd w:id="15"/>
          </w:p>
        </w:tc>
        <w:tc>
          <w:tcPr>
            <w:tcW w:w="692" w:type="pct"/>
            <w:vAlign w:val="center"/>
          </w:tcPr>
          <w:p w14:paraId="7D4551D0" w14:textId="77777777" w:rsidR="009920E0" w:rsidRPr="00981CA5" w:rsidRDefault="009920E0" w:rsidP="009920E0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9.7%</w:t>
            </w:r>
          </w:p>
        </w:tc>
        <w:tc>
          <w:tcPr>
            <w:tcW w:w="692" w:type="pct"/>
            <w:vAlign w:val="center"/>
          </w:tcPr>
          <w:p w14:paraId="67609790" w14:textId="77777777" w:rsidR="009920E0" w:rsidRPr="00981CA5" w:rsidRDefault="009920E0" w:rsidP="009920E0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9.7%</w:t>
            </w:r>
          </w:p>
        </w:tc>
        <w:tc>
          <w:tcPr>
            <w:tcW w:w="692" w:type="pct"/>
            <w:vAlign w:val="center"/>
          </w:tcPr>
          <w:p w14:paraId="7FA36B04" w14:textId="77777777" w:rsidR="009920E0" w:rsidRPr="00981CA5" w:rsidRDefault="009920E0" w:rsidP="009920E0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9.7%</w:t>
            </w:r>
          </w:p>
        </w:tc>
        <w:tc>
          <w:tcPr>
            <w:tcW w:w="692" w:type="pct"/>
            <w:vAlign w:val="center"/>
          </w:tcPr>
          <w:p w14:paraId="3B4D7463" w14:textId="77777777" w:rsidR="009920E0" w:rsidRPr="00981CA5" w:rsidRDefault="009920E0" w:rsidP="009920E0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9.7%</w:t>
            </w:r>
          </w:p>
        </w:tc>
        <w:tc>
          <w:tcPr>
            <w:tcW w:w="560" w:type="pct"/>
            <w:vAlign w:val="center"/>
          </w:tcPr>
          <w:p w14:paraId="2576BE3A" w14:textId="3D174303" w:rsidR="009920E0" w:rsidRPr="00981CA5" w:rsidRDefault="009920E0" w:rsidP="00E5160D">
            <w:pPr>
              <w:pStyle w:val="CommentTex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CA5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6C47AC">
              <w:rPr>
                <w:rFonts w:ascii="Times New Roman" w:hAnsi="Times New Roman" w:cs="Times New Roman"/>
                <w:lang w:val="en-US"/>
              </w:rPr>
              <w:instrText xml:space="preserve"> ADDIN EN.CITE &lt;EndNote&gt;&lt;Cite&gt;&lt;Author&gt;Phumart&lt;/Author&gt;&lt;Year&gt;2012&lt;/Year&gt;&lt;RecNum&gt;3&lt;/RecNum&gt;&lt;DisplayText&gt;&lt;style face="superscript"&gt;3&lt;/style&gt;&lt;/DisplayText&gt;&lt;record&gt;&lt;rec-number&gt;3&lt;/rec-number&gt;&lt;foreign-keys&gt;&lt;key app="EN" db-id="zf02ps0ddz9p5ye5druv0z2hsr9xetdtv02w" timestamp="1645607806"&gt;3&lt;/key&gt;&lt;/foreign-keys&gt;&lt;ref-type name="Journal Article"&gt;17&lt;/ref-type&gt;&lt;contributors&gt;&lt;authors&gt;&lt;author&gt;Phumart, P; Phodha, T.; Thamlikitkul, V., Riewpaiboon, A., Prakongsai, P., Limwattananon, S.&lt;/author&gt;&lt;/authors&gt;&lt;/contributors&gt;&lt;titles&gt;&lt;title&gt;Health and economic impacts of antimicrobial resistance in Thailand&lt;/title&gt;&lt;secondary-title&gt;Journal of Health Services Research &amp;amp; Policy&lt;/secondary-title&gt;&lt;/titles&gt;&lt;periodical&gt;&lt;full-title&gt;Journal of Health Services Research &amp;amp; Policy&lt;/full-title&gt;&lt;/periodical&gt;&lt;pages&gt;352-360&lt;/pages&gt;&lt;dates&gt;&lt;year&gt;2012&lt;/year&gt;&lt;/dates&gt;&lt;urls&gt;&lt;/urls&gt;&lt;research-notes&gt;only abstract is in English; manuscript is in Thai&amp;#xD;&amp;#xD;need translation of final table in ms (p360)&lt;/research-notes&gt;&lt;/record&gt;&lt;/Cite&gt;&lt;/EndNote&gt;</w:instrText>
            </w:r>
            <w:r w:rsidRPr="00981CA5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6C47AC" w:rsidRPr="006C47AC"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  <w:t>3</w:t>
            </w:r>
            <w:r w:rsidRPr="00981CA5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9920E0" w:rsidRPr="00981CA5" w14:paraId="089ADEB7" w14:textId="77777777" w:rsidTr="004514A3">
        <w:tc>
          <w:tcPr>
            <w:tcW w:w="980" w:type="pct"/>
            <w:vAlign w:val="center"/>
          </w:tcPr>
          <w:p w14:paraId="77FACF1A" w14:textId="4C3ABEE4" w:rsidR="009920E0" w:rsidRPr="00981CA5" w:rsidRDefault="009920E0" w:rsidP="009920E0">
            <w:pPr>
              <w:pStyle w:val="TableText"/>
              <w:ind w:left="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r w:rsidR="00121662"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ESBL-producing</w:t>
            </w:r>
            <w:r w:rsidR="00121662" w:rsidRPr="00981C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K. pneumonia</w:t>
            </w:r>
            <w:r w:rsidR="008C69D4"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692" w:type="pct"/>
            <w:vAlign w:val="center"/>
          </w:tcPr>
          <w:p w14:paraId="6BE81439" w14:textId="77777777" w:rsidR="009920E0" w:rsidRPr="00981CA5" w:rsidRDefault="009920E0" w:rsidP="009920E0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6" w:name="RANGE!D82:H82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39.5%</w:t>
            </w:r>
            <w:bookmarkEnd w:id="16"/>
          </w:p>
        </w:tc>
        <w:tc>
          <w:tcPr>
            <w:tcW w:w="692" w:type="pct"/>
            <w:vAlign w:val="center"/>
          </w:tcPr>
          <w:p w14:paraId="415CD19B" w14:textId="77777777" w:rsidR="009920E0" w:rsidRPr="00981CA5" w:rsidRDefault="009920E0" w:rsidP="009920E0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39.5%</w:t>
            </w:r>
          </w:p>
        </w:tc>
        <w:tc>
          <w:tcPr>
            <w:tcW w:w="692" w:type="pct"/>
            <w:vAlign w:val="center"/>
          </w:tcPr>
          <w:p w14:paraId="20E20DBD" w14:textId="77777777" w:rsidR="009920E0" w:rsidRPr="00981CA5" w:rsidRDefault="009920E0" w:rsidP="009920E0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39.5%</w:t>
            </w:r>
          </w:p>
        </w:tc>
        <w:tc>
          <w:tcPr>
            <w:tcW w:w="692" w:type="pct"/>
            <w:vAlign w:val="center"/>
          </w:tcPr>
          <w:p w14:paraId="1B35CAC1" w14:textId="77777777" w:rsidR="009920E0" w:rsidRPr="00981CA5" w:rsidRDefault="009920E0" w:rsidP="009920E0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39.5%</w:t>
            </w:r>
          </w:p>
        </w:tc>
        <w:tc>
          <w:tcPr>
            <w:tcW w:w="692" w:type="pct"/>
            <w:vAlign w:val="center"/>
          </w:tcPr>
          <w:p w14:paraId="79AFFF57" w14:textId="77777777" w:rsidR="009920E0" w:rsidRPr="00981CA5" w:rsidRDefault="009920E0" w:rsidP="009920E0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39.5%</w:t>
            </w:r>
          </w:p>
        </w:tc>
        <w:tc>
          <w:tcPr>
            <w:tcW w:w="560" w:type="pct"/>
            <w:vAlign w:val="center"/>
          </w:tcPr>
          <w:p w14:paraId="6FE39368" w14:textId="558BFFD3" w:rsidR="009920E0" w:rsidRPr="00981CA5" w:rsidRDefault="009920E0" w:rsidP="009920E0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C47AC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ExcludeAuth="1"&gt;&lt;Author&gt;Thailand National Government&lt;/Author&gt;&lt;Year&gt;2019&lt;/Year&gt;&lt;RecNum&gt;55&lt;/RecNum&gt;&lt;DisplayText&gt;&lt;style face="superscript"&gt;4&lt;/style&gt;&lt;/DisplayText&gt;&lt;record&gt;&lt;rec-number&gt;55&lt;/rec-number&gt;&lt;foreign-keys&gt;&lt;key app="EN" db-id="zf02ps0ddz9p5ye5druv0z2hsr9xetdtv02w" timestamp="1655876939"&gt;55&lt;/key&gt;&lt;/foreign-keys&gt;&lt;ref-type name="Report"&gt;27&lt;/ref-type&gt;&lt;contributors&gt;&lt;authors&gt;&lt;author&gt;Thailand National Government,&lt;/author&gt;&lt;/authors&gt;&lt;/contributors&gt;&lt;titles&gt;&lt;title&gt;National Antimicrobial Resistance Surveillance, Thailand (NARST) report 2000-2019&lt;/title&gt;&lt;/titles&gt;&lt;dates&gt;&lt;year&gt;2019&lt;/year&gt;&lt;/dates&gt;&lt;urls&gt;&lt;/urls&gt;&lt;research-notes&gt;NARST report year 2019, slides 19 (e coli - carbapenem; 19 (k pneumonia - carbapenem), 11 (p. aeruginosa - carbapenem), 16 (e coli - cephalosporin), 17 (k. pnemonia - cephalosporin&lt;/research-notes&gt;&lt;/record&gt;&lt;/Cite&gt;&lt;/EndNote&gt;</w:instrTex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47AC" w:rsidRPr="006C47A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4</w: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920E0" w:rsidRPr="00981CA5" w14:paraId="6D098582" w14:textId="77777777" w:rsidTr="004514A3">
        <w:tc>
          <w:tcPr>
            <w:tcW w:w="980" w:type="pct"/>
            <w:vAlign w:val="center"/>
          </w:tcPr>
          <w:p w14:paraId="385ED58B" w14:textId="01B937FF" w:rsidR="009920E0" w:rsidRPr="00981CA5" w:rsidRDefault="009920E0" w:rsidP="009920E0">
            <w:pPr>
              <w:pStyle w:val="TableText"/>
              <w:ind w:lef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Infections</w:t>
            </w: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 xml:space="preserve"> caused by </w:t>
            </w:r>
            <w:r w:rsidR="00121662"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ESBL-producing</w:t>
            </w:r>
            <w:r w:rsidR="00121662" w:rsidRPr="00981C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K. pneumonia</w:t>
            </w:r>
            <w:r w:rsidR="008C69D4" w:rsidRPr="00981CA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</w:t>
            </w: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(n)</w:t>
            </w:r>
          </w:p>
        </w:tc>
        <w:tc>
          <w:tcPr>
            <w:tcW w:w="692" w:type="pct"/>
            <w:vAlign w:val="center"/>
          </w:tcPr>
          <w:p w14:paraId="2932FEC7" w14:textId="77777777" w:rsidR="009920E0" w:rsidRPr="00981CA5" w:rsidRDefault="009920E0" w:rsidP="009920E0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7" w:name="RANGE!D83:H83"/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34,769</w:t>
            </w:r>
            <w:bookmarkEnd w:id="17"/>
          </w:p>
        </w:tc>
        <w:tc>
          <w:tcPr>
            <w:tcW w:w="692" w:type="pct"/>
            <w:vAlign w:val="center"/>
          </w:tcPr>
          <w:p w14:paraId="2464E47F" w14:textId="77777777" w:rsidR="009920E0" w:rsidRPr="00981CA5" w:rsidRDefault="009920E0" w:rsidP="009920E0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36,159</w:t>
            </w:r>
          </w:p>
        </w:tc>
        <w:tc>
          <w:tcPr>
            <w:tcW w:w="692" w:type="pct"/>
            <w:vAlign w:val="center"/>
          </w:tcPr>
          <w:p w14:paraId="4D9EAB8F" w14:textId="77777777" w:rsidR="009920E0" w:rsidRPr="00981CA5" w:rsidRDefault="009920E0" w:rsidP="009920E0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37,606</w:t>
            </w:r>
          </w:p>
        </w:tc>
        <w:tc>
          <w:tcPr>
            <w:tcW w:w="692" w:type="pct"/>
            <w:vAlign w:val="center"/>
          </w:tcPr>
          <w:p w14:paraId="5B287B78" w14:textId="77777777" w:rsidR="009920E0" w:rsidRPr="00981CA5" w:rsidRDefault="009920E0" w:rsidP="009920E0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39,110</w:t>
            </w:r>
          </w:p>
        </w:tc>
        <w:tc>
          <w:tcPr>
            <w:tcW w:w="692" w:type="pct"/>
            <w:vAlign w:val="center"/>
          </w:tcPr>
          <w:p w14:paraId="3B15815D" w14:textId="77777777" w:rsidR="009920E0" w:rsidRPr="00981CA5" w:rsidRDefault="009920E0" w:rsidP="009920E0">
            <w:pPr>
              <w:pStyle w:val="TableTex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40,675</w:t>
            </w:r>
          </w:p>
        </w:tc>
        <w:tc>
          <w:tcPr>
            <w:tcW w:w="560" w:type="pct"/>
            <w:vAlign w:val="center"/>
          </w:tcPr>
          <w:p w14:paraId="43108D4C" w14:textId="77777777" w:rsidR="009920E0" w:rsidRPr="00981CA5" w:rsidRDefault="009920E0" w:rsidP="009920E0">
            <w:pPr>
              <w:pStyle w:val="Table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CA5">
              <w:rPr>
                <w:rFonts w:ascii="Times New Roman" w:hAnsi="Times New Roman" w:cs="Times New Roman"/>
                <w:sz w:val="20"/>
                <w:szCs w:val="20"/>
              </w:rPr>
              <w:t>Calculated</w:t>
            </w:r>
          </w:p>
        </w:tc>
      </w:tr>
    </w:tbl>
    <w:p w14:paraId="11E03828" w14:textId="18ABAE28" w:rsidR="00965F48" w:rsidRPr="0070151E" w:rsidRDefault="001752EB" w:rsidP="001752EB">
      <w:pPr>
        <w:rPr>
          <w:rFonts w:eastAsia="Calibri Light"/>
          <w:iCs/>
          <w:szCs w:val="24"/>
          <w:lang w:bidi="th-TH"/>
        </w:rPr>
      </w:pPr>
      <w:r w:rsidRPr="0070151E">
        <w:rPr>
          <w:iCs/>
          <w:szCs w:val="24"/>
        </w:rPr>
        <w:t>Abbreviation: EBSL, extended-spectrum beta-lactamases</w:t>
      </w:r>
      <w:r w:rsidRPr="0070151E">
        <w:rPr>
          <w:rFonts w:eastAsia="Calibri Light" w:cstheme="minorHAnsi"/>
          <w:iCs/>
          <w:szCs w:val="24"/>
        </w:rPr>
        <w:t xml:space="preserve"> </w:t>
      </w:r>
      <w:r w:rsidR="00965F48" w:rsidRPr="0070151E">
        <w:rPr>
          <w:rFonts w:eastAsia="Calibri Light" w:cstheme="minorHAnsi"/>
          <w:iCs/>
          <w:szCs w:val="24"/>
        </w:rPr>
        <w:br w:type="page"/>
      </w:r>
    </w:p>
    <w:p w14:paraId="6D1DBEDD" w14:textId="25FBD4DB" w:rsidR="00CB07AE" w:rsidRPr="0070151E" w:rsidRDefault="00CB07AE" w:rsidP="00CB07AE">
      <w:pPr>
        <w:pStyle w:val="Heading2"/>
      </w:pPr>
      <w:r w:rsidRPr="0070151E">
        <w:lastRenderedPageBreak/>
        <w:t>TABLE S</w:t>
      </w:r>
      <w:r>
        <w:t>2</w:t>
      </w:r>
      <w:r w:rsidRPr="0070151E">
        <w:t>. Costs by infection type</w:t>
      </w: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1872"/>
        <w:gridCol w:w="2079"/>
        <w:gridCol w:w="2079"/>
        <w:gridCol w:w="2250"/>
        <w:gridCol w:w="1078"/>
      </w:tblGrid>
      <w:tr w:rsidR="00CB07AE" w:rsidRPr="00981CA5" w14:paraId="3FEB8A43" w14:textId="77777777" w:rsidTr="00E96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tcW w:w="1000" w:type="pct"/>
            <w:vMerge w:val="restart"/>
          </w:tcPr>
          <w:p w14:paraId="293024B7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111" w:type="pct"/>
            <w:vMerge w:val="restart"/>
            <w:vAlign w:val="center"/>
          </w:tcPr>
          <w:p w14:paraId="36FD40D8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Real-world scenario costs (THB)</w:t>
            </w:r>
          </w:p>
        </w:tc>
        <w:tc>
          <w:tcPr>
            <w:tcW w:w="1111" w:type="pct"/>
            <w:vMerge w:val="restart"/>
            <w:vAlign w:val="center"/>
          </w:tcPr>
          <w:p w14:paraId="2CAD796F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Hypothetical scenario costs (THB)</w:t>
            </w:r>
          </w:p>
        </w:tc>
        <w:tc>
          <w:tcPr>
            <w:tcW w:w="1778" w:type="pct"/>
            <w:gridSpan w:val="2"/>
            <w:vAlign w:val="center"/>
          </w:tcPr>
          <w:p w14:paraId="16185E6F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 xml:space="preserve">Costs averted with the hypothetical scenario </w:t>
            </w:r>
            <w:r w:rsidRPr="00981CA5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CB07AE" w:rsidRPr="00981CA5" w14:paraId="368E8D14" w14:textId="77777777" w:rsidTr="00E9634D">
        <w:trPr>
          <w:trHeight w:val="357"/>
        </w:trPr>
        <w:tc>
          <w:tcPr>
            <w:tcW w:w="1000" w:type="pct"/>
            <w:vMerge/>
            <w:tcBorders>
              <w:bottom w:val="single" w:sz="4" w:space="0" w:color="auto"/>
            </w:tcBorders>
          </w:tcPr>
          <w:p w14:paraId="4A24002F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11" w:type="pct"/>
            <w:vMerge/>
            <w:tcBorders>
              <w:bottom w:val="single" w:sz="4" w:space="0" w:color="auto"/>
            </w:tcBorders>
            <w:vAlign w:val="center"/>
          </w:tcPr>
          <w:p w14:paraId="6227EEBA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1" w:type="pct"/>
            <w:vMerge/>
            <w:tcBorders>
              <w:bottom w:val="single" w:sz="4" w:space="0" w:color="auto"/>
            </w:tcBorders>
            <w:vAlign w:val="center"/>
          </w:tcPr>
          <w:p w14:paraId="30FE45BD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25C63A47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81CA5">
              <w:rPr>
                <w:rFonts w:cs="Times New Roman"/>
                <w:b/>
                <w:sz w:val="20"/>
                <w:szCs w:val="20"/>
              </w:rPr>
              <w:t>THB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40B68EBC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81CA5">
              <w:rPr>
                <w:rFonts w:cs="Times New Roman"/>
                <w:b/>
                <w:bCs/>
                <w:sz w:val="20"/>
                <w:szCs w:val="20"/>
              </w:rPr>
              <w:t xml:space="preserve">% </w:t>
            </w:r>
            <w:r w:rsidRPr="00981CA5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CB07AE" w:rsidRPr="00981CA5" w14:paraId="3D80D89E" w14:textId="77777777" w:rsidTr="00E9634D">
        <w:trPr>
          <w:trHeight w:val="393"/>
        </w:trPr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15C6F662" w14:textId="77777777" w:rsidR="00CB07AE" w:rsidRPr="00981CA5" w:rsidRDefault="00CB07AE" w:rsidP="00E9634D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981CA5">
              <w:rPr>
                <w:rFonts w:cs="Times New Roman"/>
                <w:sz w:val="20"/>
                <w:szCs w:val="20"/>
              </w:rPr>
              <w:t>cUTI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</w:tcBorders>
            <w:vAlign w:val="center"/>
          </w:tcPr>
          <w:p w14:paraId="0CE6D756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7,591,673,647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vAlign w:val="center"/>
          </w:tcPr>
          <w:p w14:paraId="0EDFA788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7,441,106,272</w:t>
            </w:r>
          </w:p>
        </w:tc>
        <w:tc>
          <w:tcPr>
            <w:tcW w:w="1202" w:type="pct"/>
            <w:tcBorders>
              <w:top w:val="single" w:sz="4" w:space="0" w:color="auto"/>
            </w:tcBorders>
            <w:vAlign w:val="center"/>
          </w:tcPr>
          <w:p w14:paraId="352AC31B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150,567,374</w:t>
            </w: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14:paraId="448BAD36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2.0</w:t>
            </w:r>
          </w:p>
        </w:tc>
      </w:tr>
      <w:tr w:rsidR="00CB07AE" w:rsidRPr="00981CA5" w14:paraId="094A04A1" w14:textId="77777777" w:rsidTr="00E9634D">
        <w:trPr>
          <w:trHeight w:val="393"/>
        </w:trPr>
        <w:tc>
          <w:tcPr>
            <w:tcW w:w="1000" w:type="pct"/>
            <w:vAlign w:val="center"/>
          </w:tcPr>
          <w:p w14:paraId="130303BC" w14:textId="77777777" w:rsidR="00CB07AE" w:rsidRPr="00981CA5" w:rsidRDefault="00CB07AE" w:rsidP="00E9634D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981CA5">
              <w:rPr>
                <w:rFonts w:cs="Times New Roman"/>
                <w:sz w:val="20"/>
                <w:szCs w:val="20"/>
              </w:rPr>
              <w:t>cIAI</w:t>
            </w:r>
            <w:proofErr w:type="spellEnd"/>
          </w:p>
        </w:tc>
        <w:tc>
          <w:tcPr>
            <w:tcW w:w="1111" w:type="pct"/>
            <w:vAlign w:val="center"/>
          </w:tcPr>
          <w:p w14:paraId="75B31112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1,951,273,383</w:t>
            </w:r>
          </w:p>
        </w:tc>
        <w:tc>
          <w:tcPr>
            <w:tcW w:w="1111" w:type="pct"/>
            <w:vAlign w:val="center"/>
          </w:tcPr>
          <w:p w14:paraId="71A2CE35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1,928,251,124</w:t>
            </w:r>
          </w:p>
        </w:tc>
        <w:tc>
          <w:tcPr>
            <w:tcW w:w="1202" w:type="pct"/>
            <w:vAlign w:val="center"/>
          </w:tcPr>
          <w:p w14:paraId="0DCDAC09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23,022,259</w:t>
            </w:r>
          </w:p>
        </w:tc>
        <w:tc>
          <w:tcPr>
            <w:tcW w:w="576" w:type="pct"/>
            <w:vAlign w:val="center"/>
          </w:tcPr>
          <w:p w14:paraId="264D9496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1.2</w:t>
            </w:r>
          </w:p>
        </w:tc>
      </w:tr>
      <w:tr w:rsidR="00CB07AE" w:rsidRPr="00981CA5" w14:paraId="3C44B055" w14:textId="77777777" w:rsidTr="00E9634D">
        <w:trPr>
          <w:trHeight w:val="393"/>
        </w:trPr>
        <w:tc>
          <w:tcPr>
            <w:tcW w:w="1000" w:type="pct"/>
            <w:vAlign w:val="center"/>
          </w:tcPr>
          <w:p w14:paraId="77A0488F" w14:textId="77777777" w:rsidR="00CB07AE" w:rsidRPr="00981CA5" w:rsidRDefault="00CB07AE" w:rsidP="00E9634D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Pneumonia</w:t>
            </w:r>
          </w:p>
        </w:tc>
        <w:tc>
          <w:tcPr>
            <w:tcW w:w="1111" w:type="pct"/>
            <w:vAlign w:val="center"/>
          </w:tcPr>
          <w:p w14:paraId="5B0C9F5E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47,385,036,981</w:t>
            </w:r>
          </w:p>
        </w:tc>
        <w:tc>
          <w:tcPr>
            <w:tcW w:w="1111" w:type="pct"/>
            <w:vAlign w:val="center"/>
          </w:tcPr>
          <w:p w14:paraId="0E4AB816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47,083,536,416</w:t>
            </w:r>
          </w:p>
        </w:tc>
        <w:tc>
          <w:tcPr>
            <w:tcW w:w="1202" w:type="pct"/>
            <w:vAlign w:val="center"/>
          </w:tcPr>
          <w:p w14:paraId="6384DCC9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301,500,565</w:t>
            </w:r>
          </w:p>
        </w:tc>
        <w:tc>
          <w:tcPr>
            <w:tcW w:w="576" w:type="pct"/>
            <w:vAlign w:val="center"/>
          </w:tcPr>
          <w:p w14:paraId="7B16FF15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0.6</w:t>
            </w:r>
          </w:p>
        </w:tc>
      </w:tr>
      <w:tr w:rsidR="00CB07AE" w:rsidRPr="00981CA5" w14:paraId="4CDF428A" w14:textId="77777777" w:rsidTr="00E9634D">
        <w:trPr>
          <w:trHeight w:val="393"/>
        </w:trPr>
        <w:tc>
          <w:tcPr>
            <w:tcW w:w="1000" w:type="pct"/>
            <w:vAlign w:val="center"/>
          </w:tcPr>
          <w:p w14:paraId="322D6F57" w14:textId="77777777" w:rsidR="00CB07AE" w:rsidRPr="00981CA5" w:rsidRDefault="00CB07AE" w:rsidP="00E9634D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Bloodstream infection</w:t>
            </w:r>
          </w:p>
        </w:tc>
        <w:tc>
          <w:tcPr>
            <w:tcW w:w="1111" w:type="pct"/>
            <w:vAlign w:val="center"/>
          </w:tcPr>
          <w:p w14:paraId="14153ADE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7,349,864,313</w:t>
            </w:r>
          </w:p>
        </w:tc>
        <w:tc>
          <w:tcPr>
            <w:tcW w:w="1111" w:type="pct"/>
            <w:vAlign w:val="center"/>
          </w:tcPr>
          <w:p w14:paraId="0D801D76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7,251,416,514</w:t>
            </w:r>
          </w:p>
        </w:tc>
        <w:tc>
          <w:tcPr>
            <w:tcW w:w="1202" w:type="pct"/>
            <w:vAlign w:val="center"/>
          </w:tcPr>
          <w:p w14:paraId="06F6DDEF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98,447,799</w:t>
            </w:r>
          </w:p>
        </w:tc>
        <w:tc>
          <w:tcPr>
            <w:tcW w:w="576" w:type="pct"/>
            <w:vAlign w:val="center"/>
          </w:tcPr>
          <w:p w14:paraId="47ACD7CA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1.3</w:t>
            </w:r>
          </w:p>
        </w:tc>
      </w:tr>
      <w:tr w:rsidR="00CB07AE" w:rsidRPr="00981CA5" w14:paraId="168A58F6" w14:textId="77777777" w:rsidTr="00E9634D">
        <w:trPr>
          <w:trHeight w:val="377"/>
        </w:trPr>
        <w:tc>
          <w:tcPr>
            <w:tcW w:w="1000" w:type="pct"/>
            <w:vAlign w:val="center"/>
          </w:tcPr>
          <w:p w14:paraId="2C088006" w14:textId="77777777" w:rsidR="00CB07AE" w:rsidRPr="00981CA5" w:rsidRDefault="00CB07AE" w:rsidP="00E9634D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Surgical site infection</w:t>
            </w:r>
          </w:p>
        </w:tc>
        <w:tc>
          <w:tcPr>
            <w:tcW w:w="1111" w:type="pct"/>
            <w:vAlign w:val="center"/>
          </w:tcPr>
          <w:p w14:paraId="5D24427D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2,135,671,034</w:t>
            </w:r>
          </w:p>
        </w:tc>
        <w:tc>
          <w:tcPr>
            <w:tcW w:w="1111" w:type="pct"/>
            <w:vAlign w:val="center"/>
          </w:tcPr>
          <w:p w14:paraId="5317AD38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2,104,776,622</w:t>
            </w:r>
          </w:p>
        </w:tc>
        <w:tc>
          <w:tcPr>
            <w:tcW w:w="1202" w:type="pct"/>
            <w:vAlign w:val="center"/>
          </w:tcPr>
          <w:p w14:paraId="4E5D2831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30,894,412</w:t>
            </w:r>
          </w:p>
        </w:tc>
        <w:tc>
          <w:tcPr>
            <w:tcW w:w="576" w:type="pct"/>
            <w:vAlign w:val="center"/>
          </w:tcPr>
          <w:p w14:paraId="66DBBA63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1.4</w:t>
            </w:r>
          </w:p>
        </w:tc>
      </w:tr>
      <w:tr w:rsidR="00CB07AE" w:rsidRPr="00981CA5" w14:paraId="1CDCC518" w14:textId="77777777" w:rsidTr="00E9634D">
        <w:trPr>
          <w:trHeight w:val="393"/>
        </w:trPr>
        <w:tc>
          <w:tcPr>
            <w:tcW w:w="1000" w:type="pct"/>
            <w:vAlign w:val="center"/>
          </w:tcPr>
          <w:p w14:paraId="5483858C" w14:textId="77777777" w:rsidR="00CB07AE" w:rsidRPr="00981CA5" w:rsidRDefault="00CB07AE" w:rsidP="00E9634D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Total costs</w:t>
            </w:r>
          </w:p>
        </w:tc>
        <w:tc>
          <w:tcPr>
            <w:tcW w:w="1111" w:type="pct"/>
            <w:vAlign w:val="center"/>
          </w:tcPr>
          <w:p w14:paraId="54A71DD4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66,413,519,358</w:t>
            </w:r>
          </w:p>
        </w:tc>
        <w:tc>
          <w:tcPr>
            <w:tcW w:w="1111" w:type="pct"/>
            <w:vAlign w:val="center"/>
          </w:tcPr>
          <w:p w14:paraId="2A304348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65,809,086,949</w:t>
            </w:r>
          </w:p>
        </w:tc>
        <w:tc>
          <w:tcPr>
            <w:tcW w:w="1202" w:type="pct"/>
            <w:vAlign w:val="center"/>
          </w:tcPr>
          <w:p w14:paraId="1891DEE6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604,432,409</w:t>
            </w:r>
          </w:p>
        </w:tc>
        <w:tc>
          <w:tcPr>
            <w:tcW w:w="576" w:type="pct"/>
            <w:vAlign w:val="center"/>
          </w:tcPr>
          <w:p w14:paraId="2F20EACF" w14:textId="77777777" w:rsidR="00CB07AE" w:rsidRPr="00981CA5" w:rsidRDefault="00CB07AE" w:rsidP="00E9634D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0.9</w:t>
            </w:r>
          </w:p>
        </w:tc>
      </w:tr>
    </w:tbl>
    <w:p w14:paraId="5C81DE8B" w14:textId="77777777" w:rsidR="00CB07AE" w:rsidRPr="000C363F" w:rsidRDefault="00CB07AE" w:rsidP="00CB07AE">
      <w:pPr>
        <w:rPr>
          <w:rFonts w:cs="Times New Roman"/>
          <w:szCs w:val="24"/>
        </w:rPr>
      </w:pPr>
      <w:r w:rsidRPr="000C363F">
        <w:rPr>
          <w:rFonts w:cs="Times New Roman"/>
          <w:szCs w:val="24"/>
        </w:rPr>
        <w:t xml:space="preserve">Abbreviations: </w:t>
      </w:r>
      <w:proofErr w:type="spellStart"/>
      <w:r w:rsidRPr="000C363F">
        <w:rPr>
          <w:rFonts w:cs="Times New Roman"/>
          <w:szCs w:val="24"/>
        </w:rPr>
        <w:t>cIAI</w:t>
      </w:r>
      <w:proofErr w:type="spellEnd"/>
      <w:r w:rsidRPr="000C363F">
        <w:rPr>
          <w:rFonts w:cs="Times New Roman"/>
          <w:szCs w:val="24"/>
        </w:rPr>
        <w:t xml:space="preserve">, complicated intra-abdominal infection; </w:t>
      </w:r>
      <w:proofErr w:type="spellStart"/>
      <w:r w:rsidRPr="000C363F">
        <w:rPr>
          <w:rFonts w:cs="Times New Roman"/>
          <w:szCs w:val="24"/>
        </w:rPr>
        <w:t>cUTI</w:t>
      </w:r>
      <w:proofErr w:type="spellEnd"/>
      <w:r w:rsidRPr="000C363F">
        <w:rPr>
          <w:rFonts w:cs="Times New Roman"/>
          <w:szCs w:val="24"/>
        </w:rPr>
        <w:t>, complicated urinary tract infection; THB, Thai baht</w:t>
      </w:r>
    </w:p>
    <w:p w14:paraId="7D435681" w14:textId="77777777" w:rsidR="00CB07AE" w:rsidRPr="000C363F" w:rsidRDefault="00CB07AE" w:rsidP="00CB07AE">
      <w:pPr>
        <w:rPr>
          <w:rFonts w:cs="Times New Roman"/>
          <w:szCs w:val="24"/>
        </w:rPr>
      </w:pPr>
      <w:r w:rsidRPr="000C363F">
        <w:rPr>
          <w:rFonts w:cs="Times New Roman"/>
          <w:szCs w:val="24"/>
          <w:vertAlign w:val="superscript"/>
        </w:rPr>
        <w:t>a</w:t>
      </w:r>
      <w:r w:rsidRPr="000C363F">
        <w:rPr>
          <w:rFonts w:cs="Times New Roman"/>
          <w:szCs w:val="24"/>
        </w:rPr>
        <w:t xml:space="preserve"> Costs averted relative to real-world scenario. Calculated by subtracting hypothetical scenario costs from real-world scenario </w:t>
      </w:r>
      <w:proofErr w:type="gramStart"/>
      <w:r w:rsidRPr="000C363F">
        <w:rPr>
          <w:rFonts w:cs="Times New Roman"/>
          <w:szCs w:val="24"/>
        </w:rPr>
        <w:t>costs</w:t>
      </w:r>
      <w:proofErr w:type="gramEnd"/>
    </w:p>
    <w:p w14:paraId="1B5A952B" w14:textId="77777777" w:rsidR="00CB07AE" w:rsidRPr="000C363F" w:rsidRDefault="00CB07AE" w:rsidP="00CB07AE">
      <w:pPr>
        <w:rPr>
          <w:rFonts w:cstheme="minorHAnsi"/>
          <w:szCs w:val="24"/>
        </w:rPr>
      </w:pPr>
      <w:r w:rsidRPr="000C363F">
        <w:rPr>
          <w:rFonts w:cstheme="minorHAnsi"/>
          <w:szCs w:val="24"/>
          <w:vertAlign w:val="superscript"/>
        </w:rPr>
        <w:t>b</w:t>
      </w:r>
      <w:r w:rsidRPr="000C363F">
        <w:rPr>
          <w:rFonts w:cstheme="minorHAnsi"/>
          <w:szCs w:val="24"/>
        </w:rPr>
        <w:t xml:space="preserve"> Percent of costs averted in hypothetical scenario relative to real-world scenario. Calculated by dividing “costs averted in hypothetical scenario” by real-world scenario </w:t>
      </w:r>
      <w:proofErr w:type="gramStart"/>
      <w:r w:rsidRPr="000C363F">
        <w:rPr>
          <w:rFonts w:cstheme="minorHAnsi"/>
          <w:szCs w:val="24"/>
        </w:rPr>
        <w:t>costs</w:t>
      </w:r>
      <w:proofErr w:type="gramEnd"/>
      <w:r w:rsidRPr="000C363F">
        <w:rPr>
          <w:rFonts w:cstheme="minorHAnsi"/>
          <w:szCs w:val="24"/>
        </w:rPr>
        <w:t xml:space="preserve"> </w:t>
      </w:r>
    </w:p>
    <w:p w14:paraId="7D19414C" w14:textId="77777777" w:rsidR="00CB07AE" w:rsidRPr="00981CA5" w:rsidRDefault="00CB07AE" w:rsidP="00CB07AE">
      <w:pPr>
        <w:rPr>
          <w:rFonts w:cstheme="minorHAnsi"/>
          <w:sz w:val="18"/>
          <w:szCs w:val="18"/>
        </w:rPr>
      </w:pPr>
    </w:p>
    <w:p w14:paraId="0ADCE5AB" w14:textId="33C919D6" w:rsidR="00C128E6" w:rsidRPr="0070151E" w:rsidRDefault="00CB07AE" w:rsidP="00C128E6">
      <w:pPr>
        <w:pStyle w:val="Heading2"/>
      </w:pPr>
      <w:r w:rsidRPr="0070151E">
        <w:br w:type="page"/>
      </w:r>
      <w:r w:rsidR="00C128E6" w:rsidRPr="0070151E">
        <w:lastRenderedPageBreak/>
        <w:t>TABLE S</w:t>
      </w:r>
      <w:r w:rsidR="00C128E6">
        <w:t>3</w:t>
      </w:r>
      <w:r w:rsidR="00C128E6" w:rsidRPr="0070151E">
        <w:t>. Costs by model year</w:t>
      </w:r>
    </w:p>
    <w:tbl>
      <w:tblPr>
        <w:tblStyle w:val="TableGrid"/>
        <w:tblW w:w="5002" w:type="pct"/>
        <w:tblLayout w:type="fixed"/>
        <w:tblLook w:val="04A0" w:firstRow="1" w:lastRow="0" w:firstColumn="1" w:lastColumn="0" w:noHBand="0" w:noVBand="1"/>
      </w:tblPr>
      <w:tblGrid>
        <w:gridCol w:w="2156"/>
        <w:gridCol w:w="2021"/>
        <w:gridCol w:w="2015"/>
        <w:gridCol w:w="1998"/>
        <w:gridCol w:w="17"/>
        <w:gridCol w:w="1157"/>
      </w:tblGrid>
      <w:tr w:rsidR="00C128E6" w:rsidRPr="00981CA5" w14:paraId="51D20AE9" w14:textId="77777777" w:rsidTr="00677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151" w:type="pct"/>
            <w:vMerge w:val="restart"/>
            <w:vAlign w:val="center"/>
          </w:tcPr>
          <w:p w14:paraId="5763906F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9" w:type="pct"/>
            <w:vMerge w:val="restart"/>
            <w:vAlign w:val="center"/>
          </w:tcPr>
          <w:p w14:paraId="21A8DED3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Real-world scenario costs (THB)</w:t>
            </w:r>
          </w:p>
        </w:tc>
        <w:tc>
          <w:tcPr>
            <w:tcW w:w="1076" w:type="pct"/>
            <w:vMerge w:val="restart"/>
            <w:vAlign w:val="center"/>
          </w:tcPr>
          <w:p w14:paraId="6678F8BA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Hypothetical scenario costs (THB)</w:t>
            </w:r>
          </w:p>
        </w:tc>
        <w:tc>
          <w:tcPr>
            <w:tcW w:w="1694" w:type="pct"/>
            <w:gridSpan w:val="3"/>
            <w:vAlign w:val="center"/>
          </w:tcPr>
          <w:p w14:paraId="49EADAA0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 xml:space="preserve">Costs averted with the hypothetical scenario </w:t>
            </w:r>
            <w:r w:rsidRPr="00981CA5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C128E6" w:rsidRPr="00981CA5" w14:paraId="354BD3FF" w14:textId="77777777" w:rsidTr="00677685">
        <w:trPr>
          <w:trHeight w:val="20"/>
        </w:trPr>
        <w:tc>
          <w:tcPr>
            <w:tcW w:w="1151" w:type="pct"/>
            <w:vMerge/>
            <w:tcBorders>
              <w:bottom w:val="single" w:sz="4" w:space="0" w:color="auto"/>
            </w:tcBorders>
            <w:vAlign w:val="center"/>
          </w:tcPr>
          <w:p w14:paraId="01F95DDF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  <w:vAlign w:val="center"/>
          </w:tcPr>
          <w:p w14:paraId="5692E397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6" w:type="pct"/>
            <w:vMerge/>
            <w:tcBorders>
              <w:bottom w:val="single" w:sz="4" w:space="0" w:color="auto"/>
            </w:tcBorders>
            <w:vAlign w:val="center"/>
          </w:tcPr>
          <w:p w14:paraId="5C31FECF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14:paraId="05092BB6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81CA5">
              <w:rPr>
                <w:rFonts w:cs="Times New Roman"/>
                <w:b/>
                <w:sz w:val="20"/>
                <w:szCs w:val="20"/>
              </w:rPr>
              <w:t>THB</w:t>
            </w:r>
          </w:p>
        </w:tc>
        <w:tc>
          <w:tcPr>
            <w:tcW w:w="627" w:type="pct"/>
            <w:gridSpan w:val="2"/>
            <w:tcBorders>
              <w:bottom w:val="single" w:sz="4" w:space="0" w:color="auto"/>
            </w:tcBorders>
            <w:vAlign w:val="center"/>
          </w:tcPr>
          <w:p w14:paraId="4BDE96CB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81CA5">
              <w:rPr>
                <w:rFonts w:cs="Times New Roman"/>
                <w:b/>
                <w:bCs/>
                <w:sz w:val="20"/>
                <w:szCs w:val="20"/>
              </w:rPr>
              <w:t xml:space="preserve">% </w:t>
            </w:r>
            <w:r w:rsidRPr="00981CA5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C128E6" w:rsidRPr="00981CA5" w14:paraId="5ED163B8" w14:textId="77777777" w:rsidTr="00677685">
        <w:trPr>
          <w:trHeight w:val="20"/>
        </w:trPr>
        <w:tc>
          <w:tcPr>
            <w:tcW w:w="1151" w:type="pct"/>
            <w:tcBorders>
              <w:top w:val="single" w:sz="4" w:space="0" w:color="auto"/>
            </w:tcBorders>
            <w:vAlign w:val="center"/>
          </w:tcPr>
          <w:p w14:paraId="3910A6D8" w14:textId="77777777" w:rsidR="00C128E6" w:rsidRPr="00981CA5" w:rsidRDefault="00C128E6" w:rsidP="00677685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1079" w:type="pct"/>
            <w:tcBorders>
              <w:top w:val="single" w:sz="4" w:space="0" w:color="auto"/>
            </w:tcBorders>
            <w:vAlign w:val="center"/>
          </w:tcPr>
          <w:p w14:paraId="4EDD71B4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12,261,736,376</w:t>
            </w: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14:paraId="205FD9F0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12,150,141,765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</w:tcBorders>
            <w:vAlign w:val="center"/>
          </w:tcPr>
          <w:p w14:paraId="183893F9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111,594,611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14:paraId="4D916B62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C128E6" w:rsidRPr="00981CA5" w14:paraId="17BBC18D" w14:textId="77777777" w:rsidTr="00677685">
        <w:trPr>
          <w:trHeight w:val="20"/>
        </w:trPr>
        <w:tc>
          <w:tcPr>
            <w:tcW w:w="1151" w:type="pct"/>
            <w:vAlign w:val="center"/>
          </w:tcPr>
          <w:p w14:paraId="21EB70DF" w14:textId="77777777" w:rsidR="00C128E6" w:rsidRPr="00981CA5" w:rsidRDefault="00C128E6" w:rsidP="00677685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>Year 2</w:t>
            </w:r>
          </w:p>
        </w:tc>
        <w:tc>
          <w:tcPr>
            <w:tcW w:w="1079" w:type="pct"/>
            <w:vAlign w:val="center"/>
          </w:tcPr>
          <w:p w14:paraId="6055EB7C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12,752,205,831</w:t>
            </w:r>
          </w:p>
        </w:tc>
        <w:tc>
          <w:tcPr>
            <w:tcW w:w="1076" w:type="pct"/>
            <w:vAlign w:val="center"/>
          </w:tcPr>
          <w:p w14:paraId="5B37D108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12,636,147,436</w:t>
            </w:r>
          </w:p>
        </w:tc>
        <w:tc>
          <w:tcPr>
            <w:tcW w:w="1076" w:type="pct"/>
            <w:gridSpan w:val="2"/>
            <w:vAlign w:val="center"/>
          </w:tcPr>
          <w:p w14:paraId="075B09B5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116,058,396</w:t>
            </w:r>
          </w:p>
        </w:tc>
        <w:tc>
          <w:tcPr>
            <w:tcW w:w="617" w:type="pct"/>
            <w:vAlign w:val="center"/>
          </w:tcPr>
          <w:p w14:paraId="4A902A83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C128E6" w:rsidRPr="00981CA5" w14:paraId="0AB2F03A" w14:textId="77777777" w:rsidTr="00677685">
        <w:trPr>
          <w:trHeight w:val="20"/>
        </w:trPr>
        <w:tc>
          <w:tcPr>
            <w:tcW w:w="1151" w:type="pct"/>
            <w:vAlign w:val="center"/>
          </w:tcPr>
          <w:p w14:paraId="18FD0F86" w14:textId="77777777" w:rsidR="00C128E6" w:rsidRPr="00981CA5" w:rsidRDefault="00C128E6" w:rsidP="00677685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>Year 3</w:t>
            </w:r>
          </w:p>
        </w:tc>
        <w:tc>
          <w:tcPr>
            <w:tcW w:w="1079" w:type="pct"/>
            <w:vAlign w:val="center"/>
          </w:tcPr>
          <w:p w14:paraId="3F493E3A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13,262,294,064</w:t>
            </w:r>
          </w:p>
        </w:tc>
        <w:tc>
          <w:tcPr>
            <w:tcW w:w="1076" w:type="pct"/>
            <w:vAlign w:val="center"/>
          </w:tcPr>
          <w:p w14:paraId="77E519E6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13,141,593,333</w:t>
            </w:r>
          </w:p>
        </w:tc>
        <w:tc>
          <w:tcPr>
            <w:tcW w:w="1076" w:type="pct"/>
            <w:gridSpan w:val="2"/>
            <w:vAlign w:val="center"/>
          </w:tcPr>
          <w:p w14:paraId="2B1F7CCD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120,700,731</w:t>
            </w:r>
          </w:p>
        </w:tc>
        <w:tc>
          <w:tcPr>
            <w:tcW w:w="617" w:type="pct"/>
            <w:vAlign w:val="center"/>
          </w:tcPr>
          <w:p w14:paraId="72037BD8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C128E6" w:rsidRPr="00981CA5" w14:paraId="7AB8A73A" w14:textId="77777777" w:rsidTr="00677685">
        <w:trPr>
          <w:trHeight w:val="20"/>
        </w:trPr>
        <w:tc>
          <w:tcPr>
            <w:tcW w:w="1151" w:type="pct"/>
            <w:vAlign w:val="center"/>
          </w:tcPr>
          <w:p w14:paraId="0DB6A422" w14:textId="77777777" w:rsidR="00C128E6" w:rsidRPr="00981CA5" w:rsidRDefault="00C128E6" w:rsidP="00677685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>Year 4</w:t>
            </w:r>
          </w:p>
        </w:tc>
        <w:tc>
          <w:tcPr>
            <w:tcW w:w="1079" w:type="pct"/>
            <w:vAlign w:val="center"/>
          </w:tcPr>
          <w:p w14:paraId="32C375A2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13,792,785,827</w:t>
            </w:r>
          </w:p>
        </w:tc>
        <w:tc>
          <w:tcPr>
            <w:tcW w:w="1076" w:type="pct"/>
            <w:vAlign w:val="center"/>
          </w:tcPr>
          <w:p w14:paraId="0F84940F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13,667,257,066</w:t>
            </w:r>
          </w:p>
        </w:tc>
        <w:tc>
          <w:tcPr>
            <w:tcW w:w="1076" w:type="pct"/>
            <w:gridSpan w:val="2"/>
            <w:vAlign w:val="center"/>
          </w:tcPr>
          <w:p w14:paraId="6C30AC82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125,528,761</w:t>
            </w:r>
          </w:p>
        </w:tc>
        <w:tc>
          <w:tcPr>
            <w:tcW w:w="617" w:type="pct"/>
            <w:vAlign w:val="center"/>
          </w:tcPr>
          <w:p w14:paraId="2256E5BF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C128E6" w:rsidRPr="00981CA5" w14:paraId="08DD5B42" w14:textId="77777777" w:rsidTr="00677685">
        <w:trPr>
          <w:trHeight w:val="20"/>
        </w:trPr>
        <w:tc>
          <w:tcPr>
            <w:tcW w:w="1151" w:type="pct"/>
            <w:vAlign w:val="center"/>
          </w:tcPr>
          <w:p w14:paraId="18F449EB" w14:textId="77777777" w:rsidR="00C128E6" w:rsidRPr="00981CA5" w:rsidRDefault="00C128E6" w:rsidP="00677685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>Year 5</w:t>
            </w:r>
          </w:p>
        </w:tc>
        <w:tc>
          <w:tcPr>
            <w:tcW w:w="1079" w:type="pct"/>
            <w:vAlign w:val="center"/>
          </w:tcPr>
          <w:p w14:paraId="6EC47AEF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14,344,497,260</w:t>
            </w:r>
          </w:p>
        </w:tc>
        <w:tc>
          <w:tcPr>
            <w:tcW w:w="1076" w:type="pct"/>
            <w:vAlign w:val="center"/>
          </w:tcPr>
          <w:p w14:paraId="02AD165E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14,213,947,349</w:t>
            </w:r>
          </w:p>
        </w:tc>
        <w:tc>
          <w:tcPr>
            <w:tcW w:w="1076" w:type="pct"/>
            <w:gridSpan w:val="2"/>
            <w:vAlign w:val="center"/>
          </w:tcPr>
          <w:p w14:paraId="453FCB39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130,549,911</w:t>
            </w:r>
          </w:p>
        </w:tc>
        <w:tc>
          <w:tcPr>
            <w:tcW w:w="617" w:type="pct"/>
            <w:vAlign w:val="center"/>
          </w:tcPr>
          <w:p w14:paraId="3B641098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C128E6" w:rsidRPr="00981CA5" w14:paraId="3D83D5D7" w14:textId="77777777" w:rsidTr="00677685">
        <w:trPr>
          <w:trHeight w:val="20"/>
        </w:trPr>
        <w:tc>
          <w:tcPr>
            <w:tcW w:w="1151" w:type="pct"/>
            <w:vAlign w:val="center"/>
          </w:tcPr>
          <w:p w14:paraId="2F02A3C2" w14:textId="77777777" w:rsidR="00C128E6" w:rsidRPr="00981CA5" w:rsidRDefault="00C128E6" w:rsidP="00677685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>Total costs</w:t>
            </w:r>
          </w:p>
        </w:tc>
        <w:tc>
          <w:tcPr>
            <w:tcW w:w="1079" w:type="pct"/>
            <w:vAlign w:val="center"/>
          </w:tcPr>
          <w:p w14:paraId="13510679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66,413,519,358</w:t>
            </w:r>
          </w:p>
        </w:tc>
        <w:tc>
          <w:tcPr>
            <w:tcW w:w="1076" w:type="pct"/>
            <w:vAlign w:val="center"/>
          </w:tcPr>
          <w:p w14:paraId="2671FDE4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65,809,086,949</w:t>
            </w:r>
          </w:p>
        </w:tc>
        <w:tc>
          <w:tcPr>
            <w:tcW w:w="1076" w:type="pct"/>
            <w:gridSpan w:val="2"/>
            <w:vAlign w:val="center"/>
          </w:tcPr>
          <w:p w14:paraId="7E25D490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 xml:space="preserve"> 604,432,409</w:t>
            </w:r>
          </w:p>
        </w:tc>
        <w:tc>
          <w:tcPr>
            <w:tcW w:w="617" w:type="pct"/>
            <w:vAlign w:val="center"/>
          </w:tcPr>
          <w:p w14:paraId="0C58961F" w14:textId="77777777" w:rsidR="00C128E6" w:rsidRPr="00981CA5" w:rsidRDefault="00C128E6" w:rsidP="00677685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1CA5">
              <w:rPr>
                <w:rFonts w:cs="Times New Roman"/>
                <w:color w:val="000000"/>
                <w:sz w:val="20"/>
                <w:szCs w:val="20"/>
              </w:rPr>
              <w:t>0.9</w:t>
            </w:r>
          </w:p>
        </w:tc>
      </w:tr>
    </w:tbl>
    <w:p w14:paraId="05AF63E3" w14:textId="77777777" w:rsidR="00C128E6" w:rsidRPr="0070151E" w:rsidRDefault="00C128E6" w:rsidP="00C128E6">
      <w:pPr>
        <w:rPr>
          <w:rFonts w:cs="Times New Roman"/>
          <w:szCs w:val="24"/>
        </w:rPr>
      </w:pPr>
      <w:r w:rsidRPr="0070151E">
        <w:rPr>
          <w:rFonts w:cs="Times New Roman"/>
          <w:szCs w:val="24"/>
        </w:rPr>
        <w:t>Abbreviations: THB, Thai baht</w:t>
      </w:r>
    </w:p>
    <w:p w14:paraId="3497B995" w14:textId="77777777" w:rsidR="00C128E6" w:rsidRPr="0070151E" w:rsidRDefault="00C128E6" w:rsidP="00C128E6">
      <w:pPr>
        <w:rPr>
          <w:rFonts w:cstheme="minorHAnsi"/>
          <w:szCs w:val="24"/>
        </w:rPr>
      </w:pPr>
      <w:r w:rsidRPr="0070151E">
        <w:rPr>
          <w:rFonts w:cstheme="minorHAnsi"/>
          <w:szCs w:val="24"/>
          <w:vertAlign w:val="superscript"/>
        </w:rPr>
        <w:t>a</w:t>
      </w:r>
      <w:r w:rsidRPr="0070151E">
        <w:rPr>
          <w:rFonts w:cstheme="minorHAnsi"/>
          <w:szCs w:val="24"/>
        </w:rPr>
        <w:t xml:space="preserve"> Costs averted relative to real-world scenario. Calculated by subtracting hypothetical scenario costs from real-world scenario </w:t>
      </w:r>
      <w:proofErr w:type="gramStart"/>
      <w:r w:rsidRPr="0070151E">
        <w:rPr>
          <w:rFonts w:cstheme="minorHAnsi"/>
          <w:szCs w:val="24"/>
        </w:rPr>
        <w:t>costs</w:t>
      </w:r>
      <w:proofErr w:type="gramEnd"/>
    </w:p>
    <w:p w14:paraId="3BB752DC" w14:textId="77777777" w:rsidR="00C128E6" w:rsidRPr="0070151E" w:rsidRDefault="00C128E6" w:rsidP="00C128E6">
      <w:pPr>
        <w:rPr>
          <w:rFonts w:cstheme="minorHAnsi"/>
          <w:szCs w:val="24"/>
        </w:rPr>
      </w:pPr>
      <w:r w:rsidRPr="0070151E">
        <w:rPr>
          <w:rFonts w:cstheme="minorHAnsi"/>
          <w:szCs w:val="24"/>
          <w:vertAlign w:val="superscript"/>
        </w:rPr>
        <w:t>b</w:t>
      </w:r>
      <w:r w:rsidRPr="0070151E">
        <w:rPr>
          <w:rFonts w:cstheme="minorHAnsi"/>
          <w:szCs w:val="24"/>
        </w:rPr>
        <w:t xml:space="preserve"> Percent of costs averted in hypothetical scenario relative to real-world scenario. Calculated by dividing “costs averted in hypothetical scenario” by real-world scenario </w:t>
      </w:r>
      <w:proofErr w:type="gramStart"/>
      <w:r w:rsidRPr="0070151E">
        <w:rPr>
          <w:rFonts w:cstheme="minorHAnsi"/>
          <w:szCs w:val="24"/>
        </w:rPr>
        <w:t>costs</w:t>
      </w:r>
      <w:proofErr w:type="gramEnd"/>
      <w:r w:rsidRPr="0070151E">
        <w:rPr>
          <w:rFonts w:cstheme="minorHAnsi"/>
          <w:szCs w:val="24"/>
        </w:rPr>
        <w:t xml:space="preserve"> </w:t>
      </w:r>
    </w:p>
    <w:p w14:paraId="02F29193" w14:textId="77777777" w:rsidR="00C128E6" w:rsidRDefault="00C128E6" w:rsidP="00C128E6">
      <w:pPr>
        <w:spacing w:line="259" w:lineRule="auto"/>
        <w:rPr>
          <w:rFonts w:eastAsia="Calibri Light" w:cstheme="minorHAnsi"/>
          <w:i/>
          <w:sz w:val="20"/>
          <w:szCs w:val="20"/>
        </w:rPr>
      </w:pPr>
      <w:r>
        <w:rPr>
          <w:rFonts w:eastAsia="Calibri Light" w:cstheme="minorHAnsi"/>
          <w:i/>
          <w:sz w:val="20"/>
          <w:szCs w:val="20"/>
        </w:rPr>
        <w:br w:type="page"/>
      </w:r>
    </w:p>
    <w:p w14:paraId="5C563119" w14:textId="2EB31AF6" w:rsidR="001E5DF0" w:rsidRPr="0070151E" w:rsidRDefault="001E5DF0" w:rsidP="00CB07AE">
      <w:pPr>
        <w:pStyle w:val="Heading2"/>
        <w:rPr>
          <w:i/>
        </w:rPr>
      </w:pPr>
      <w:r w:rsidRPr="0070151E">
        <w:lastRenderedPageBreak/>
        <w:t>TABLE S</w:t>
      </w:r>
      <w:r w:rsidR="00064781">
        <w:t>4</w:t>
      </w:r>
      <w:r w:rsidRPr="0070151E">
        <w:t>. In-hospital deaths by infection type</w:t>
      </w:r>
    </w:p>
    <w:tbl>
      <w:tblPr>
        <w:tblStyle w:val="TableGrid"/>
        <w:tblW w:w="4982" w:type="pct"/>
        <w:tblLayout w:type="fixed"/>
        <w:tblLook w:val="04A0" w:firstRow="1" w:lastRow="0" w:firstColumn="1" w:lastColumn="0" w:noHBand="0" w:noVBand="1"/>
      </w:tblPr>
      <w:tblGrid>
        <w:gridCol w:w="2160"/>
        <w:gridCol w:w="1985"/>
        <w:gridCol w:w="2016"/>
        <w:gridCol w:w="2016"/>
        <w:gridCol w:w="13"/>
        <w:gridCol w:w="1136"/>
      </w:tblGrid>
      <w:tr w:rsidR="001E5DF0" w:rsidRPr="00981CA5" w14:paraId="3D2E0823" w14:textId="77777777" w:rsidTr="00141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tcW w:w="1158" w:type="pct"/>
            <w:vMerge w:val="restart"/>
            <w:vAlign w:val="center"/>
          </w:tcPr>
          <w:p w14:paraId="71A67EDF" w14:textId="77777777" w:rsidR="001E5DF0" w:rsidRPr="00981CA5" w:rsidRDefault="001E5DF0" w:rsidP="00141683">
            <w:pPr>
              <w:spacing w:after="160" w:line="240" w:lineRule="auto"/>
              <w:jc w:val="center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64" w:type="pct"/>
            <w:vMerge w:val="restart"/>
            <w:vAlign w:val="center"/>
          </w:tcPr>
          <w:p w14:paraId="1B5E1558" w14:textId="3EAB65A9" w:rsidR="001E5DF0" w:rsidRPr="00981CA5" w:rsidRDefault="001E5DF0" w:rsidP="00141683">
            <w:p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Real-world scenario deaths</w:t>
            </w:r>
            <w:r w:rsidR="00B866DE" w:rsidRPr="00981CA5">
              <w:rPr>
                <w:rFonts w:cs="Times New Roman"/>
                <w:bCs/>
                <w:sz w:val="20"/>
                <w:szCs w:val="20"/>
              </w:rPr>
              <w:t xml:space="preserve"> (n)</w:t>
            </w:r>
          </w:p>
        </w:tc>
        <w:tc>
          <w:tcPr>
            <w:tcW w:w="1081" w:type="pct"/>
            <w:vMerge w:val="restart"/>
            <w:vAlign w:val="center"/>
          </w:tcPr>
          <w:p w14:paraId="03658CD7" w14:textId="25F9806F" w:rsidR="001E5DF0" w:rsidRPr="00981CA5" w:rsidRDefault="001E5DF0" w:rsidP="00141683">
            <w:p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Hypothetical scenario deaths</w:t>
            </w:r>
            <w:r w:rsidR="00B866DE" w:rsidRPr="00981CA5">
              <w:rPr>
                <w:rFonts w:cs="Times New Roman"/>
                <w:bCs/>
                <w:sz w:val="20"/>
                <w:szCs w:val="20"/>
              </w:rPr>
              <w:t xml:space="preserve"> (n)</w:t>
            </w:r>
          </w:p>
        </w:tc>
        <w:tc>
          <w:tcPr>
            <w:tcW w:w="1697" w:type="pct"/>
            <w:gridSpan w:val="3"/>
            <w:vAlign w:val="center"/>
          </w:tcPr>
          <w:p w14:paraId="69D8CC99" w14:textId="77777777" w:rsidR="001E5DF0" w:rsidRPr="00981CA5" w:rsidRDefault="001E5DF0" w:rsidP="00141683">
            <w:p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 xml:space="preserve">Deaths averted with the hypothetical scenario </w:t>
            </w:r>
            <w:r w:rsidRPr="00981CA5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1E5DF0" w:rsidRPr="00981CA5" w14:paraId="3AE9C97A" w14:textId="77777777" w:rsidTr="00141683">
        <w:trPr>
          <w:trHeight w:val="307"/>
        </w:trPr>
        <w:tc>
          <w:tcPr>
            <w:tcW w:w="1158" w:type="pct"/>
            <w:vMerge/>
            <w:tcBorders>
              <w:bottom w:val="single" w:sz="4" w:space="0" w:color="auto"/>
            </w:tcBorders>
            <w:vAlign w:val="center"/>
          </w:tcPr>
          <w:p w14:paraId="29FAF88A" w14:textId="77777777" w:rsidR="001E5DF0" w:rsidRPr="00981CA5" w:rsidRDefault="001E5DF0" w:rsidP="0014168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bottom w:val="single" w:sz="4" w:space="0" w:color="auto"/>
            </w:tcBorders>
            <w:vAlign w:val="center"/>
          </w:tcPr>
          <w:p w14:paraId="1C1D8719" w14:textId="77777777" w:rsidR="001E5DF0" w:rsidRPr="00981CA5" w:rsidRDefault="001E5DF0" w:rsidP="00141683">
            <w:p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1" w:type="pct"/>
            <w:vMerge/>
            <w:tcBorders>
              <w:bottom w:val="single" w:sz="4" w:space="0" w:color="auto"/>
            </w:tcBorders>
            <w:vAlign w:val="center"/>
          </w:tcPr>
          <w:p w14:paraId="33D49011" w14:textId="77777777" w:rsidR="001E5DF0" w:rsidRPr="00981CA5" w:rsidRDefault="001E5DF0" w:rsidP="00141683">
            <w:p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8" w:type="pct"/>
            <w:gridSpan w:val="2"/>
            <w:tcBorders>
              <w:bottom w:val="single" w:sz="4" w:space="0" w:color="auto"/>
            </w:tcBorders>
            <w:vAlign w:val="center"/>
          </w:tcPr>
          <w:p w14:paraId="7CA7A8AD" w14:textId="52E9AC5E" w:rsidR="001E5DF0" w:rsidRPr="00981CA5" w:rsidRDefault="00B414B8" w:rsidP="0014168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81CA5">
              <w:rPr>
                <w:rFonts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46FEE025" w14:textId="77777777" w:rsidR="001E5DF0" w:rsidRPr="00981CA5" w:rsidRDefault="001E5DF0" w:rsidP="00141683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81CA5">
              <w:rPr>
                <w:rFonts w:cs="Times New Roman"/>
                <w:b/>
                <w:sz w:val="20"/>
                <w:szCs w:val="20"/>
              </w:rPr>
              <w:t xml:space="preserve">% </w:t>
            </w:r>
            <w:r w:rsidRPr="00981CA5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1E5DF0" w:rsidRPr="00981CA5" w14:paraId="27E3D4EE" w14:textId="77777777" w:rsidTr="00141683">
        <w:tc>
          <w:tcPr>
            <w:tcW w:w="1158" w:type="pct"/>
            <w:tcBorders>
              <w:top w:val="single" w:sz="4" w:space="0" w:color="auto"/>
            </w:tcBorders>
            <w:vAlign w:val="center"/>
          </w:tcPr>
          <w:p w14:paraId="35E32596" w14:textId="77777777" w:rsidR="001E5DF0" w:rsidRPr="00981CA5" w:rsidRDefault="001E5DF0" w:rsidP="00141683">
            <w:pPr>
              <w:spacing w:before="40" w:after="40" w:line="240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981CA5">
              <w:rPr>
                <w:rFonts w:cs="Times New Roman"/>
                <w:bCs/>
                <w:sz w:val="20"/>
                <w:szCs w:val="20"/>
              </w:rPr>
              <w:t>cUTI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</w:tcBorders>
            <w:vAlign w:val="center"/>
          </w:tcPr>
          <w:p w14:paraId="6625C448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19,008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vAlign w:val="center"/>
          </w:tcPr>
          <w:p w14:paraId="51E7E15C" w14:textId="340CB1A6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18,</w:t>
            </w:r>
            <w:r w:rsidR="00DC7363" w:rsidRPr="00981CA5">
              <w:rPr>
                <w:rFonts w:cs="Times New Roman"/>
                <w:bCs/>
                <w:sz w:val="20"/>
                <w:szCs w:val="20"/>
              </w:rPr>
              <w:t>759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vAlign w:val="center"/>
          </w:tcPr>
          <w:p w14:paraId="47BD7325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</w:tcBorders>
            <w:vAlign w:val="center"/>
          </w:tcPr>
          <w:p w14:paraId="49F71B6C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1.3</w:t>
            </w:r>
          </w:p>
        </w:tc>
      </w:tr>
      <w:tr w:rsidR="001E5DF0" w:rsidRPr="00981CA5" w14:paraId="651A0B9D" w14:textId="77777777" w:rsidTr="00141683">
        <w:tc>
          <w:tcPr>
            <w:tcW w:w="1158" w:type="pct"/>
            <w:vAlign w:val="center"/>
          </w:tcPr>
          <w:p w14:paraId="6A6C6801" w14:textId="77777777" w:rsidR="001E5DF0" w:rsidRPr="00981CA5" w:rsidRDefault="001E5DF0" w:rsidP="00141683">
            <w:pPr>
              <w:spacing w:before="40" w:after="40" w:line="240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981CA5">
              <w:rPr>
                <w:rFonts w:cs="Times New Roman"/>
                <w:bCs/>
                <w:sz w:val="20"/>
                <w:szCs w:val="20"/>
              </w:rPr>
              <w:t>cIAI</w:t>
            </w:r>
            <w:proofErr w:type="spellEnd"/>
          </w:p>
        </w:tc>
        <w:tc>
          <w:tcPr>
            <w:tcW w:w="1064" w:type="pct"/>
            <w:vAlign w:val="center"/>
          </w:tcPr>
          <w:p w14:paraId="5BDEDB62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3,365</w:t>
            </w:r>
          </w:p>
        </w:tc>
        <w:tc>
          <w:tcPr>
            <w:tcW w:w="1081" w:type="pct"/>
            <w:vAlign w:val="center"/>
          </w:tcPr>
          <w:p w14:paraId="0F932375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3,331</w:t>
            </w:r>
          </w:p>
        </w:tc>
        <w:tc>
          <w:tcPr>
            <w:tcW w:w="1081" w:type="pct"/>
            <w:vAlign w:val="center"/>
          </w:tcPr>
          <w:p w14:paraId="1AC405B7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16" w:type="pct"/>
            <w:gridSpan w:val="2"/>
            <w:vAlign w:val="center"/>
          </w:tcPr>
          <w:p w14:paraId="6D1BF886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1.0</w:t>
            </w:r>
          </w:p>
        </w:tc>
      </w:tr>
      <w:tr w:rsidR="001E5DF0" w:rsidRPr="00981CA5" w14:paraId="09AC08B9" w14:textId="77777777" w:rsidTr="00141683">
        <w:tc>
          <w:tcPr>
            <w:tcW w:w="1158" w:type="pct"/>
            <w:vAlign w:val="center"/>
          </w:tcPr>
          <w:p w14:paraId="333C6545" w14:textId="237A218F" w:rsidR="001E5DF0" w:rsidRPr="00981CA5" w:rsidRDefault="001E5DF0" w:rsidP="00141683">
            <w:pPr>
              <w:spacing w:before="40" w:after="4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Pneumonia</w:t>
            </w:r>
          </w:p>
        </w:tc>
        <w:tc>
          <w:tcPr>
            <w:tcW w:w="1064" w:type="pct"/>
            <w:vAlign w:val="center"/>
          </w:tcPr>
          <w:p w14:paraId="2F05DCBD" w14:textId="6608069E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72,</w:t>
            </w:r>
            <w:r w:rsidR="00DC7363" w:rsidRPr="00981CA5">
              <w:rPr>
                <w:rFonts w:cs="Times New Roman"/>
                <w:bCs/>
                <w:sz w:val="20"/>
                <w:szCs w:val="20"/>
              </w:rPr>
              <w:t>710</w:t>
            </w:r>
          </w:p>
        </w:tc>
        <w:tc>
          <w:tcPr>
            <w:tcW w:w="1081" w:type="pct"/>
            <w:vAlign w:val="center"/>
          </w:tcPr>
          <w:p w14:paraId="0EF1FBE1" w14:textId="5CF2C904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72,</w:t>
            </w:r>
            <w:r w:rsidR="00DC7363" w:rsidRPr="00981CA5">
              <w:rPr>
                <w:rFonts w:cs="Times New Roman"/>
                <w:bCs/>
                <w:sz w:val="20"/>
                <w:szCs w:val="20"/>
              </w:rPr>
              <w:t>460</w:t>
            </w:r>
          </w:p>
        </w:tc>
        <w:tc>
          <w:tcPr>
            <w:tcW w:w="1081" w:type="pct"/>
            <w:vAlign w:val="center"/>
          </w:tcPr>
          <w:p w14:paraId="7458A992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616" w:type="pct"/>
            <w:gridSpan w:val="2"/>
            <w:vAlign w:val="center"/>
          </w:tcPr>
          <w:p w14:paraId="086E4725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0.3</w:t>
            </w:r>
          </w:p>
        </w:tc>
      </w:tr>
      <w:tr w:rsidR="001E5DF0" w:rsidRPr="00981CA5" w14:paraId="1F79EDBA" w14:textId="77777777" w:rsidTr="00141683">
        <w:tc>
          <w:tcPr>
            <w:tcW w:w="1158" w:type="pct"/>
            <w:vAlign w:val="center"/>
          </w:tcPr>
          <w:p w14:paraId="27D7501D" w14:textId="77777777" w:rsidR="001E5DF0" w:rsidRPr="00981CA5" w:rsidRDefault="001E5DF0" w:rsidP="00141683">
            <w:pPr>
              <w:spacing w:before="40" w:after="4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Bloodstream infection</w:t>
            </w:r>
          </w:p>
        </w:tc>
        <w:tc>
          <w:tcPr>
            <w:tcW w:w="1064" w:type="pct"/>
            <w:vAlign w:val="center"/>
          </w:tcPr>
          <w:p w14:paraId="0A293723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15,451</w:t>
            </w:r>
          </w:p>
        </w:tc>
        <w:tc>
          <w:tcPr>
            <w:tcW w:w="1081" w:type="pct"/>
            <w:vAlign w:val="center"/>
          </w:tcPr>
          <w:p w14:paraId="6A3501F2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15,344</w:t>
            </w:r>
          </w:p>
        </w:tc>
        <w:tc>
          <w:tcPr>
            <w:tcW w:w="1081" w:type="pct"/>
            <w:vAlign w:val="center"/>
          </w:tcPr>
          <w:p w14:paraId="0E987EA7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616" w:type="pct"/>
            <w:gridSpan w:val="2"/>
            <w:vAlign w:val="center"/>
          </w:tcPr>
          <w:p w14:paraId="0B3F8910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0.7</w:t>
            </w:r>
          </w:p>
        </w:tc>
      </w:tr>
      <w:tr w:rsidR="001E5DF0" w:rsidRPr="00981CA5" w14:paraId="427D5D29" w14:textId="77777777" w:rsidTr="00141683">
        <w:tc>
          <w:tcPr>
            <w:tcW w:w="1158" w:type="pct"/>
            <w:vAlign w:val="center"/>
          </w:tcPr>
          <w:p w14:paraId="23A1B3EA" w14:textId="6C3B6745" w:rsidR="001E5DF0" w:rsidRPr="00981CA5" w:rsidRDefault="001752EB" w:rsidP="00141683">
            <w:pPr>
              <w:spacing w:before="40" w:after="4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Surgical site</w:t>
            </w:r>
            <w:r w:rsidR="001E5DF0" w:rsidRPr="00981CA5">
              <w:rPr>
                <w:rFonts w:cs="Times New Roman"/>
                <w:bCs/>
                <w:sz w:val="20"/>
                <w:szCs w:val="20"/>
              </w:rPr>
              <w:t xml:space="preserve"> infection</w:t>
            </w:r>
          </w:p>
        </w:tc>
        <w:tc>
          <w:tcPr>
            <w:tcW w:w="1064" w:type="pct"/>
            <w:vAlign w:val="center"/>
          </w:tcPr>
          <w:p w14:paraId="0D7FEC75" w14:textId="691694B0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3,</w:t>
            </w:r>
            <w:r w:rsidR="00DC7363" w:rsidRPr="00981CA5">
              <w:rPr>
                <w:rFonts w:cs="Times New Roman"/>
                <w:bCs/>
                <w:sz w:val="20"/>
                <w:szCs w:val="20"/>
              </w:rPr>
              <w:t>979</w:t>
            </w:r>
          </w:p>
        </w:tc>
        <w:tc>
          <w:tcPr>
            <w:tcW w:w="1081" w:type="pct"/>
            <w:vAlign w:val="center"/>
          </w:tcPr>
          <w:p w14:paraId="7F9EECD0" w14:textId="225315E8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3,</w:t>
            </w:r>
            <w:r w:rsidR="00DC7363" w:rsidRPr="00981CA5">
              <w:rPr>
                <w:rFonts w:cs="Times New Roman"/>
                <w:bCs/>
                <w:sz w:val="20"/>
                <w:szCs w:val="20"/>
              </w:rPr>
              <w:t>931</w:t>
            </w:r>
          </w:p>
        </w:tc>
        <w:tc>
          <w:tcPr>
            <w:tcW w:w="1081" w:type="pct"/>
            <w:vAlign w:val="center"/>
          </w:tcPr>
          <w:p w14:paraId="0EEFDD21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616" w:type="pct"/>
            <w:gridSpan w:val="2"/>
            <w:vAlign w:val="center"/>
          </w:tcPr>
          <w:p w14:paraId="2302EE51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1.2</w:t>
            </w:r>
          </w:p>
        </w:tc>
      </w:tr>
      <w:tr w:rsidR="001E5DF0" w:rsidRPr="00981CA5" w14:paraId="55251C52" w14:textId="77777777" w:rsidTr="00141683">
        <w:tc>
          <w:tcPr>
            <w:tcW w:w="1158" w:type="pct"/>
            <w:vAlign w:val="center"/>
          </w:tcPr>
          <w:p w14:paraId="5E6BCF86" w14:textId="77777777" w:rsidR="001E5DF0" w:rsidRPr="00981CA5" w:rsidRDefault="001E5DF0" w:rsidP="00141683">
            <w:pPr>
              <w:spacing w:before="40" w:after="4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Total deaths</w:t>
            </w:r>
          </w:p>
        </w:tc>
        <w:tc>
          <w:tcPr>
            <w:tcW w:w="1064" w:type="pct"/>
            <w:vAlign w:val="center"/>
          </w:tcPr>
          <w:p w14:paraId="69053B84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114,513</w:t>
            </w:r>
          </w:p>
        </w:tc>
        <w:tc>
          <w:tcPr>
            <w:tcW w:w="1081" w:type="pct"/>
            <w:vAlign w:val="center"/>
          </w:tcPr>
          <w:p w14:paraId="08C9301E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113,824</w:t>
            </w:r>
          </w:p>
        </w:tc>
        <w:tc>
          <w:tcPr>
            <w:tcW w:w="1081" w:type="pct"/>
            <w:vAlign w:val="center"/>
          </w:tcPr>
          <w:p w14:paraId="2947975D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689</w:t>
            </w:r>
          </w:p>
        </w:tc>
        <w:tc>
          <w:tcPr>
            <w:tcW w:w="616" w:type="pct"/>
            <w:gridSpan w:val="2"/>
            <w:vAlign w:val="center"/>
          </w:tcPr>
          <w:p w14:paraId="3A86818F" w14:textId="77777777" w:rsidR="001E5DF0" w:rsidRPr="00981CA5" w:rsidRDefault="001E5DF0" w:rsidP="00141683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0.6</w:t>
            </w:r>
          </w:p>
        </w:tc>
      </w:tr>
    </w:tbl>
    <w:p w14:paraId="0BBC59AC" w14:textId="77777777" w:rsidR="001E5DF0" w:rsidRPr="0070151E" w:rsidRDefault="001E5DF0" w:rsidP="001752EB">
      <w:pPr>
        <w:rPr>
          <w:rFonts w:cs="Times New Roman"/>
          <w:szCs w:val="24"/>
        </w:rPr>
      </w:pPr>
      <w:r w:rsidRPr="0070151E">
        <w:rPr>
          <w:rFonts w:cs="Times New Roman"/>
          <w:szCs w:val="24"/>
        </w:rPr>
        <w:t xml:space="preserve">Abbreviations: </w:t>
      </w:r>
      <w:proofErr w:type="spellStart"/>
      <w:r w:rsidRPr="0070151E">
        <w:rPr>
          <w:rFonts w:cs="Times New Roman"/>
          <w:szCs w:val="24"/>
        </w:rPr>
        <w:t>cIAI</w:t>
      </w:r>
      <w:proofErr w:type="spellEnd"/>
      <w:r w:rsidRPr="0070151E">
        <w:rPr>
          <w:rFonts w:cs="Times New Roman"/>
          <w:szCs w:val="24"/>
        </w:rPr>
        <w:t xml:space="preserve">, complicated intra-abdominal infection; </w:t>
      </w:r>
      <w:proofErr w:type="spellStart"/>
      <w:r w:rsidRPr="0070151E">
        <w:rPr>
          <w:rFonts w:cs="Times New Roman"/>
          <w:szCs w:val="24"/>
        </w:rPr>
        <w:t>cUTI</w:t>
      </w:r>
      <w:proofErr w:type="spellEnd"/>
      <w:r w:rsidRPr="0070151E">
        <w:rPr>
          <w:rFonts w:cs="Times New Roman"/>
          <w:szCs w:val="24"/>
        </w:rPr>
        <w:t>, complicated urinary tract infection</w:t>
      </w:r>
    </w:p>
    <w:p w14:paraId="53C8D3D4" w14:textId="2BFA89A6" w:rsidR="001E5DF0" w:rsidRPr="0070151E" w:rsidRDefault="001E5DF0" w:rsidP="001752EB">
      <w:pPr>
        <w:rPr>
          <w:rFonts w:cs="Times New Roman"/>
          <w:szCs w:val="24"/>
        </w:rPr>
      </w:pPr>
      <w:r w:rsidRPr="0070151E">
        <w:rPr>
          <w:rFonts w:cs="Times New Roman"/>
          <w:szCs w:val="24"/>
          <w:vertAlign w:val="superscript"/>
        </w:rPr>
        <w:t>a</w:t>
      </w:r>
      <w:r w:rsidRPr="0070151E">
        <w:rPr>
          <w:rFonts w:cs="Times New Roman"/>
          <w:szCs w:val="24"/>
        </w:rPr>
        <w:t xml:space="preserve"> Deaths averted relative to real-world scenario. Calculated by subtracting hypothetical scenario deaths from real-world scenario </w:t>
      </w:r>
      <w:proofErr w:type="gramStart"/>
      <w:r w:rsidRPr="0070151E">
        <w:rPr>
          <w:rFonts w:cs="Times New Roman"/>
          <w:szCs w:val="24"/>
        </w:rPr>
        <w:t>deaths</w:t>
      </w:r>
      <w:proofErr w:type="gramEnd"/>
    </w:p>
    <w:p w14:paraId="5A735CA2" w14:textId="05AB7DD4" w:rsidR="001E5DF0" w:rsidRPr="00981CA5" w:rsidRDefault="001E5DF0" w:rsidP="001752EB">
      <w:pPr>
        <w:rPr>
          <w:rFonts w:cs="Times New Roman"/>
          <w:sz w:val="20"/>
          <w:szCs w:val="20"/>
        </w:rPr>
      </w:pPr>
      <w:r w:rsidRPr="0070151E">
        <w:rPr>
          <w:rFonts w:cs="Times New Roman"/>
          <w:szCs w:val="24"/>
          <w:vertAlign w:val="superscript"/>
        </w:rPr>
        <w:t>b</w:t>
      </w:r>
      <w:r w:rsidRPr="0070151E">
        <w:rPr>
          <w:rFonts w:cs="Times New Roman"/>
          <w:szCs w:val="24"/>
        </w:rPr>
        <w:t xml:space="preserve"> Percent of deaths averted in </w:t>
      </w:r>
      <w:r w:rsidR="0070151E" w:rsidRPr="0070151E">
        <w:rPr>
          <w:rFonts w:cs="Times New Roman"/>
          <w:szCs w:val="24"/>
        </w:rPr>
        <w:t xml:space="preserve">the </w:t>
      </w:r>
      <w:r w:rsidRPr="0070151E">
        <w:rPr>
          <w:rFonts w:cs="Times New Roman"/>
          <w:szCs w:val="24"/>
        </w:rPr>
        <w:t>hypothetical</w:t>
      </w:r>
      <w:r w:rsidR="0070151E" w:rsidRPr="0070151E">
        <w:rPr>
          <w:rFonts w:cs="Times New Roman"/>
          <w:szCs w:val="24"/>
        </w:rPr>
        <w:t xml:space="preserve"> scenario relative to the</w:t>
      </w:r>
      <w:r w:rsidRPr="0070151E">
        <w:rPr>
          <w:rFonts w:cs="Times New Roman"/>
          <w:szCs w:val="24"/>
        </w:rPr>
        <w:t xml:space="preserve"> real-world scenario. Calculated by dividing “deaths averted in hypothetical scenario” by real-world scenario </w:t>
      </w:r>
      <w:proofErr w:type="gramStart"/>
      <w:r w:rsidRPr="0070151E">
        <w:rPr>
          <w:rFonts w:cs="Times New Roman"/>
          <w:szCs w:val="24"/>
        </w:rPr>
        <w:t>deaths</w:t>
      </w:r>
      <w:proofErr w:type="gramEnd"/>
    </w:p>
    <w:p w14:paraId="16B58CEB" w14:textId="77777777" w:rsidR="001E5DF0" w:rsidRPr="00981CA5" w:rsidRDefault="001E5DF0" w:rsidP="001E5DF0">
      <w:pPr>
        <w:rPr>
          <w:rFonts w:cstheme="minorHAnsi"/>
          <w:sz w:val="18"/>
          <w:szCs w:val="18"/>
        </w:rPr>
      </w:pPr>
    </w:p>
    <w:p w14:paraId="4DEBD396" w14:textId="77777777" w:rsidR="001E5DF0" w:rsidRPr="00981CA5" w:rsidRDefault="001E5DF0" w:rsidP="001E5DF0">
      <w:pPr>
        <w:rPr>
          <w:rFonts w:cstheme="minorHAnsi"/>
        </w:rPr>
      </w:pPr>
    </w:p>
    <w:p w14:paraId="6B20EE84" w14:textId="77777777" w:rsidR="001E5DF0" w:rsidRPr="00981CA5" w:rsidRDefault="001E5DF0" w:rsidP="001E5DF0">
      <w:pPr>
        <w:spacing w:line="259" w:lineRule="auto"/>
        <w:rPr>
          <w:rFonts w:eastAsiaTheme="majorEastAsia" w:cstheme="minorHAnsi"/>
          <w:i/>
          <w:sz w:val="28"/>
          <w:szCs w:val="24"/>
        </w:rPr>
      </w:pPr>
      <w:r w:rsidRPr="00981CA5">
        <w:rPr>
          <w:rFonts w:cstheme="minorHAnsi"/>
        </w:rPr>
        <w:br w:type="page"/>
      </w:r>
    </w:p>
    <w:p w14:paraId="7C6E3356" w14:textId="2581E610" w:rsidR="001E5DF0" w:rsidRPr="0070151E" w:rsidRDefault="001E5DF0" w:rsidP="00F80D0C">
      <w:pPr>
        <w:pStyle w:val="Heading2"/>
        <w:rPr>
          <w:i/>
        </w:rPr>
      </w:pPr>
      <w:r w:rsidRPr="0070151E">
        <w:lastRenderedPageBreak/>
        <w:t xml:space="preserve">TABLE </w:t>
      </w:r>
      <w:r w:rsidR="00C036CC" w:rsidRPr="0070151E">
        <w:t>S</w:t>
      </w:r>
      <w:r w:rsidR="00064781">
        <w:t>5</w:t>
      </w:r>
      <w:r w:rsidRPr="0070151E">
        <w:t>. In-hospital deaths by model year</w:t>
      </w:r>
    </w:p>
    <w:tbl>
      <w:tblPr>
        <w:tblStyle w:val="TableGrid"/>
        <w:tblW w:w="4984" w:type="pct"/>
        <w:tblLayout w:type="fixed"/>
        <w:tblLook w:val="04A0" w:firstRow="1" w:lastRow="0" w:firstColumn="1" w:lastColumn="0" w:noHBand="0" w:noVBand="1"/>
      </w:tblPr>
      <w:tblGrid>
        <w:gridCol w:w="1261"/>
        <w:gridCol w:w="2249"/>
        <w:gridCol w:w="2250"/>
        <w:gridCol w:w="2519"/>
        <w:gridCol w:w="1051"/>
      </w:tblGrid>
      <w:tr w:rsidR="001E5DF0" w:rsidRPr="00981CA5" w14:paraId="0AB4D566" w14:textId="77777777" w:rsidTr="00310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tcW w:w="676" w:type="pct"/>
            <w:vMerge w:val="restart"/>
          </w:tcPr>
          <w:p w14:paraId="2AB476A9" w14:textId="77777777" w:rsidR="001E5DF0" w:rsidRPr="00981CA5" w:rsidRDefault="001E5DF0" w:rsidP="00446956">
            <w:pPr>
              <w:spacing w:before="40" w:after="40" w:line="240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05" w:type="pct"/>
            <w:vMerge w:val="restart"/>
            <w:vAlign w:val="center"/>
          </w:tcPr>
          <w:p w14:paraId="6838F427" w14:textId="53E54A7F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Real-world scenario deaths</w:t>
            </w:r>
            <w:r w:rsidR="00B866DE" w:rsidRPr="00981CA5">
              <w:rPr>
                <w:rFonts w:cs="Times New Roman"/>
                <w:bCs/>
                <w:sz w:val="20"/>
                <w:szCs w:val="20"/>
              </w:rPr>
              <w:t xml:space="preserve"> (n)</w:t>
            </w:r>
          </w:p>
        </w:tc>
        <w:tc>
          <w:tcPr>
            <w:tcW w:w="1206" w:type="pct"/>
            <w:vMerge w:val="restart"/>
            <w:vAlign w:val="center"/>
          </w:tcPr>
          <w:p w14:paraId="6BFB764C" w14:textId="1071017E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Hypothetical scenario deaths</w:t>
            </w:r>
            <w:r w:rsidR="00B866DE" w:rsidRPr="00981CA5">
              <w:rPr>
                <w:rFonts w:cs="Times New Roman"/>
                <w:bCs/>
                <w:sz w:val="20"/>
                <w:szCs w:val="20"/>
              </w:rPr>
              <w:t xml:space="preserve"> (n)</w:t>
            </w:r>
          </w:p>
        </w:tc>
        <w:tc>
          <w:tcPr>
            <w:tcW w:w="1913" w:type="pct"/>
            <w:gridSpan w:val="2"/>
            <w:vAlign w:val="center"/>
          </w:tcPr>
          <w:p w14:paraId="28F644A9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sz w:val="20"/>
                <w:szCs w:val="20"/>
              </w:rPr>
              <w:t xml:space="preserve">Deaths averted with the hypothetical scenario </w:t>
            </w:r>
            <w:r w:rsidRPr="00981CA5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1E5DF0" w:rsidRPr="00981CA5" w14:paraId="686802A1" w14:textId="77777777" w:rsidTr="003109F3">
        <w:trPr>
          <w:trHeight w:val="256"/>
        </w:trPr>
        <w:tc>
          <w:tcPr>
            <w:tcW w:w="67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6B60E7" w14:textId="77777777" w:rsidR="001E5DF0" w:rsidRPr="00981CA5" w:rsidRDefault="001E5DF0" w:rsidP="00446956">
            <w:pPr>
              <w:spacing w:before="40" w:after="4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pct"/>
            <w:vMerge/>
            <w:tcBorders>
              <w:bottom w:val="single" w:sz="4" w:space="0" w:color="auto"/>
            </w:tcBorders>
            <w:vAlign w:val="center"/>
          </w:tcPr>
          <w:p w14:paraId="70715641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bottom w:val="single" w:sz="4" w:space="0" w:color="auto"/>
            </w:tcBorders>
            <w:vAlign w:val="center"/>
          </w:tcPr>
          <w:p w14:paraId="470701BC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14:paraId="72DA6887" w14:textId="69866D7C" w:rsidR="001E5DF0" w:rsidRPr="00981CA5" w:rsidRDefault="00B414B8" w:rsidP="00446956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81CA5">
              <w:rPr>
                <w:rFonts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14:paraId="3FE8FE13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/>
                <w:sz w:val="20"/>
                <w:szCs w:val="20"/>
              </w:rPr>
              <w:t>%</w:t>
            </w:r>
            <w:r w:rsidRPr="00981CA5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981CA5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1E5DF0" w:rsidRPr="00981CA5" w14:paraId="74CA1763" w14:textId="77777777" w:rsidTr="003109F3"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7939D19F" w14:textId="77777777" w:rsidR="001E5DF0" w:rsidRPr="00981CA5" w:rsidRDefault="001E5DF0" w:rsidP="00446956">
            <w:pPr>
              <w:spacing w:before="40" w:after="4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Year 1</w:t>
            </w:r>
          </w:p>
        </w:tc>
        <w:tc>
          <w:tcPr>
            <w:tcW w:w="1205" w:type="pct"/>
            <w:tcBorders>
              <w:top w:val="single" w:sz="4" w:space="0" w:color="auto"/>
            </w:tcBorders>
            <w:vAlign w:val="center"/>
          </w:tcPr>
          <w:p w14:paraId="3A2BB99F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21,142</w:t>
            </w:r>
          </w:p>
        </w:tc>
        <w:tc>
          <w:tcPr>
            <w:tcW w:w="1206" w:type="pct"/>
            <w:tcBorders>
              <w:top w:val="single" w:sz="4" w:space="0" w:color="auto"/>
            </w:tcBorders>
            <w:vAlign w:val="center"/>
          </w:tcPr>
          <w:p w14:paraId="3A7CE227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21,015</w:t>
            </w:r>
          </w:p>
        </w:tc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63FCC064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726DAE71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0.6</w:t>
            </w:r>
          </w:p>
        </w:tc>
      </w:tr>
      <w:tr w:rsidR="001E5DF0" w:rsidRPr="00981CA5" w14:paraId="1E08FC34" w14:textId="77777777" w:rsidTr="003109F3">
        <w:tc>
          <w:tcPr>
            <w:tcW w:w="676" w:type="pct"/>
            <w:vAlign w:val="center"/>
          </w:tcPr>
          <w:p w14:paraId="07F0385D" w14:textId="77777777" w:rsidR="001E5DF0" w:rsidRPr="00981CA5" w:rsidRDefault="001E5DF0" w:rsidP="00446956">
            <w:pPr>
              <w:spacing w:before="40" w:after="4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Year 2</w:t>
            </w:r>
          </w:p>
        </w:tc>
        <w:tc>
          <w:tcPr>
            <w:tcW w:w="1205" w:type="pct"/>
            <w:vAlign w:val="center"/>
          </w:tcPr>
          <w:p w14:paraId="25AF03F4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21,988</w:t>
            </w:r>
          </w:p>
        </w:tc>
        <w:tc>
          <w:tcPr>
            <w:tcW w:w="1206" w:type="pct"/>
            <w:vAlign w:val="center"/>
          </w:tcPr>
          <w:p w14:paraId="46377C03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21,856</w:t>
            </w:r>
          </w:p>
        </w:tc>
        <w:tc>
          <w:tcPr>
            <w:tcW w:w="1350" w:type="pct"/>
            <w:vAlign w:val="center"/>
          </w:tcPr>
          <w:p w14:paraId="599D46CC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563" w:type="pct"/>
            <w:vAlign w:val="center"/>
          </w:tcPr>
          <w:p w14:paraId="01B1D36F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0.6</w:t>
            </w:r>
          </w:p>
        </w:tc>
      </w:tr>
      <w:tr w:rsidR="001E5DF0" w:rsidRPr="00981CA5" w14:paraId="34D78D50" w14:textId="77777777" w:rsidTr="003109F3">
        <w:tc>
          <w:tcPr>
            <w:tcW w:w="676" w:type="pct"/>
            <w:vAlign w:val="center"/>
          </w:tcPr>
          <w:p w14:paraId="59C0172E" w14:textId="77777777" w:rsidR="001E5DF0" w:rsidRPr="00981CA5" w:rsidRDefault="001E5DF0" w:rsidP="00446956">
            <w:pPr>
              <w:spacing w:before="40" w:after="4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Year 3</w:t>
            </w:r>
          </w:p>
        </w:tc>
        <w:tc>
          <w:tcPr>
            <w:tcW w:w="1205" w:type="pct"/>
            <w:vAlign w:val="center"/>
          </w:tcPr>
          <w:p w14:paraId="39462AB6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22,867</w:t>
            </w:r>
          </w:p>
        </w:tc>
        <w:tc>
          <w:tcPr>
            <w:tcW w:w="1206" w:type="pct"/>
            <w:vAlign w:val="center"/>
          </w:tcPr>
          <w:p w14:paraId="53E14A47" w14:textId="77777777" w:rsidR="001E5DF0" w:rsidRPr="0070151E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  <w:highlight w:val="cyan"/>
              </w:rPr>
            </w:pPr>
            <w:r w:rsidRPr="0070151E">
              <w:rPr>
                <w:rFonts w:cs="Times New Roman"/>
                <w:bCs/>
                <w:sz w:val="20"/>
                <w:szCs w:val="20"/>
              </w:rPr>
              <w:t>22,730</w:t>
            </w:r>
          </w:p>
        </w:tc>
        <w:tc>
          <w:tcPr>
            <w:tcW w:w="1350" w:type="pct"/>
            <w:vAlign w:val="center"/>
          </w:tcPr>
          <w:p w14:paraId="04EB6E8C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138</w:t>
            </w:r>
          </w:p>
        </w:tc>
        <w:tc>
          <w:tcPr>
            <w:tcW w:w="563" w:type="pct"/>
            <w:vAlign w:val="center"/>
          </w:tcPr>
          <w:p w14:paraId="56FCA1C9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0.6</w:t>
            </w:r>
          </w:p>
        </w:tc>
      </w:tr>
      <w:tr w:rsidR="001E5DF0" w:rsidRPr="00981CA5" w14:paraId="5A91A4F7" w14:textId="77777777" w:rsidTr="003109F3">
        <w:tc>
          <w:tcPr>
            <w:tcW w:w="676" w:type="pct"/>
            <w:vAlign w:val="center"/>
          </w:tcPr>
          <w:p w14:paraId="4C55021D" w14:textId="77777777" w:rsidR="001E5DF0" w:rsidRPr="00981CA5" w:rsidRDefault="001E5DF0" w:rsidP="00446956">
            <w:pPr>
              <w:spacing w:before="40" w:after="4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Year 4</w:t>
            </w:r>
          </w:p>
        </w:tc>
        <w:tc>
          <w:tcPr>
            <w:tcW w:w="1205" w:type="pct"/>
            <w:vAlign w:val="center"/>
          </w:tcPr>
          <w:p w14:paraId="743EFA62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23,782</w:t>
            </w:r>
          </w:p>
        </w:tc>
        <w:tc>
          <w:tcPr>
            <w:tcW w:w="1206" w:type="pct"/>
            <w:vAlign w:val="center"/>
          </w:tcPr>
          <w:p w14:paraId="2F18785D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23,639</w:t>
            </w:r>
          </w:p>
        </w:tc>
        <w:tc>
          <w:tcPr>
            <w:tcW w:w="1350" w:type="pct"/>
            <w:vAlign w:val="center"/>
          </w:tcPr>
          <w:p w14:paraId="58CE5DE0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143</w:t>
            </w:r>
          </w:p>
        </w:tc>
        <w:tc>
          <w:tcPr>
            <w:tcW w:w="563" w:type="pct"/>
            <w:vAlign w:val="center"/>
          </w:tcPr>
          <w:p w14:paraId="7FF44F42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0.6</w:t>
            </w:r>
          </w:p>
        </w:tc>
      </w:tr>
      <w:tr w:rsidR="001E5DF0" w:rsidRPr="00981CA5" w14:paraId="41168B11" w14:textId="77777777" w:rsidTr="003109F3">
        <w:tc>
          <w:tcPr>
            <w:tcW w:w="676" w:type="pct"/>
            <w:vAlign w:val="center"/>
          </w:tcPr>
          <w:p w14:paraId="207279AA" w14:textId="77777777" w:rsidR="001E5DF0" w:rsidRPr="00981CA5" w:rsidRDefault="001E5DF0" w:rsidP="00446956">
            <w:pPr>
              <w:spacing w:before="40" w:after="4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Year 5</w:t>
            </w:r>
          </w:p>
        </w:tc>
        <w:tc>
          <w:tcPr>
            <w:tcW w:w="1205" w:type="pct"/>
            <w:vAlign w:val="center"/>
          </w:tcPr>
          <w:p w14:paraId="62B231BE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24,733</w:t>
            </w:r>
          </w:p>
        </w:tc>
        <w:tc>
          <w:tcPr>
            <w:tcW w:w="1206" w:type="pct"/>
            <w:vAlign w:val="center"/>
          </w:tcPr>
          <w:p w14:paraId="692B2EB2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24,585</w:t>
            </w:r>
          </w:p>
        </w:tc>
        <w:tc>
          <w:tcPr>
            <w:tcW w:w="1350" w:type="pct"/>
            <w:vAlign w:val="center"/>
          </w:tcPr>
          <w:p w14:paraId="38AB595A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563" w:type="pct"/>
            <w:vAlign w:val="center"/>
          </w:tcPr>
          <w:p w14:paraId="208FA0BF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0.6</w:t>
            </w:r>
          </w:p>
        </w:tc>
      </w:tr>
      <w:tr w:rsidR="001E5DF0" w:rsidRPr="00981CA5" w14:paraId="585741B7" w14:textId="77777777" w:rsidTr="003109F3">
        <w:tc>
          <w:tcPr>
            <w:tcW w:w="676" w:type="pct"/>
            <w:vAlign w:val="center"/>
          </w:tcPr>
          <w:p w14:paraId="18E1D030" w14:textId="77777777" w:rsidR="001E5DF0" w:rsidRPr="00981CA5" w:rsidRDefault="001E5DF0" w:rsidP="00446956">
            <w:pPr>
              <w:spacing w:before="40" w:after="4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Total deaths</w:t>
            </w:r>
          </w:p>
        </w:tc>
        <w:tc>
          <w:tcPr>
            <w:tcW w:w="1205" w:type="pct"/>
            <w:vAlign w:val="center"/>
          </w:tcPr>
          <w:p w14:paraId="29FC8014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114,513</w:t>
            </w:r>
          </w:p>
        </w:tc>
        <w:tc>
          <w:tcPr>
            <w:tcW w:w="1206" w:type="pct"/>
            <w:vAlign w:val="center"/>
          </w:tcPr>
          <w:p w14:paraId="56CA5369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113,824</w:t>
            </w:r>
          </w:p>
        </w:tc>
        <w:tc>
          <w:tcPr>
            <w:tcW w:w="1350" w:type="pct"/>
            <w:vAlign w:val="center"/>
          </w:tcPr>
          <w:p w14:paraId="2AEEBC50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689</w:t>
            </w:r>
          </w:p>
        </w:tc>
        <w:tc>
          <w:tcPr>
            <w:tcW w:w="563" w:type="pct"/>
            <w:vAlign w:val="center"/>
          </w:tcPr>
          <w:p w14:paraId="23BB0262" w14:textId="77777777" w:rsidR="001E5DF0" w:rsidRPr="00981CA5" w:rsidRDefault="001E5DF0" w:rsidP="00446956">
            <w:pPr>
              <w:spacing w:before="40" w:after="4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81CA5">
              <w:rPr>
                <w:rFonts w:cs="Times New Roman"/>
                <w:bCs/>
                <w:sz w:val="20"/>
                <w:szCs w:val="20"/>
              </w:rPr>
              <w:t>0.6</w:t>
            </w:r>
          </w:p>
        </w:tc>
      </w:tr>
    </w:tbl>
    <w:p w14:paraId="2680FAB3" w14:textId="6F8D52FE" w:rsidR="001E5DF0" w:rsidRPr="0070151E" w:rsidRDefault="001E5DF0" w:rsidP="001752EB">
      <w:pPr>
        <w:rPr>
          <w:rFonts w:cs="Times New Roman"/>
          <w:szCs w:val="24"/>
        </w:rPr>
      </w:pPr>
      <w:r w:rsidRPr="0070151E">
        <w:rPr>
          <w:rFonts w:cs="Times New Roman"/>
          <w:szCs w:val="24"/>
          <w:vertAlign w:val="superscript"/>
        </w:rPr>
        <w:t>a</w:t>
      </w:r>
      <w:r w:rsidRPr="0070151E">
        <w:rPr>
          <w:rFonts w:cs="Times New Roman"/>
          <w:szCs w:val="24"/>
        </w:rPr>
        <w:t xml:space="preserve"> Deaths averted relative to real-world scenario. Calculated by subtracting hypothetical scenario deaths from real-world scenario </w:t>
      </w:r>
      <w:proofErr w:type="gramStart"/>
      <w:r w:rsidRPr="0070151E">
        <w:rPr>
          <w:rFonts w:cs="Times New Roman"/>
          <w:szCs w:val="24"/>
        </w:rPr>
        <w:t>deaths</w:t>
      </w:r>
      <w:proofErr w:type="gramEnd"/>
    </w:p>
    <w:p w14:paraId="3D1E6A1D" w14:textId="1BB5DC5A" w:rsidR="001E5DF0" w:rsidRPr="0070151E" w:rsidRDefault="001E5DF0" w:rsidP="001752EB">
      <w:pPr>
        <w:rPr>
          <w:rFonts w:cs="Times New Roman"/>
          <w:szCs w:val="24"/>
        </w:rPr>
      </w:pPr>
      <w:r w:rsidRPr="0070151E">
        <w:rPr>
          <w:rFonts w:cs="Times New Roman"/>
          <w:szCs w:val="24"/>
          <w:vertAlign w:val="superscript"/>
        </w:rPr>
        <w:t>b</w:t>
      </w:r>
      <w:r w:rsidRPr="0070151E">
        <w:rPr>
          <w:rFonts w:cs="Times New Roman"/>
          <w:szCs w:val="24"/>
        </w:rPr>
        <w:t xml:space="preserve"> Percent of deaths averted in hypothetical </w:t>
      </w:r>
      <w:r w:rsidR="001E5FC1" w:rsidRPr="0070151E">
        <w:rPr>
          <w:rFonts w:cs="Times New Roman"/>
          <w:szCs w:val="24"/>
        </w:rPr>
        <w:t xml:space="preserve">scenario </w:t>
      </w:r>
      <w:r w:rsidRPr="0070151E">
        <w:rPr>
          <w:rFonts w:cs="Times New Roman"/>
          <w:szCs w:val="24"/>
        </w:rPr>
        <w:t xml:space="preserve">relative to real-world scenario. Calculated by dividing “deaths averted in hypothetical scenario” by real-world scenario </w:t>
      </w:r>
      <w:proofErr w:type="gramStart"/>
      <w:r w:rsidRPr="0070151E">
        <w:rPr>
          <w:rFonts w:cs="Times New Roman"/>
          <w:szCs w:val="24"/>
        </w:rPr>
        <w:t>deaths</w:t>
      </w:r>
      <w:proofErr w:type="gramEnd"/>
    </w:p>
    <w:p w14:paraId="52D9A025" w14:textId="77777777" w:rsidR="001E5DF0" w:rsidRPr="00981CA5" w:rsidRDefault="001E5DF0" w:rsidP="001E5DF0">
      <w:pPr>
        <w:rPr>
          <w:rFonts w:cstheme="minorHAnsi"/>
        </w:rPr>
      </w:pPr>
    </w:p>
    <w:p w14:paraId="01E17B78" w14:textId="77777777" w:rsidR="001E5DF0" w:rsidRPr="00981CA5" w:rsidRDefault="001E5DF0" w:rsidP="001E5DF0">
      <w:pPr>
        <w:rPr>
          <w:rFonts w:cstheme="minorHAnsi"/>
        </w:rPr>
      </w:pPr>
    </w:p>
    <w:p w14:paraId="424A5DC5" w14:textId="77777777" w:rsidR="001E5DF0" w:rsidRPr="00981CA5" w:rsidRDefault="001E5DF0" w:rsidP="001E5DF0">
      <w:pPr>
        <w:rPr>
          <w:rFonts w:cstheme="minorHAnsi"/>
          <w:szCs w:val="24"/>
        </w:rPr>
      </w:pPr>
    </w:p>
    <w:p w14:paraId="39FC2ABB" w14:textId="77777777" w:rsidR="001E5DF0" w:rsidRPr="00981CA5" w:rsidRDefault="001E5DF0" w:rsidP="001E5DF0">
      <w:pPr>
        <w:rPr>
          <w:rFonts w:cstheme="minorHAnsi"/>
        </w:rPr>
      </w:pPr>
    </w:p>
    <w:p w14:paraId="1A002273" w14:textId="77777777" w:rsidR="001E5DF0" w:rsidRPr="00981CA5" w:rsidRDefault="001E5DF0" w:rsidP="001E5DF0">
      <w:pPr>
        <w:rPr>
          <w:rFonts w:cstheme="minorHAnsi"/>
          <w:szCs w:val="24"/>
        </w:rPr>
      </w:pPr>
    </w:p>
    <w:p w14:paraId="4A11F85A" w14:textId="77777777" w:rsidR="001E5DF0" w:rsidRPr="00981CA5" w:rsidRDefault="001E5DF0" w:rsidP="001E5DF0">
      <w:pPr>
        <w:rPr>
          <w:rFonts w:cstheme="minorHAnsi"/>
          <w:szCs w:val="24"/>
        </w:rPr>
      </w:pPr>
    </w:p>
    <w:p w14:paraId="2E71664B" w14:textId="77777777" w:rsidR="001E5DF0" w:rsidRPr="00981CA5" w:rsidRDefault="001E5DF0" w:rsidP="001E5DF0">
      <w:pPr>
        <w:rPr>
          <w:rFonts w:cstheme="minorHAnsi"/>
          <w:szCs w:val="24"/>
        </w:rPr>
      </w:pPr>
      <w:r w:rsidRPr="00981CA5">
        <w:rPr>
          <w:rFonts w:cstheme="minorHAnsi"/>
          <w:szCs w:val="24"/>
        </w:rPr>
        <w:br w:type="page"/>
      </w:r>
    </w:p>
    <w:p w14:paraId="5AA7698F" w14:textId="724BF70D" w:rsidR="006C47AC" w:rsidRDefault="006C47AC" w:rsidP="006C47AC">
      <w:pPr>
        <w:pStyle w:val="Heading1"/>
        <w:rPr>
          <w:rFonts w:eastAsia="Calibri Light"/>
        </w:rPr>
      </w:pPr>
      <w:r>
        <w:rPr>
          <w:rFonts w:eastAsia="Calibri Light"/>
        </w:rPr>
        <w:lastRenderedPageBreak/>
        <w:t>References</w:t>
      </w:r>
      <w:r w:rsidR="00F80D45" w:rsidRPr="00981CA5">
        <w:rPr>
          <w:rFonts w:eastAsia="Calibri Light"/>
        </w:rPr>
        <w:tab/>
      </w:r>
      <w:r w:rsidR="00F80D45" w:rsidRPr="00981CA5">
        <w:rPr>
          <w:rFonts w:eastAsia="Calibri Light"/>
        </w:rPr>
        <w:tab/>
      </w:r>
      <w:r w:rsidR="00F80D45" w:rsidRPr="00981CA5">
        <w:rPr>
          <w:rFonts w:eastAsia="Calibri Light"/>
        </w:rPr>
        <w:tab/>
      </w:r>
    </w:p>
    <w:p w14:paraId="2989D9C8" w14:textId="77777777" w:rsidR="006C47AC" w:rsidRDefault="006C47AC" w:rsidP="004355C3">
      <w:pPr>
        <w:spacing w:line="240" w:lineRule="auto"/>
        <w:rPr>
          <w:rFonts w:eastAsia="Calibri Light" w:cstheme="minorHAnsi"/>
          <w:i/>
          <w:sz w:val="20"/>
          <w:szCs w:val="20"/>
        </w:rPr>
      </w:pPr>
    </w:p>
    <w:p w14:paraId="5F7A9DE5" w14:textId="09BBDCB3" w:rsidR="006C47AC" w:rsidRPr="006C47AC" w:rsidRDefault="006C47AC" w:rsidP="006C47AC">
      <w:pPr>
        <w:pStyle w:val="EndNoteBibliography"/>
        <w:spacing w:after="480"/>
        <w:ind w:left="720" w:hanging="720"/>
      </w:pPr>
      <w:r>
        <w:rPr>
          <w:rFonts w:eastAsia="Calibri Light" w:cstheme="minorHAnsi"/>
          <w:i/>
          <w:sz w:val="20"/>
          <w:szCs w:val="20"/>
        </w:rPr>
        <w:fldChar w:fldCharType="begin"/>
      </w:r>
      <w:r>
        <w:rPr>
          <w:rFonts w:eastAsia="Calibri Light" w:cstheme="minorHAnsi"/>
          <w:i/>
          <w:sz w:val="20"/>
          <w:szCs w:val="20"/>
        </w:rPr>
        <w:instrText xml:space="preserve"> ADDIN EN.REFLIST </w:instrText>
      </w:r>
      <w:r>
        <w:rPr>
          <w:rFonts w:eastAsia="Calibri Light" w:cstheme="minorHAnsi"/>
          <w:i/>
          <w:sz w:val="20"/>
          <w:szCs w:val="20"/>
        </w:rPr>
        <w:fldChar w:fldCharType="separate"/>
      </w:r>
      <w:r w:rsidRPr="006C47AC">
        <w:t>1.</w:t>
      </w:r>
      <w:r w:rsidRPr="006C47AC">
        <w:tab/>
        <w:t xml:space="preserve">Thai National Statistical Office. </w:t>
      </w:r>
      <w:hyperlink r:id="rId11" w:history="1">
        <w:r w:rsidRPr="006C47AC">
          <w:rPr>
            <w:rStyle w:val="Hyperlink"/>
          </w:rPr>
          <w:t>http://statbbi.nso.go.th/staticreport/page/sector/th/05.aspx</w:t>
        </w:r>
      </w:hyperlink>
      <w:r w:rsidRPr="006C47AC">
        <w:t>. Accessed 2022-17-Mar.</w:t>
      </w:r>
    </w:p>
    <w:p w14:paraId="65AC37F1" w14:textId="77777777" w:rsidR="006C47AC" w:rsidRPr="006C47AC" w:rsidRDefault="006C47AC" w:rsidP="006C47AC">
      <w:pPr>
        <w:pStyle w:val="EndNoteBibliography"/>
        <w:spacing w:after="480"/>
        <w:ind w:left="720" w:hanging="720"/>
      </w:pPr>
      <w:r w:rsidRPr="006C47AC">
        <w:t>2.</w:t>
      </w:r>
      <w:r w:rsidRPr="006C47AC">
        <w:tab/>
        <w:t xml:space="preserve">Manosuthi W, Thientong V, Moolasart V, Rongrungrueng Y, Sangsajja C, Danchaivijitr S. Healthcare-associated infections at selected hospitals in Thailand. </w:t>
      </w:r>
      <w:r w:rsidRPr="006C47AC">
        <w:rPr>
          <w:i/>
        </w:rPr>
        <w:t xml:space="preserve">Southeast Asian J Trop Med Public Health. </w:t>
      </w:r>
      <w:r w:rsidRPr="006C47AC">
        <w:t>2017;48(1):204-212.</w:t>
      </w:r>
    </w:p>
    <w:p w14:paraId="4D00B722" w14:textId="77777777" w:rsidR="006C47AC" w:rsidRPr="006C47AC" w:rsidRDefault="006C47AC" w:rsidP="006C47AC">
      <w:pPr>
        <w:pStyle w:val="EndNoteBibliography"/>
        <w:spacing w:after="480"/>
        <w:ind w:left="720" w:hanging="720"/>
      </w:pPr>
      <w:r w:rsidRPr="006C47AC">
        <w:t>3.</w:t>
      </w:r>
      <w:r w:rsidRPr="006C47AC">
        <w:tab/>
        <w:t xml:space="preserve">Phumart PP, T.; Thamlikitkul, V., Riewpaiboon, A., Prakongsai, P., Limwattananon, S. Health and economic impacts of antimicrobial resistance in Thailand. </w:t>
      </w:r>
      <w:r w:rsidRPr="006C47AC">
        <w:rPr>
          <w:i/>
        </w:rPr>
        <w:t xml:space="preserve">Journal of Health Services Research &amp; Policy. </w:t>
      </w:r>
      <w:r w:rsidRPr="006C47AC">
        <w:t>2012:352-360.</w:t>
      </w:r>
    </w:p>
    <w:p w14:paraId="23829C32" w14:textId="77777777" w:rsidR="006C47AC" w:rsidRPr="006C47AC" w:rsidRDefault="006C47AC" w:rsidP="006C47AC">
      <w:pPr>
        <w:pStyle w:val="EndNoteBibliography"/>
        <w:ind w:left="720" w:hanging="720"/>
      </w:pPr>
      <w:r w:rsidRPr="006C47AC">
        <w:t>4.</w:t>
      </w:r>
      <w:r w:rsidRPr="006C47AC">
        <w:tab/>
        <w:t xml:space="preserve">Thailand National Government. </w:t>
      </w:r>
      <w:r w:rsidRPr="006C47AC">
        <w:rPr>
          <w:i/>
        </w:rPr>
        <w:t xml:space="preserve">National Antimicrobial Resistance Surveillance, Thailand (NARST) report 2000-2019. </w:t>
      </w:r>
      <w:r w:rsidRPr="006C47AC">
        <w:t xml:space="preserve">2019. </w:t>
      </w:r>
    </w:p>
    <w:p w14:paraId="299F0F60" w14:textId="2F7E835F" w:rsidR="00730D40" w:rsidRPr="00981CA5" w:rsidRDefault="006C47AC" w:rsidP="004355C3">
      <w:pPr>
        <w:spacing w:line="240" w:lineRule="auto"/>
        <w:rPr>
          <w:rFonts w:eastAsia="Calibri Light" w:cstheme="minorHAnsi"/>
          <w:i/>
          <w:sz w:val="20"/>
          <w:szCs w:val="20"/>
        </w:rPr>
      </w:pPr>
      <w:r>
        <w:rPr>
          <w:rFonts w:eastAsia="Calibri Light" w:cstheme="minorHAnsi"/>
          <w:i/>
          <w:sz w:val="20"/>
          <w:szCs w:val="20"/>
        </w:rPr>
        <w:fldChar w:fldCharType="end"/>
      </w:r>
    </w:p>
    <w:sectPr w:rsidR="00730D40" w:rsidRPr="00981CA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10BB" w14:textId="77777777" w:rsidR="00B56919" w:rsidRDefault="00B56919" w:rsidP="007E7534">
      <w:pPr>
        <w:spacing w:after="0" w:line="240" w:lineRule="auto"/>
      </w:pPr>
      <w:r>
        <w:separator/>
      </w:r>
    </w:p>
  </w:endnote>
  <w:endnote w:type="continuationSeparator" w:id="0">
    <w:p w14:paraId="3A0313C3" w14:textId="77777777" w:rsidR="00B56919" w:rsidRDefault="00B56919" w:rsidP="007E7534">
      <w:pPr>
        <w:spacing w:after="0" w:line="240" w:lineRule="auto"/>
      </w:pPr>
      <w:r>
        <w:continuationSeparator/>
      </w:r>
    </w:p>
  </w:endnote>
  <w:endnote w:type="continuationNotice" w:id="1">
    <w:p w14:paraId="36C0178E" w14:textId="77777777" w:rsidR="00B56919" w:rsidRDefault="00B569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726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140F7" w14:textId="252842F5" w:rsidR="0041592B" w:rsidRDefault="004159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0C55A1" w14:textId="77777777" w:rsidR="0041592B" w:rsidRDefault="00415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E858" w14:textId="77777777" w:rsidR="00B56919" w:rsidRDefault="00B56919" w:rsidP="007E7534">
      <w:pPr>
        <w:spacing w:after="0" w:line="240" w:lineRule="auto"/>
      </w:pPr>
      <w:r>
        <w:separator/>
      </w:r>
    </w:p>
  </w:footnote>
  <w:footnote w:type="continuationSeparator" w:id="0">
    <w:p w14:paraId="31F3503B" w14:textId="77777777" w:rsidR="00B56919" w:rsidRDefault="00B56919" w:rsidP="007E7534">
      <w:pPr>
        <w:spacing w:after="0" w:line="240" w:lineRule="auto"/>
      </w:pPr>
      <w:r>
        <w:continuationSeparator/>
      </w:r>
    </w:p>
  </w:footnote>
  <w:footnote w:type="continuationNotice" w:id="1">
    <w:p w14:paraId="33641718" w14:textId="77777777" w:rsidR="00B56919" w:rsidRDefault="00B569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279AE"/>
    <w:multiLevelType w:val="hybridMultilevel"/>
    <w:tmpl w:val="7EFAD5B0"/>
    <w:lvl w:ilvl="0" w:tplc="562C6BF8">
      <w:numFmt w:val="bullet"/>
      <w:lvlText w:val="-"/>
      <w:lvlJc w:val="left"/>
      <w:pPr>
        <w:ind w:left="40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42BA1D64"/>
    <w:multiLevelType w:val="hybridMultilevel"/>
    <w:tmpl w:val="28E08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A7F5E"/>
    <w:multiLevelType w:val="multilevel"/>
    <w:tmpl w:val="3816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6B0BD6"/>
    <w:multiLevelType w:val="multilevel"/>
    <w:tmpl w:val="603E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194659">
    <w:abstractNumId w:val="3"/>
  </w:num>
  <w:num w:numId="2" w16cid:durableId="536087680">
    <w:abstractNumId w:val="1"/>
  </w:num>
  <w:num w:numId="3" w16cid:durableId="1218277578">
    <w:abstractNumId w:val="2"/>
  </w:num>
  <w:num w:numId="4" w16cid:durableId="159130763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3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f02ps0ddz9p5ye5druv0z2hsr9xetdtv02w&quot;&gt;EVM-23775-00_AMR_EndNoteLibrary&lt;record-ids&gt;&lt;item&gt;3&lt;/item&gt;&lt;item&gt;47&lt;/item&gt;&lt;item&gt;54&lt;/item&gt;&lt;item&gt;55&lt;/item&gt;&lt;/record-ids&gt;&lt;/item&gt;&lt;/Libraries&gt;"/>
  </w:docVars>
  <w:rsids>
    <w:rsidRoot w:val="00476D5E"/>
    <w:rsid w:val="00000509"/>
    <w:rsid w:val="000008D2"/>
    <w:rsid w:val="00000BE4"/>
    <w:rsid w:val="00000CF4"/>
    <w:rsid w:val="00000DF9"/>
    <w:rsid w:val="00001A26"/>
    <w:rsid w:val="0000238D"/>
    <w:rsid w:val="00002742"/>
    <w:rsid w:val="00002985"/>
    <w:rsid w:val="00002A59"/>
    <w:rsid w:val="00002E1D"/>
    <w:rsid w:val="0000386A"/>
    <w:rsid w:val="00003968"/>
    <w:rsid w:val="0000401D"/>
    <w:rsid w:val="000042F0"/>
    <w:rsid w:val="000047A8"/>
    <w:rsid w:val="00004D71"/>
    <w:rsid w:val="00004E32"/>
    <w:rsid w:val="0000527D"/>
    <w:rsid w:val="0000548B"/>
    <w:rsid w:val="000054C0"/>
    <w:rsid w:val="00005CB7"/>
    <w:rsid w:val="00006110"/>
    <w:rsid w:val="00006F25"/>
    <w:rsid w:val="00007FBE"/>
    <w:rsid w:val="000102EA"/>
    <w:rsid w:val="00010875"/>
    <w:rsid w:val="00010938"/>
    <w:rsid w:val="0001142B"/>
    <w:rsid w:val="00012573"/>
    <w:rsid w:val="00012978"/>
    <w:rsid w:val="00012D44"/>
    <w:rsid w:val="00012EBF"/>
    <w:rsid w:val="00013CE1"/>
    <w:rsid w:val="00013CFA"/>
    <w:rsid w:val="000140A7"/>
    <w:rsid w:val="000140CA"/>
    <w:rsid w:val="00014129"/>
    <w:rsid w:val="00014578"/>
    <w:rsid w:val="00014620"/>
    <w:rsid w:val="00014B67"/>
    <w:rsid w:val="00014BF0"/>
    <w:rsid w:val="00014EE0"/>
    <w:rsid w:val="00014EF9"/>
    <w:rsid w:val="00015D19"/>
    <w:rsid w:val="00016015"/>
    <w:rsid w:val="000162A7"/>
    <w:rsid w:val="0001691D"/>
    <w:rsid w:val="00016E67"/>
    <w:rsid w:val="00017444"/>
    <w:rsid w:val="000177B3"/>
    <w:rsid w:val="0001784D"/>
    <w:rsid w:val="00017B08"/>
    <w:rsid w:val="000214D1"/>
    <w:rsid w:val="0002196B"/>
    <w:rsid w:val="00021D52"/>
    <w:rsid w:val="00022020"/>
    <w:rsid w:val="000225C2"/>
    <w:rsid w:val="00022666"/>
    <w:rsid w:val="00022727"/>
    <w:rsid w:val="00022C9E"/>
    <w:rsid w:val="00023A24"/>
    <w:rsid w:val="00023BBC"/>
    <w:rsid w:val="00023CFF"/>
    <w:rsid w:val="00023E62"/>
    <w:rsid w:val="0002475F"/>
    <w:rsid w:val="0002497B"/>
    <w:rsid w:val="00024B30"/>
    <w:rsid w:val="00025078"/>
    <w:rsid w:val="0002546A"/>
    <w:rsid w:val="0002549C"/>
    <w:rsid w:val="0002557C"/>
    <w:rsid w:val="00025884"/>
    <w:rsid w:val="00025BBD"/>
    <w:rsid w:val="00025F3D"/>
    <w:rsid w:val="00026E91"/>
    <w:rsid w:val="00026F94"/>
    <w:rsid w:val="00027100"/>
    <w:rsid w:val="00027184"/>
    <w:rsid w:val="00027432"/>
    <w:rsid w:val="0002797D"/>
    <w:rsid w:val="00027A16"/>
    <w:rsid w:val="000301B4"/>
    <w:rsid w:val="000308CA"/>
    <w:rsid w:val="000308F5"/>
    <w:rsid w:val="00031128"/>
    <w:rsid w:val="000312C0"/>
    <w:rsid w:val="00031E49"/>
    <w:rsid w:val="00031EBE"/>
    <w:rsid w:val="00032B18"/>
    <w:rsid w:val="000332AA"/>
    <w:rsid w:val="000338BB"/>
    <w:rsid w:val="00034106"/>
    <w:rsid w:val="00034A3A"/>
    <w:rsid w:val="00034AD6"/>
    <w:rsid w:val="00034C3D"/>
    <w:rsid w:val="00035F58"/>
    <w:rsid w:val="000365FB"/>
    <w:rsid w:val="00036AE7"/>
    <w:rsid w:val="00036CE4"/>
    <w:rsid w:val="00037174"/>
    <w:rsid w:val="00037337"/>
    <w:rsid w:val="00040081"/>
    <w:rsid w:val="00040B6F"/>
    <w:rsid w:val="00040F52"/>
    <w:rsid w:val="0004134B"/>
    <w:rsid w:val="00041B01"/>
    <w:rsid w:val="00042226"/>
    <w:rsid w:val="00042397"/>
    <w:rsid w:val="0004270A"/>
    <w:rsid w:val="0004281B"/>
    <w:rsid w:val="000429D2"/>
    <w:rsid w:val="00042AFC"/>
    <w:rsid w:val="00042CC5"/>
    <w:rsid w:val="00042D59"/>
    <w:rsid w:val="000433EA"/>
    <w:rsid w:val="00043A10"/>
    <w:rsid w:val="00043C7E"/>
    <w:rsid w:val="00043F6D"/>
    <w:rsid w:val="00044226"/>
    <w:rsid w:val="00044564"/>
    <w:rsid w:val="000446AA"/>
    <w:rsid w:val="00044727"/>
    <w:rsid w:val="00044852"/>
    <w:rsid w:val="00044854"/>
    <w:rsid w:val="00044FCE"/>
    <w:rsid w:val="00045095"/>
    <w:rsid w:val="00045565"/>
    <w:rsid w:val="00045EE4"/>
    <w:rsid w:val="000463CD"/>
    <w:rsid w:val="00046D07"/>
    <w:rsid w:val="00047589"/>
    <w:rsid w:val="0004776C"/>
    <w:rsid w:val="000478A3"/>
    <w:rsid w:val="00047ABF"/>
    <w:rsid w:val="00047D1F"/>
    <w:rsid w:val="0005066F"/>
    <w:rsid w:val="00050E9F"/>
    <w:rsid w:val="00051CAE"/>
    <w:rsid w:val="00051CF8"/>
    <w:rsid w:val="00051E7E"/>
    <w:rsid w:val="00051F69"/>
    <w:rsid w:val="00052A7E"/>
    <w:rsid w:val="00053A34"/>
    <w:rsid w:val="00053B63"/>
    <w:rsid w:val="00053BF5"/>
    <w:rsid w:val="0005433F"/>
    <w:rsid w:val="00054544"/>
    <w:rsid w:val="0005468A"/>
    <w:rsid w:val="00054723"/>
    <w:rsid w:val="00054921"/>
    <w:rsid w:val="000549C0"/>
    <w:rsid w:val="00054D22"/>
    <w:rsid w:val="000555EA"/>
    <w:rsid w:val="000557B0"/>
    <w:rsid w:val="00055966"/>
    <w:rsid w:val="0005638E"/>
    <w:rsid w:val="0005680E"/>
    <w:rsid w:val="0005703A"/>
    <w:rsid w:val="000573BC"/>
    <w:rsid w:val="00057C92"/>
    <w:rsid w:val="00057CEC"/>
    <w:rsid w:val="000605DD"/>
    <w:rsid w:val="00060749"/>
    <w:rsid w:val="0006079E"/>
    <w:rsid w:val="000608B9"/>
    <w:rsid w:val="00060DC0"/>
    <w:rsid w:val="0006108F"/>
    <w:rsid w:val="000614B3"/>
    <w:rsid w:val="00061B06"/>
    <w:rsid w:val="0006230E"/>
    <w:rsid w:val="000627B8"/>
    <w:rsid w:val="0006301C"/>
    <w:rsid w:val="00064781"/>
    <w:rsid w:val="000648FD"/>
    <w:rsid w:val="00064925"/>
    <w:rsid w:val="00064961"/>
    <w:rsid w:val="00065B65"/>
    <w:rsid w:val="00065C86"/>
    <w:rsid w:val="00066337"/>
    <w:rsid w:val="00066637"/>
    <w:rsid w:val="00066BA1"/>
    <w:rsid w:val="00066D7D"/>
    <w:rsid w:val="000670E7"/>
    <w:rsid w:val="0006774E"/>
    <w:rsid w:val="00070044"/>
    <w:rsid w:val="0007038D"/>
    <w:rsid w:val="000705BB"/>
    <w:rsid w:val="00070879"/>
    <w:rsid w:val="00070915"/>
    <w:rsid w:val="00070F18"/>
    <w:rsid w:val="00070FB5"/>
    <w:rsid w:val="0007236D"/>
    <w:rsid w:val="00072985"/>
    <w:rsid w:val="00072B84"/>
    <w:rsid w:val="000736A6"/>
    <w:rsid w:val="00073830"/>
    <w:rsid w:val="00073836"/>
    <w:rsid w:val="00073BAD"/>
    <w:rsid w:val="00073CE7"/>
    <w:rsid w:val="00074158"/>
    <w:rsid w:val="00074651"/>
    <w:rsid w:val="00074676"/>
    <w:rsid w:val="00074AC2"/>
    <w:rsid w:val="00074FDD"/>
    <w:rsid w:val="000750EF"/>
    <w:rsid w:val="0007576A"/>
    <w:rsid w:val="0007674D"/>
    <w:rsid w:val="00077274"/>
    <w:rsid w:val="00077C94"/>
    <w:rsid w:val="00080068"/>
    <w:rsid w:val="0008024D"/>
    <w:rsid w:val="000803F6"/>
    <w:rsid w:val="000809E4"/>
    <w:rsid w:val="00080AF8"/>
    <w:rsid w:val="000810BF"/>
    <w:rsid w:val="00081116"/>
    <w:rsid w:val="000818CE"/>
    <w:rsid w:val="00081C5B"/>
    <w:rsid w:val="00081D1F"/>
    <w:rsid w:val="00082403"/>
    <w:rsid w:val="000824DD"/>
    <w:rsid w:val="00082866"/>
    <w:rsid w:val="00082F74"/>
    <w:rsid w:val="000832F0"/>
    <w:rsid w:val="0008331A"/>
    <w:rsid w:val="000835DD"/>
    <w:rsid w:val="00083686"/>
    <w:rsid w:val="00083745"/>
    <w:rsid w:val="000837B3"/>
    <w:rsid w:val="00083BED"/>
    <w:rsid w:val="00084151"/>
    <w:rsid w:val="000841AF"/>
    <w:rsid w:val="00085246"/>
    <w:rsid w:val="00085979"/>
    <w:rsid w:val="00085C96"/>
    <w:rsid w:val="00085DFD"/>
    <w:rsid w:val="0008650F"/>
    <w:rsid w:val="00086A64"/>
    <w:rsid w:val="00086BFA"/>
    <w:rsid w:val="00086F0D"/>
    <w:rsid w:val="00087097"/>
    <w:rsid w:val="00087B3E"/>
    <w:rsid w:val="00087B57"/>
    <w:rsid w:val="00087C4A"/>
    <w:rsid w:val="00087DDF"/>
    <w:rsid w:val="000900F6"/>
    <w:rsid w:val="00090253"/>
    <w:rsid w:val="000904C1"/>
    <w:rsid w:val="00090651"/>
    <w:rsid w:val="00090F93"/>
    <w:rsid w:val="00091206"/>
    <w:rsid w:val="00091348"/>
    <w:rsid w:val="000930B1"/>
    <w:rsid w:val="0009323D"/>
    <w:rsid w:val="000933B9"/>
    <w:rsid w:val="000933D5"/>
    <w:rsid w:val="0009350B"/>
    <w:rsid w:val="00093B23"/>
    <w:rsid w:val="00093D57"/>
    <w:rsid w:val="00094292"/>
    <w:rsid w:val="00094A79"/>
    <w:rsid w:val="00094AAF"/>
    <w:rsid w:val="00094C50"/>
    <w:rsid w:val="000954E3"/>
    <w:rsid w:val="0009591E"/>
    <w:rsid w:val="00095A27"/>
    <w:rsid w:val="00095D97"/>
    <w:rsid w:val="00095D9B"/>
    <w:rsid w:val="00095E65"/>
    <w:rsid w:val="0009610C"/>
    <w:rsid w:val="000965CE"/>
    <w:rsid w:val="00096E58"/>
    <w:rsid w:val="00097270"/>
    <w:rsid w:val="000973C7"/>
    <w:rsid w:val="000973FC"/>
    <w:rsid w:val="00097498"/>
    <w:rsid w:val="00097B94"/>
    <w:rsid w:val="00097C15"/>
    <w:rsid w:val="00097CBA"/>
    <w:rsid w:val="00097F55"/>
    <w:rsid w:val="000A0221"/>
    <w:rsid w:val="000A2343"/>
    <w:rsid w:val="000A2408"/>
    <w:rsid w:val="000A266B"/>
    <w:rsid w:val="000A2706"/>
    <w:rsid w:val="000A2AAA"/>
    <w:rsid w:val="000A3986"/>
    <w:rsid w:val="000A39A1"/>
    <w:rsid w:val="000A3ACC"/>
    <w:rsid w:val="000A3B61"/>
    <w:rsid w:val="000A3E0B"/>
    <w:rsid w:val="000A45A3"/>
    <w:rsid w:val="000A48C7"/>
    <w:rsid w:val="000A4D6C"/>
    <w:rsid w:val="000A511F"/>
    <w:rsid w:val="000A5523"/>
    <w:rsid w:val="000A55B3"/>
    <w:rsid w:val="000A5C59"/>
    <w:rsid w:val="000A60EE"/>
    <w:rsid w:val="000A6710"/>
    <w:rsid w:val="000A6820"/>
    <w:rsid w:val="000A6A97"/>
    <w:rsid w:val="000A6D06"/>
    <w:rsid w:val="000A6FAE"/>
    <w:rsid w:val="000A75B9"/>
    <w:rsid w:val="000B0089"/>
    <w:rsid w:val="000B0186"/>
    <w:rsid w:val="000B02A5"/>
    <w:rsid w:val="000B063A"/>
    <w:rsid w:val="000B0683"/>
    <w:rsid w:val="000B0BE3"/>
    <w:rsid w:val="000B1396"/>
    <w:rsid w:val="000B13A4"/>
    <w:rsid w:val="000B1580"/>
    <w:rsid w:val="000B1701"/>
    <w:rsid w:val="000B17E6"/>
    <w:rsid w:val="000B1927"/>
    <w:rsid w:val="000B1A56"/>
    <w:rsid w:val="000B20BF"/>
    <w:rsid w:val="000B20D1"/>
    <w:rsid w:val="000B20EC"/>
    <w:rsid w:val="000B2676"/>
    <w:rsid w:val="000B3520"/>
    <w:rsid w:val="000B39AE"/>
    <w:rsid w:val="000B3C73"/>
    <w:rsid w:val="000B3E2D"/>
    <w:rsid w:val="000B3FE5"/>
    <w:rsid w:val="000B40AB"/>
    <w:rsid w:val="000B42FC"/>
    <w:rsid w:val="000B43BD"/>
    <w:rsid w:val="000B516C"/>
    <w:rsid w:val="000B51C4"/>
    <w:rsid w:val="000B5648"/>
    <w:rsid w:val="000B5C1B"/>
    <w:rsid w:val="000B5DD6"/>
    <w:rsid w:val="000B614E"/>
    <w:rsid w:val="000B65EC"/>
    <w:rsid w:val="000B66BE"/>
    <w:rsid w:val="000B688D"/>
    <w:rsid w:val="000B7188"/>
    <w:rsid w:val="000B76A8"/>
    <w:rsid w:val="000B770C"/>
    <w:rsid w:val="000C0007"/>
    <w:rsid w:val="000C02EC"/>
    <w:rsid w:val="000C09EC"/>
    <w:rsid w:val="000C10C1"/>
    <w:rsid w:val="000C11A5"/>
    <w:rsid w:val="000C1DF5"/>
    <w:rsid w:val="000C1F4B"/>
    <w:rsid w:val="000C363F"/>
    <w:rsid w:val="000C3C62"/>
    <w:rsid w:val="000C3E76"/>
    <w:rsid w:val="000C413C"/>
    <w:rsid w:val="000C5353"/>
    <w:rsid w:val="000C5460"/>
    <w:rsid w:val="000C561F"/>
    <w:rsid w:val="000C56FF"/>
    <w:rsid w:val="000C5E86"/>
    <w:rsid w:val="000C5ED0"/>
    <w:rsid w:val="000C6095"/>
    <w:rsid w:val="000C6500"/>
    <w:rsid w:val="000C6A87"/>
    <w:rsid w:val="000C6EE0"/>
    <w:rsid w:val="000C6FA7"/>
    <w:rsid w:val="000C7574"/>
    <w:rsid w:val="000C7831"/>
    <w:rsid w:val="000C7E79"/>
    <w:rsid w:val="000D01E7"/>
    <w:rsid w:val="000D06F0"/>
    <w:rsid w:val="000D0CA8"/>
    <w:rsid w:val="000D0F95"/>
    <w:rsid w:val="000D1662"/>
    <w:rsid w:val="000D21CA"/>
    <w:rsid w:val="000D27CF"/>
    <w:rsid w:val="000D2820"/>
    <w:rsid w:val="000D2876"/>
    <w:rsid w:val="000D28E1"/>
    <w:rsid w:val="000D2CF8"/>
    <w:rsid w:val="000D2E75"/>
    <w:rsid w:val="000D3307"/>
    <w:rsid w:val="000D37AB"/>
    <w:rsid w:val="000D495E"/>
    <w:rsid w:val="000D4B64"/>
    <w:rsid w:val="000D5035"/>
    <w:rsid w:val="000D5254"/>
    <w:rsid w:val="000D5914"/>
    <w:rsid w:val="000D5E76"/>
    <w:rsid w:val="000D5E9D"/>
    <w:rsid w:val="000D6DD1"/>
    <w:rsid w:val="000D71D1"/>
    <w:rsid w:val="000D72EA"/>
    <w:rsid w:val="000D794B"/>
    <w:rsid w:val="000E021D"/>
    <w:rsid w:val="000E05C1"/>
    <w:rsid w:val="000E0852"/>
    <w:rsid w:val="000E19E0"/>
    <w:rsid w:val="000E1A9E"/>
    <w:rsid w:val="000E1C75"/>
    <w:rsid w:val="000E1DAC"/>
    <w:rsid w:val="000E2544"/>
    <w:rsid w:val="000E27FF"/>
    <w:rsid w:val="000E29BC"/>
    <w:rsid w:val="000E2B02"/>
    <w:rsid w:val="000E3210"/>
    <w:rsid w:val="000E32CF"/>
    <w:rsid w:val="000E365D"/>
    <w:rsid w:val="000E3784"/>
    <w:rsid w:val="000E3C9A"/>
    <w:rsid w:val="000E3DC5"/>
    <w:rsid w:val="000E3F1A"/>
    <w:rsid w:val="000E43FA"/>
    <w:rsid w:val="000E5052"/>
    <w:rsid w:val="000E564C"/>
    <w:rsid w:val="000E56B5"/>
    <w:rsid w:val="000E613C"/>
    <w:rsid w:val="000E732D"/>
    <w:rsid w:val="000E777E"/>
    <w:rsid w:val="000E7EDB"/>
    <w:rsid w:val="000F07B9"/>
    <w:rsid w:val="000F0935"/>
    <w:rsid w:val="000F09EB"/>
    <w:rsid w:val="000F0B44"/>
    <w:rsid w:val="000F1711"/>
    <w:rsid w:val="000F17DC"/>
    <w:rsid w:val="000F199F"/>
    <w:rsid w:val="000F1A7F"/>
    <w:rsid w:val="000F20F0"/>
    <w:rsid w:val="000F2394"/>
    <w:rsid w:val="000F2D57"/>
    <w:rsid w:val="000F2DCF"/>
    <w:rsid w:val="000F3687"/>
    <w:rsid w:val="000F3BC0"/>
    <w:rsid w:val="000F3C5C"/>
    <w:rsid w:val="000F3C8E"/>
    <w:rsid w:val="000F3DEA"/>
    <w:rsid w:val="000F42E8"/>
    <w:rsid w:val="000F435F"/>
    <w:rsid w:val="000F58D4"/>
    <w:rsid w:val="000F6BF4"/>
    <w:rsid w:val="000F796E"/>
    <w:rsid w:val="00100402"/>
    <w:rsid w:val="0010118D"/>
    <w:rsid w:val="0010130D"/>
    <w:rsid w:val="0010206F"/>
    <w:rsid w:val="00102F1F"/>
    <w:rsid w:val="00103A92"/>
    <w:rsid w:val="001042DC"/>
    <w:rsid w:val="001052A4"/>
    <w:rsid w:val="00105756"/>
    <w:rsid w:val="00105B3C"/>
    <w:rsid w:val="00105D6D"/>
    <w:rsid w:val="00105E1F"/>
    <w:rsid w:val="00105E95"/>
    <w:rsid w:val="0010614C"/>
    <w:rsid w:val="001069CE"/>
    <w:rsid w:val="0010728F"/>
    <w:rsid w:val="0010740B"/>
    <w:rsid w:val="00107721"/>
    <w:rsid w:val="001101FA"/>
    <w:rsid w:val="001104AF"/>
    <w:rsid w:val="00110B8C"/>
    <w:rsid w:val="00110E29"/>
    <w:rsid w:val="0011130B"/>
    <w:rsid w:val="00111748"/>
    <w:rsid w:val="001117A0"/>
    <w:rsid w:val="00112027"/>
    <w:rsid w:val="0011205B"/>
    <w:rsid w:val="0011206A"/>
    <w:rsid w:val="001122A5"/>
    <w:rsid w:val="00112654"/>
    <w:rsid w:val="00112CB7"/>
    <w:rsid w:val="00112EA7"/>
    <w:rsid w:val="00112FA8"/>
    <w:rsid w:val="00113ED6"/>
    <w:rsid w:val="00114367"/>
    <w:rsid w:val="0011477B"/>
    <w:rsid w:val="00114EDD"/>
    <w:rsid w:val="0011558A"/>
    <w:rsid w:val="00115904"/>
    <w:rsid w:val="00115911"/>
    <w:rsid w:val="00115FBF"/>
    <w:rsid w:val="00116686"/>
    <w:rsid w:val="00116BD9"/>
    <w:rsid w:val="00116E00"/>
    <w:rsid w:val="00116E71"/>
    <w:rsid w:val="00117264"/>
    <w:rsid w:val="0011774A"/>
    <w:rsid w:val="00117C65"/>
    <w:rsid w:val="00117DA3"/>
    <w:rsid w:val="001203D0"/>
    <w:rsid w:val="001206D9"/>
    <w:rsid w:val="001210A8"/>
    <w:rsid w:val="00121662"/>
    <w:rsid w:val="001216A6"/>
    <w:rsid w:val="00122084"/>
    <w:rsid w:val="001220FE"/>
    <w:rsid w:val="0012232A"/>
    <w:rsid w:val="0012302B"/>
    <w:rsid w:val="0012324F"/>
    <w:rsid w:val="001235C6"/>
    <w:rsid w:val="0012362F"/>
    <w:rsid w:val="001239C8"/>
    <w:rsid w:val="001241E5"/>
    <w:rsid w:val="001245A6"/>
    <w:rsid w:val="0012495D"/>
    <w:rsid w:val="00124BAA"/>
    <w:rsid w:val="00124DD8"/>
    <w:rsid w:val="00125114"/>
    <w:rsid w:val="00125F5D"/>
    <w:rsid w:val="00126182"/>
    <w:rsid w:val="00126315"/>
    <w:rsid w:val="001268B5"/>
    <w:rsid w:val="00126A41"/>
    <w:rsid w:val="00126A66"/>
    <w:rsid w:val="00126C3E"/>
    <w:rsid w:val="00126F7A"/>
    <w:rsid w:val="00126F83"/>
    <w:rsid w:val="00126FDD"/>
    <w:rsid w:val="00127276"/>
    <w:rsid w:val="00127303"/>
    <w:rsid w:val="0012789E"/>
    <w:rsid w:val="00127EC0"/>
    <w:rsid w:val="00127FE6"/>
    <w:rsid w:val="00130AB8"/>
    <w:rsid w:val="00130B2D"/>
    <w:rsid w:val="001311C0"/>
    <w:rsid w:val="00131C08"/>
    <w:rsid w:val="00131EB9"/>
    <w:rsid w:val="00131EFC"/>
    <w:rsid w:val="00131F72"/>
    <w:rsid w:val="001324AE"/>
    <w:rsid w:val="00132E5D"/>
    <w:rsid w:val="00133217"/>
    <w:rsid w:val="0013377D"/>
    <w:rsid w:val="00133A02"/>
    <w:rsid w:val="00133A93"/>
    <w:rsid w:val="00133C5A"/>
    <w:rsid w:val="00133DC5"/>
    <w:rsid w:val="00134140"/>
    <w:rsid w:val="0013480C"/>
    <w:rsid w:val="00134CDA"/>
    <w:rsid w:val="00135057"/>
    <w:rsid w:val="00135080"/>
    <w:rsid w:val="0013564B"/>
    <w:rsid w:val="00135892"/>
    <w:rsid w:val="001359ED"/>
    <w:rsid w:val="00135A98"/>
    <w:rsid w:val="0013688D"/>
    <w:rsid w:val="001368CA"/>
    <w:rsid w:val="001406F4"/>
    <w:rsid w:val="00140A74"/>
    <w:rsid w:val="001414E4"/>
    <w:rsid w:val="0014219C"/>
    <w:rsid w:val="001423A9"/>
    <w:rsid w:val="001424A3"/>
    <w:rsid w:val="00142BF6"/>
    <w:rsid w:val="00142C89"/>
    <w:rsid w:val="00142FCB"/>
    <w:rsid w:val="00143617"/>
    <w:rsid w:val="001436C3"/>
    <w:rsid w:val="00143A74"/>
    <w:rsid w:val="00143BB0"/>
    <w:rsid w:val="001440D3"/>
    <w:rsid w:val="00144235"/>
    <w:rsid w:val="00144B27"/>
    <w:rsid w:val="00144C8A"/>
    <w:rsid w:val="001450E0"/>
    <w:rsid w:val="001451AE"/>
    <w:rsid w:val="00145B8E"/>
    <w:rsid w:val="0014620F"/>
    <w:rsid w:val="00146633"/>
    <w:rsid w:val="001466CA"/>
    <w:rsid w:val="001467DA"/>
    <w:rsid w:val="00147370"/>
    <w:rsid w:val="00147A2B"/>
    <w:rsid w:val="00147B16"/>
    <w:rsid w:val="00147BB2"/>
    <w:rsid w:val="00150257"/>
    <w:rsid w:val="001507ED"/>
    <w:rsid w:val="0015122C"/>
    <w:rsid w:val="00151AE1"/>
    <w:rsid w:val="00152153"/>
    <w:rsid w:val="00152397"/>
    <w:rsid w:val="00152742"/>
    <w:rsid w:val="00152818"/>
    <w:rsid w:val="00152D80"/>
    <w:rsid w:val="00152E8A"/>
    <w:rsid w:val="0015376D"/>
    <w:rsid w:val="00153935"/>
    <w:rsid w:val="00153BA4"/>
    <w:rsid w:val="00154000"/>
    <w:rsid w:val="0015423B"/>
    <w:rsid w:val="001546A2"/>
    <w:rsid w:val="00154A0C"/>
    <w:rsid w:val="00154D2D"/>
    <w:rsid w:val="0015537D"/>
    <w:rsid w:val="00155695"/>
    <w:rsid w:val="00155805"/>
    <w:rsid w:val="00155A4B"/>
    <w:rsid w:val="00155C8D"/>
    <w:rsid w:val="00155D88"/>
    <w:rsid w:val="00155E66"/>
    <w:rsid w:val="001560B9"/>
    <w:rsid w:val="001561DF"/>
    <w:rsid w:val="0015636A"/>
    <w:rsid w:val="00156CC9"/>
    <w:rsid w:val="00157058"/>
    <w:rsid w:val="001576E4"/>
    <w:rsid w:val="001579EC"/>
    <w:rsid w:val="001601D8"/>
    <w:rsid w:val="001602B4"/>
    <w:rsid w:val="00160784"/>
    <w:rsid w:val="00160924"/>
    <w:rsid w:val="001609B8"/>
    <w:rsid w:val="00160DB0"/>
    <w:rsid w:val="00160EC3"/>
    <w:rsid w:val="00161812"/>
    <w:rsid w:val="001619B4"/>
    <w:rsid w:val="00161DE0"/>
    <w:rsid w:val="001628C2"/>
    <w:rsid w:val="00162E83"/>
    <w:rsid w:val="00163306"/>
    <w:rsid w:val="0016392B"/>
    <w:rsid w:val="001639A1"/>
    <w:rsid w:val="00163BED"/>
    <w:rsid w:val="00163ED3"/>
    <w:rsid w:val="0016427F"/>
    <w:rsid w:val="00164353"/>
    <w:rsid w:val="001648DF"/>
    <w:rsid w:val="00164D28"/>
    <w:rsid w:val="00164D90"/>
    <w:rsid w:val="00164DF2"/>
    <w:rsid w:val="001652E6"/>
    <w:rsid w:val="001655DB"/>
    <w:rsid w:val="0016624B"/>
    <w:rsid w:val="00166A56"/>
    <w:rsid w:val="00166AA3"/>
    <w:rsid w:val="00166E37"/>
    <w:rsid w:val="00166F6F"/>
    <w:rsid w:val="00167678"/>
    <w:rsid w:val="001677A8"/>
    <w:rsid w:val="00167E06"/>
    <w:rsid w:val="00170008"/>
    <w:rsid w:val="0017089B"/>
    <w:rsid w:val="00170A5E"/>
    <w:rsid w:val="00170E85"/>
    <w:rsid w:val="001715D9"/>
    <w:rsid w:val="00171DAA"/>
    <w:rsid w:val="0017239F"/>
    <w:rsid w:val="001729BE"/>
    <w:rsid w:val="00174C39"/>
    <w:rsid w:val="001752EB"/>
    <w:rsid w:val="0017542F"/>
    <w:rsid w:val="00175744"/>
    <w:rsid w:val="0017625B"/>
    <w:rsid w:val="00176E0D"/>
    <w:rsid w:val="00176E46"/>
    <w:rsid w:val="00177509"/>
    <w:rsid w:val="00177DA5"/>
    <w:rsid w:val="0018039C"/>
    <w:rsid w:val="001805A9"/>
    <w:rsid w:val="00180A74"/>
    <w:rsid w:val="00182393"/>
    <w:rsid w:val="0018267E"/>
    <w:rsid w:val="001828D0"/>
    <w:rsid w:val="00182D5C"/>
    <w:rsid w:val="001831B2"/>
    <w:rsid w:val="001833B1"/>
    <w:rsid w:val="00183946"/>
    <w:rsid w:val="001845E3"/>
    <w:rsid w:val="00184837"/>
    <w:rsid w:val="001848D8"/>
    <w:rsid w:val="00185326"/>
    <w:rsid w:val="00185B97"/>
    <w:rsid w:val="00186223"/>
    <w:rsid w:val="001867D6"/>
    <w:rsid w:val="001867E2"/>
    <w:rsid w:val="00186992"/>
    <w:rsid w:val="00190161"/>
    <w:rsid w:val="00190D47"/>
    <w:rsid w:val="001910AF"/>
    <w:rsid w:val="0019166E"/>
    <w:rsid w:val="001922F1"/>
    <w:rsid w:val="00192DCF"/>
    <w:rsid w:val="00192F0D"/>
    <w:rsid w:val="00193427"/>
    <w:rsid w:val="0019388B"/>
    <w:rsid w:val="001947E5"/>
    <w:rsid w:val="00195126"/>
    <w:rsid w:val="00195394"/>
    <w:rsid w:val="00195671"/>
    <w:rsid w:val="0019571D"/>
    <w:rsid w:val="00195D4C"/>
    <w:rsid w:val="00196193"/>
    <w:rsid w:val="001962D1"/>
    <w:rsid w:val="001964F7"/>
    <w:rsid w:val="00196589"/>
    <w:rsid w:val="00197095"/>
    <w:rsid w:val="001970D8"/>
    <w:rsid w:val="001971E6"/>
    <w:rsid w:val="00197284"/>
    <w:rsid w:val="00197635"/>
    <w:rsid w:val="0019766C"/>
    <w:rsid w:val="00197AEE"/>
    <w:rsid w:val="00197EAD"/>
    <w:rsid w:val="001A0666"/>
    <w:rsid w:val="001A0CBD"/>
    <w:rsid w:val="001A0FA2"/>
    <w:rsid w:val="001A1606"/>
    <w:rsid w:val="001A17DC"/>
    <w:rsid w:val="001A200D"/>
    <w:rsid w:val="001A2304"/>
    <w:rsid w:val="001A29B8"/>
    <w:rsid w:val="001A34E1"/>
    <w:rsid w:val="001A3AE0"/>
    <w:rsid w:val="001A3EA9"/>
    <w:rsid w:val="001A440F"/>
    <w:rsid w:val="001A4495"/>
    <w:rsid w:val="001A46C8"/>
    <w:rsid w:val="001A4707"/>
    <w:rsid w:val="001A490B"/>
    <w:rsid w:val="001A4CC1"/>
    <w:rsid w:val="001A4DFB"/>
    <w:rsid w:val="001A536C"/>
    <w:rsid w:val="001A5975"/>
    <w:rsid w:val="001A5D0F"/>
    <w:rsid w:val="001A5F78"/>
    <w:rsid w:val="001A6390"/>
    <w:rsid w:val="001A63C6"/>
    <w:rsid w:val="001A6E51"/>
    <w:rsid w:val="001A6E5C"/>
    <w:rsid w:val="001A76D2"/>
    <w:rsid w:val="001A7AEE"/>
    <w:rsid w:val="001A7C50"/>
    <w:rsid w:val="001B0ECE"/>
    <w:rsid w:val="001B10A6"/>
    <w:rsid w:val="001B1125"/>
    <w:rsid w:val="001B1EC8"/>
    <w:rsid w:val="001B2679"/>
    <w:rsid w:val="001B2DCD"/>
    <w:rsid w:val="001B3305"/>
    <w:rsid w:val="001B369D"/>
    <w:rsid w:val="001B3B20"/>
    <w:rsid w:val="001B3D24"/>
    <w:rsid w:val="001B3FE2"/>
    <w:rsid w:val="001B4BA9"/>
    <w:rsid w:val="001B526B"/>
    <w:rsid w:val="001B56D6"/>
    <w:rsid w:val="001B59A6"/>
    <w:rsid w:val="001B5B42"/>
    <w:rsid w:val="001B6440"/>
    <w:rsid w:val="001B6449"/>
    <w:rsid w:val="001B69C5"/>
    <w:rsid w:val="001B6C94"/>
    <w:rsid w:val="001B6DF7"/>
    <w:rsid w:val="001B744E"/>
    <w:rsid w:val="001B7A42"/>
    <w:rsid w:val="001B7D7A"/>
    <w:rsid w:val="001B7FCC"/>
    <w:rsid w:val="001C00D4"/>
    <w:rsid w:val="001C0438"/>
    <w:rsid w:val="001C05AC"/>
    <w:rsid w:val="001C0CBB"/>
    <w:rsid w:val="001C0F88"/>
    <w:rsid w:val="001C11F1"/>
    <w:rsid w:val="001C170C"/>
    <w:rsid w:val="001C2DA6"/>
    <w:rsid w:val="001C35A8"/>
    <w:rsid w:val="001C3A38"/>
    <w:rsid w:val="001C3B0A"/>
    <w:rsid w:val="001C4129"/>
    <w:rsid w:val="001C457C"/>
    <w:rsid w:val="001C45AE"/>
    <w:rsid w:val="001C4601"/>
    <w:rsid w:val="001C472A"/>
    <w:rsid w:val="001C47DD"/>
    <w:rsid w:val="001C4819"/>
    <w:rsid w:val="001C484B"/>
    <w:rsid w:val="001C4B62"/>
    <w:rsid w:val="001C507C"/>
    <w:rsid w:val="001C5166"/>
    <w:rsid w:val="001C58FF"/>
    <w:rsid w:val="001C5A7B"/>
    <w:rsid w:val="001C5E73"/>
    <w:rsid w:val="001C5E76"/>
    <w:rsid w:val="001C6615"/>
    <w:rsid w:val="001C6972"/>
    <w:rsid w:val="001C76F8"/>
    <w:rsid w:val="001C7ABA"/>
    <w:rsid w:val="001D06CC"/>
    <w:rsid w:val="001D0BC1"/>
    <w:rsid w:val="001D105D"/>
    <w:rsid w:val="001D1893"/>
    <w:rsid w:val="001D1D3D"/>
    <w:rsid w:val="001D1D6B"/>
    <w:rsid w:val="001D2726"/>
    <w:rsid w:val="001D29F7"/>
    <w:rsid w:val="001D2E2E"/>
    <w:rsid w:val="001D39B1"/>
    <w:rsid w:val="001D39C2"/>
    <w:rsid w:val="001D3A0A"/>
    <w:rsid w:val="001D3C77"/>
    <w:rsid w:val="001D409E"/>
    <w:rsid w:val="001D41D8"/>
    <w:rsid w:val="001D422E"/>
    <w:rsid w:val="001D4BA1"/>
    <w:rsid w:val="001D4F4B"/>
    <w:rsid w:val="001D4FC0"/>
    <w:rsid w:val="001D5EC7"/>
    <w:rsid w:val="001D6017"/>
    <w:rsid w:val="001D60D4"/>
    <w:rsid w:val="001D6D47"/>
    <w:rsid w:val="001D70F2"/>
    <w:rsid w:val="001D72C6"/>
    <w:rsid w:val="001D75D0"/>
    <w:rsid w:val="001D78A1"/>
    <w:rsid w:val="001D78AC"/>
    <w:rsid w:val="001D7962"/>
    <w:rsid w:val="001D7CBF"/>
    <w:rsid w:val="001E0019"/>
    <w:rsid w:val="001E0819"/>
    <w:rsid w:val="001E083F"/>
    <w:rsid w:val="001E0A5C"/>
    <w:rsid w:val="001E0F06"/>
    <w:rsid w:val="001E1318"/>
    <w:rsid w:val="001E28C4"/>
    <w:rsid w:val="001E2A5E"/>
    <w:rsid w:val="001E3DDB"/>
    <w:rsid w:val="001E41DF"/>
    <w:rsid w:val="001E4C4F"/>
    <w:rsid w:val="001E5518"/>
    <w:rsid w:val="001E5A0A"/>
    <w:rsid w:val="001E5B49"/>
    <w:rsid w:val="001E5DF0"/>
    <w:rsid w:val="001E5FC1"/>
    <w:rsid w:val="001E61E3"/>
    <w:rsid w:val="001E6322"/>
    <w:rsid w:val="001E63A4"/>
    <w:rsid w:val="001E63BF"/>
    <w:rsid w:val="001E6469"/>
    <w:rsid w:val="001E68F3"/>
    <w:rsid w:val="001E6FE4"/>
    <w:rsid w:val="001E70AF"/>
    <w:rsid w:val="001E7464"/>
    <w:rsid w:val="001E7578"/>
    <w:rsid w:val="001E7586"/>
    <w:rsid w:val="001F02BB"/>
    <w:rsid w:val="001F0F41"/>
    <w:rsid w:val="001F1619"/>
    <w:rsid w:val="001F1F49"/>
    <w:rsid w:val="001F2AA1"/>
    <w:rsid w:val="001F3054"/>
    <w:rsid w:val="001F308A"/>
    <w:rsid w:val="001F32EE"/>
    <w:rsid w:val="001F3301"/>
    <w:rsid w:val="001F395A"/>
    <w:rsid w:val="001F3968"/>
    <w:rsid w:val="001F3B21"/>
    <w:rsid w:val="001F3CBE"/>
    <w:rsid w:val="001F4720"/>
    <w:rsid w:val="001F4772"/>
    <w:rsid w:val="001F4924"/>
    <w:rsid w:val="001F4BFA"/>
    <w:rsid w:val="001F4D96"/>
    <w:rsid w:val="001F59E2"/>
    <w:rsid w:val="001F5A7B"/>
    <w:rsid w:val="001F5BB5"/>
    <w:rsid w:val="001F5C65"/>
    <w:rsid w:val="001F6B96"/>
    <w:rsid w:val="001F6EA9"/>
    <w:rsid w:val="001F7CC0"/>
    <w:rsid w:val="001F7EC3"/>
    <w:rsid w:val="00200C1D"/>
    <w:rsid w:val="00200DF9"/>
    <w:rsid w:val="00201010"/>
    <w:rsid w:val="00201223"/>
    <w:rsid w:val="00201F4C"/>
    <w:rsid w:val="00202478"/>
    <w:rsid w:val="00203339"/>
    <w:rsid w:val="0020356D"/>
    <w:rsid w:val="00203662"/>
    <w:rsid w:val="00205127"/>
    <w:rsid w:val="0020525F"/>
    <w:rsid w:val="00205FA3"/>
    <w:rsid w:val="00205FE7"/>
    <w:rsid w:val="0020605D"/>
    <w:rsid w:val="002062F5"/>
    <w:rsid w:val="00206BE7"/>
    <w:rsid w:val="0020700F"/>
    <w:rsid w:val="00207053"/>
    <w:rsid w:val="00207429"/>
    <w:rsid w:val="002079C5"/>
    <w:rsid w:val="00207D69"/>
    <w:rsid w:val="00207F35"/>
    <w:rsid w:val="0021037E"/>
    <w:rsid w:val="002105C7"/>
    <w:rsid w:val="002112D2"/>
    <w:rsid w:val="002115C9"/>
    <w:rsid w:val="00211955"/>
    <w:rsid w:val="00212487"/>
    <w:rsid w:val="00212538"/>
    <w:rsid w:val="00212B70"/>
    <w:rsid w:val="00213640"/>
    <w:rsid w:val="00213700"/>
    <w:rsid w:val="00213A54"/>
    <w:rsid w:val="00213DAF"/>
    <w:rsid w:val="0021449C"/>
    <w:rsid w:val="0021472C"/>
    <w:rsid w:val="0021530D"/>
    <w:rsid w:val="00215971"/>
    <w:rsid w:val="00215A62"/>
    <w:rsid w:val="00215BD1"/>
    <w:rsid w:val="00215D7F"/>
    <w:rsid w:val="0021658B"/>
    <w:rsid w:val="00216907"/>
    <w:rsid w:val="00216A8F"/>
    <w:rsid w:val="00217959"/>
    <w:rsid w:val="00217985"/>
    <w:rsid w:val="00217D28"/>
    <w:rsid w:val="00217F67"/>
    <w:rsid w:val="002200C4"/>
    <w:rsid w:val="00220167"/>
    <w:rsid w:val="0022020D"/>
    <w:rsid w:val="002202CF"/>
    <w:rsid w:val="00220853"/>
    <w:rsid w:val="0022088E"/>
    <w:rsid w:val="00220B07"/>
    <w:rsid w:val="00220BD6"/>
    <w:rsid w:val="00220F45"/>
    <w:rsid w:val="00221AEB"/>
    <w:rsid w:val="00221B4C"/>
    <w:rsid w:val="00221D34"/>
    <w:rsid w:val="00222B88"/>
    <w:rsid w:val="00222FFF"/>
    <w:rsid w:val="002231C8"/>
    <w:rsid w:val="0022350B"/>
    <w:rsid w:val="002238EA"/>
    <w:rsid w:val="002240AD"/>
    <w:rsid w:val="002243A7"/>
    <w:rsid w:val="0022457A"/>
    <w:rsid w:val="002248BD"/>
    <w:rsid w:val="00224C5C"/>
    <w:rsid w:val="002252BD"/>
    <w:rsid w:val="00225B06"/>
    <w:rsid w:val="00226E5B"/>
    <w:rsid w:val="00226FC8"/>
    <w:rsid w:val="002273CB"/>
    <w:rsid w:val="00227952"/>
    <w:rsid w:val="00227D3E"/>
    <w:rsid w:val="00227D77"/>
    <w:rsid w:val="00227DE7"/>
    <w:rsid w:val="00230AD5"/>
    <w:rsid w:val="00230EB5"/>
    <w:rsid w:val="00230F5B"/>
    <w:rsid w:val="00231079"/>
    <w:rsid w:val="00231535"/>
    <w:rsid w:val="00231AB5"/>
    <w:rsid w:val="00231B14"/>
    <w:rsid w:val="00231B19"/>
    <w:rsid w:val="00231E28"/>
    <w:rsid w:val="0023228C"/>
    <w:rsid w:val="0023275B"/>
    <w:rsid w:val="002327A9"/>
    <w:rsid w:val="002327DA"/>
    <w:rsid w:val="00232AEF"/>
    <w:rsid w:val="00232F96"/>
    <w:rsid w:val="00233296"/>
    <w:rsid w:val="002332E0"/>
    <w:rsid w:val="0023332F"/>
    <w:rsid w:val="00233545"/>
    <w:rsid w:val="00233B50"/>
    <w:rsid w:val="00234318"/>
    <w:rsid w:val="00234A86"/>
    <w:rsid w:val="00234BEB"/>
    <w:rsid w:val="00235290"/>
    <w:rsid w:val="00235A23"/>
    <w:rsid w:val="00235E61"/>
    <w:rsid w:val="002367C4"/>
    <w:rsid w:val="002370BD"/>
    <w:rsid w:val="002370EE"/>
    <w:rsid w:val="00237362"/>
    <w:rsid w:val="002379E0"/>
    <w:rsid w:val="00237A27"/>
    <w:rsid w:val="002408DF"/>
    <w:rsid w:val="00240B9D"/>
    <w:rsid w:val="00240F7E"/>
    <w:rsid w:val="002410FC"/>
    <w:rsid w:val="00241263"/>
    <w:rsid w:val="002412EA"/>
    <w:rsid w:val="002415A6"/>
    <w:rsid w:val="00241B8B"/>
    <w:rsid w:val="002421BC"/>
    <w:rsid w:val="0024245A"/>
    <w:rsid w:val="00242970"/>
    <w:rsid w:val="00242A4E"/>
    <w:rsid w:val="00242B66"/>
    <w:rsid w:val="002432C4"/>
    <w:rsid w:val="002432D4"/>
    <w:rsid w:val="002434F1"/>
    <w:rsid w:val="002435D3"/>
    <w:rsid w:val="0024393D"/>
    <w:rsid w:val="00243ADE"/>
    <w:rsid w:val="00243B2B"/>
    <w:rsid w:val="00243CB4"/>
    <w:rsid w:val="00243E7B"/>
    <w:rsid w:val="00244947"/>
    <w:rsid w:val="00244A6B"/>
    <w:rsid w:val="00244C78"/>
    <w:rsid w:val="002450B9"/>
    <w:rsid w:val="0024515B"/>
    <w:rsid w:val="00245242"/>
    <w:rsid w:val="002458A5"/>
    <w:rsid w:val="00245B94"/>
    <w:rsid w:val="00246302"/>
    <w:rsid w:val="002465DB"/>
    <w:rsid w:val="00246692"/>
    <w:rsid w:val="00246A9F"/>
    <w:rsid w:val="00246B82"/>
    <w:rsid w:val="00246E07"/>
    <w:rsid w:val="002473B3"/>
    <w:rsid w:val="00247613"/>
    <w:rsid w:val="00247992"/>
    <w:rsid w:val="00250019"/>
    <w:rsid w:val="00250AC7"/>
    <w:rsid w:val="002511A8"/>
    <w:rsid w:val="002511E3"/>
    <w:rsid w:val="002511E4"/>
    <w:rsid w:val="0025127C"/>
    <w:rsid w:val="002515C6"/>
    <w:rsid w:val="002517CF"/>
    <w:rsid w:val="0025199E"/>
    <w:rsid w:val="0025233D"/>
    <w:rsid w:val="00252B25"/>
    <w:rsid w:val="00252D84"/>
    <w:rsid w:val="0025375E"/>
    <w:rsid w:val="00253825"/>
    <w:rsid w:val="00253C64"/>
    <w:rsid w:val="00253C95"/>
    <w:rsid w:val="002543D6"/>
    <w:rsid w:val="002548D7"/>
    <w:rsid w:val="00254A86"/>
    <w:rsid w:val="00254FAB"/>
    <w:rsid w:val="00255BB3"/>
    <w:rsid w:val="00255E2E"/>
    <w:rsid w:val="00256336"/>
    <w:rsid w:val="00257441"/>
    <w:rsid w:val="0025744E"/>
    <w:rsid w:val="0025772B"/>
    <w:rsid w:val="0025787B"/>
    <w:rsid w:val="00257A41"/>
    <w:rsid w:val="00257E89"/>
    <w:rsid w:val="00257EA5"/>
    <w:rsid w:val="0026142D"/>
    <w:rsid w:val="002619CD"/>
    <w:rsid w:val="00261A06"/>
    <w:rsid w:val="00261BC9"/>
    <w:rsid w:val="00262003"/>
    <w:rsid w:val="00262AC3"/>
    <w:rsid w:val="00262C01"/>
    <w:rsid w:val="00262E89"/>
    <w:rsid w:val="0026315C"/>
    <w:rsid w:val="00263197"/>
    <w:rsid w:val="00263205"/>
    <w:rsid w:val="00263450"/>
    <w:rsid w:val="002634BC"/>
    <w:rsid w:val="00263A0B"/>
    <w:rsid w:val="00263F2B"/>
    <w:rsid w:val="00264612"/>
    <w:rsid w:val="002647AE"/>
    <w:rsid w:val="00264F20"/>
    <w:rsid w:val="0026505B"/>
    <w:rsid w:val="00265223"/>
    <w:rsid w:val="00265703"/>
    <w:rsid w:val="00265D1A"/>
    <w:rsid w:val="00266C21"/>
    <w:rsid w:val="00266D6D"/>
    <w:rsid w:val="00267197"/>
    <w:rsid w:val="00267494"/>
    <w:rsid w:val="00267658"/>
    <w:rsid w:val="00267C54"/>
    <w:rsid w:val="00267D22"/>
    <w:rsid w:val="0027088B"/>
    <w:rsid w:val="00270EFA"/>
    <w:rsid w:val="00271073"/>
    <w:rsid w:val="00272841"/>
    <w:rsid w:val="00272C20"/>
    <w:rsid w:val="00272C65"/>
    <w:rsid w:val="00272FAD"/>
    <w:rsid w:val="002733DE"/>
    <w:rsid w:val="00273549"/>
    <w:rsid w:val="002735B0"/>
    <w:rsid w:val="00273631"/>
    <w:rsid w:val="00273807"/>
    <w:rsid w:val="00273B33"/>
    <w:rsid w:val="00273C80"/>
    <w:rsid w:val="00274593"/>
    <w:rsid w:val="00274850"/>
    <w:rsid w:val="00274D8E"/>
    <w:rsid w:val="002755CE"/>
    <w:rsid w:val="002759FF"/>
    <w:rsid w:val="00275CDF"/>
    <w:rsid w:val="002769AD"/>
    <w:rsid w:val="00276AE3"/>
    <w:rsid w:val="00276B37"/>
    <w:rsid w:val="00277597"/>
    <w:rsid w:val="00277841"/>
    <w:rsid w:val="002778A6"/>
    <w:rsid w:val="002807F4"/>
    <w:rsid w:val="00280A70"/>
    <w:rsid w:val="00280BB1"/>
    <w:rsid w:val="002811D3"/>
    <w:rsid w:val="002811D4"/>
    <w:rsid w:val="002814EC"/>
    <w:rsid w:val="00281A5E"/>
    <w:rsid w:val="00281BED"/>
    <w:rsid w:val="00281BF2"/>
    <w:rsid w:val="00281CD2"/>
    <w:rsid w:val="0028200E"/>
    <w:rsid w:val="002820D6"/>
    <w:rsid w:val="00282496"/>
    <w:rsid w:val="002824AD"/>
    <w:rsid w:val="0028275A"/>
    <w:rsid w:val="00282891"/>
    <w:rsid w:val="00283E1F"/>
    <w:rsid w:val="00283E85"/>
    <w:rsid w:val="0028417F"/>
    <w:rsid w:val="00284714"/>
    <w:rsid w:val="00284B40"/>
    <w:rsid w:val="00284CBC"/>
    <w:rsid w:val="00284F0A"/>
    <w:rsid w:val="00285594"/>
    <w:rsid w:val="00285C97"/>
    <w:rsid w:val="00285D68"/>
    <w:rsid w:val="00285DF5"/>
    <w:rsid w:val="00285EBC"/>
    <w:rsid w:val="00286330"/>
    <w:rsid w:val="0028636B"/>
    <w:rsid w:val="002866B5"/>
    <w:rsid w:val="00286B71"/>
    <w:rsid w:val="00287179"/>
    <w:rsid w:val="00287572"/>
    <w:rsid w:val="00287F1C"/>
    <w:rsid w:val="00290214"/>
    <w:rsid w:val="00290341"/>
    <w:rsid w:val="00291226"/>
    <w:rsid w:val="0029124A"/>
    <w:rsid w:val="0029140A"/>
    <w:rsid w:val="002917D6"/>
    <w:rsid w:val="002918B2"/>
    <w:rsid w:val="00291A66"/>
    <w:rsid w:val="00291ECE"/>
    <w:rsid w:val="002920BD"/>
    <w:rsid w:val="002921BC"/>
    <w:rsid w:val="002921FA"/>
    <w:rsid w:val="00293260"/>
    <w:rsid w:val="00293C9A"/>
    <w:rsid w:val="00294833"/>
    <w:rsid w:val="002949C8"/>
    <w:rsid w:val="00294A0A"/>
    <w:rsid w:val="00294D6B"/>
    <w:rsid w:val="00295152"/>
    <w:rsid w:val="00295464"/>
    <w:rsid w:val="0029585A"/>
    <w:rsid w:val="00295A80"/>
    <w:rsid w:val="00296279"/>
    <w:rsid w:val="0029640C"/>
    <w:rsid w:val="00296A16"/>
    <w:rsid w:val="00296ADE"/>
    <w:rsid w:val="00297111"/>
    <w:rsid w:val="00297566"/>
    <w:rsid w:val="0029779D"/>
    <w:rsid w:val="00297860"/>
    <w:rsid w:val="002A0590"/>
    <w:rsid w:val="002A12C3"/>
    <w:rsid w:val="002A12FC"/>
    <w:rsid w:val="002A13BA"/>
    <w:rsid w:val="002A16C1"/>
    <w:rsid w:val="002A16EC"/>
    <w:rsid w:val="002A2BE9"/>
    <w:rsid w:val="002A3032"/>
    <w:rsid w:val="002A339B"/>
    <w:rsid w:val="002A3897"/>
    <w:rsid w:val="002A3A3B"/>
    <w:rsid w:val="002A3C86"/>
    <w:rsid w:val="002A4613"/>
    <w:rsid w:val="002A4CBE"/>
    <w:rsid w:val="002A5049"/>
    <w:rsid w:val="002A59F3"/>
    <w:rsid w:val="002A5E0D"/>
    <w:rsid w:val="002A6079"/>
    <w:rsid w:val="002A7772"/>
    <w:rsid w:val="002A79A9"/>
    <w:rsid w:val="002A7C6C"/>
    <w:rsid w:val="002A7CE9"/>
    <w:rsid w:val="002A7D48"/>
    <w:rsid w:val="002A7DE0"/>
    <w:rsid w:val="002B028A"/>
    <w:rsid w:val="002B067B"/>
    <w:rsid w:val="002B0B3C"/>
    <w:rsid w:val="002B12D5"/>
    <w:rsid w:val="002B16FA"/>
    <w:rsid w:val="002B1A0D"/>
    <w:rsid w:val="002B1A2D"/>
    <w:rsid w:val="002B1B0C"/>
    <w:rsid w:val="002B2008"/>
    <w:rsid w:val="002B2232"/>
    <w:rsid w:val="002B2277"/>
    <w:rsid w:val="002B2358"/>
    <w:rsid w:val="002B244E"/>
    <w:rsid w:val="002B29D7"/>
    <w:rsid w:val="002B360C"/>
    <w:rsid w:val="002B4196"/>
    <w:rsid w:val="002B526E"/>
    <w:rsid w:val="002B5B7C"/>
    <w:rsid w:val="002B5BDF"/>
    <w:rsid w:val="002B6058"/>
    <w:rsid w:val="002B61A2"/>
    <w:rsid w:val="002B6CBC"/>
    <w:rsid w:val="002B7296"/>
    <w:rsid w:val="002B7451"/>
    <w:rsid w:val="002B7BBC"/>
    <w:rsid w:val="002C0687"/>
    <w:rsid w:val="002C0B42"/>
    <w:rsid w:val="002C0E04"/>
    <w:rsid w:val="002C10F4"/>
    <w:rsid w:val="002C1B8E"/>
    <w:rsid w:val="002C1F0E"/>
    <w:rsid w:val="002C1F35"/>
    <w:rsid w:val="002C2421"/>
    <w:rsid w:val="002C26B1"/>
    <w:rsid w:val="002C2A3E"/>
    <w:rsid w:val="002C3BB4"/>
    <w:rsid w:val="002C4C2C"/>
    <w:rsid w:val="002C52B5"/>
    <w:rsid w:val="002C534D"/>
    <w:rsid w:val="002C5A12"/>
    <w:rsid w:val="002C5EA7"/>
    <w:rsid w:val="002C64DA"/>
    <w:rsid w:val="002C670F"/>
    <w:rsid w:val="002C7F50"/>
    <w:rsid w:val="002C7FCF"/>
    <w:rsid w:val="002D00FF"/>
    <w:rsid w:val="002D05B9"/>
    <w:rsid w:val="002D05FF"/>
    <w:rsid w:val="002D0748"/>
    <w:rsid w:val="002D0E21"/>
    <w:rsid w:val="002D127C"/>
    <w:rsid w:val="002D12EA"/>
    <w:rsid w:val="002D1B39"/>
    <w:rsid w:val="002D1C58"/>
    <w:rsid w:val="002D20FB"/>
    <w:rsid w:val="002D25C9"/>
    <w:rsid w:val="002D2A96"/>
    <w:rsid w:val="002D2C72"/>
    <w:rsid w:val="002D2C92"/>
    <w:rsid w:val="002D2EBD"/>
    <w:rsid w:val="002D3240"/>
    <w:rsid w:val="002D3647"/>
    <w:rsid w:val="002D3ACB"/>
    <w:rsid w:val="002D3BF0"/>
    <w:rsid w:val="002D402C"/>
    <w:rsid w:val="002D4137"/>
    <w:rsid w:val="002D42FE"/>
    <w:rsid w:val="002D47C1"/>
    <w:rsid w:val="002D5045"/>
    <w:rsid w:val="002D5207"/>
    <w:rsid w:val="002D5712"/>
    <w:rsid w:val="002D572D"/>
    <w:rsid w:val="002D5F3A"/>
    <w:rsid w:val="002D5F92"/>
    <w:rsid w:val="002D63D0"/>
    <w:rsid w:val="002D6C05"/>
    <w:rsid w:val="002D6C20"/>
    <w:rsid w:val="002D7292"/>
    <w:rsid w:val="002D78C1"/>
    <w:rsid w:val="002E010B"/>
    <w:rsid w:val="002E021F"/>
    <w:rsid w:val="002E04CB"/>
    <w:rsid w:val="002E0862"/>
    <w:rsid w:val="002E0A84"/>
    <w:rsid w:val="002E1398"/>
    <w:rsid w:val="002E1499"/>
    <w:rsid w:val="002E168A"/>
    <w:rsid w:val="002E1806"/>
    <w:rsid w:val="002E19A7"/>
    <w:rsid w:val="002E1BAC"/>
    <w:rsid w:val="002E1FE3"/>
    <w:rsid w:val="002E2480"/>
    <w:rsid w:val="002E2886"/>
    <w:rsid w:val="002E2BAD"/>
    <w:rsid w:val="002E2C45"/>
    <w:rsid w:val="002E2C83"/>
    <w:rsid w:val="002E30CF"/>
    <w:rsid w:val="002E3369"/>
    <w:rsid w:val="002E33A2"/>
    <w:rsid w:val="002E3784"/>
    <w:rsid w:val="002E3A4B"/>
    <w:rsid w:val="002E3DD5"/>
    <w:rsid w:val="002E3F18"/>
    <w:rsid w:val="002E4973"/>
    <w:rsid w:val="002E55ED"/>
    <w:rsid w:val="002E55FC"/>
    <w:rsid w:val="002E5667"/>
    <w:rsid w:val="002E5A1C"/>
    <w:rsid w:val="002E5AD0"/>
    <w:rsid w:val="002E5D1D"/>
    <w:rsid w:val="002E5DEB"/>
    <w:rsid w:val="002E60C7"/>
    <w:rsid w:val="002E6399"/>
    <w:rsid w:val="002E6629"/>
    <w:rsid w:val="002E67A9"/>
    <w:rsid w:val="002E6A39"/>
    <w:rsid w:val="002E7C16"/>
    <w:rsid w:val="002E7C4B"/>
    <w:rsid w:val="002E7C68"/>
    <w:rsid w:val="002E7F83"/>
    <w:rsid w:val="002F0648"/>
    <w:rsid w:val="002F1168"/>
    <w:rsid w:val="002F1547"/>
    <w:rsid w:val="002F1DB8"/>
    <w:rsid w:val="002F20F4"/>
    <w:rsid w:val="002F22E6"/>
    <w:rsid w:val="002F231A"/>
    <w:rsid w:val="002F2B3C"/>
    <w:rsid w:val="002F2B77"/>
    <w:rsid w:val="002F3227"/>
    <w:rsid w:val="002F3347"/>
    <w:rsid w:val="002F4147"/>
    <w:rsid w:val="002F43D3"/>
    <w:rsid w:val="002F494A"/>
    <w:rsid w:val="002F4D1D"/>
    <w:rsid w:val="002F5E1E"/>
    <w:rsid w:val="002F61C6"/>
    <w:rsid w:val="002F6ACD"/>
    <w:rsid w:val="002F721B"/>
    <w:rsid w:val="002F7616"/>
    <w:rsid w:val="002F76F3"/>
    <w:rsid w:val="002F79DF"/>
    <w:rsid w:val="00301095"/>
    <w:rsid w:val="00301787"/>
    <w:rsid w:val="00301866"/>
    <w:rsid w:val="0030186F"/>
    <w:rsid w:val="00301CEA"/>
    <w:rsid w:val="00301D02"/>
    <w:rsid w:val="003020B6"/>
    <w:rsid w:val="00302338"/>
    <w:rsid w:val="003025FF"/>
    <w:rsid w:val="003028F9"/>
    <w:rsid w:val="00302908"/>
    <w:rsid w:val="00302D63"/>
    <w:rsid w:val="003030DF"/>
    <w:rsid w:val="00303184"/>
    <w:rsid w:val="003036D7"/>
    <w:rsid w:val="003038E6"/>
    <w:rsid w:val="00303D41"/>
    <w:rsid w:val="00304051"/>
    <w:rsid w:val="00304058"/>
    <w:rsid w:val="003045C2"/>
    <w:rsid w:val="0030501F"/>
    <w:rsid w:val="00305DFB"/>
    <w:rsid w:val="00307E73"/>
    <w:rsid w:val="00307EA2"/>
    <w:rsid w:val="00307EAF"/>
    <w:rsid w:val="00310548"/>
    <w:rsid w:val="00310595"/>
    <w:rsid w:val="003108B4"/>
    <w:rsid w:val="003109DD"/>
    <w:rsid w:val="003109F3"/>
    <w:rsid w:val="00310E43"/>
    <w:rsid w:val="00311273"/>
    <w:rsid w:val="00311454"/>
    <w:rsid w:val="003115B1"/>
    <w:rsid w:val="00311A8A"/>
    <w:rsid w:val="00311DC5"/>
    <w:rsid w:val="00312259"/>
    <w:rsid w:val="003129AE"/>
    <w:rsid w:val="00312A72"/>
    <w:rsid w:val="00312B10"/>
    <w:rsid w:val="00312CEE"/>
    <w:rsid w:val="00312D3C"/>
    <w:rsid w:val="00312FD4"/>
    <w:rsid w:val="00313D10"/>
    <w:rsid w:val="00314262"/>
    <w:rsid w:val="00314DBF"/>
    <w:rsid w:val="0031622E"/>
    <w:rsid w:val="00316670"/>
    <w:rsid w:val="0031672B"/>
    <w:rsid w:val="00316799"/>
    <w:rsid w:val="003167FC"/>
    <w:rsid w:val="00316D93"/>
    <w:rsid w:val="0031758F"/>
    <w:rsid w:val="00320FDE"/>
    <w:rsid w:val="00321140"/>
    <w:rsid w:val="003212DF"/>
    <w:rsid w:val="003215FF"/>
    <w:rsid w:val="003225E4"/>
    <w:rsid w:val="00322689"/>
    <w:rsid w:val="00322FD8"/>
    <w:rsid w:val="003230A2"/>
    <w:rsid w:val="00323294"/>
    <w:rsid w:val="0032416E"/>
    <w:rsid w:val="003241BE"/>
    <w:rsid w:val="00324567"/>
    <w:rsid w:val="003245F6"/>
    <w:rsid w:val="00324A91"/>
    <w:rsid w:val="00324EAA"/>
    <w:rsid w:val="00324FFA"/>
    <w:rsid w:val="00325097"/>
    <w:rsid w:val="003254E6"/>
    <w:rsid w:val="00325BC1"/>
    <w:rsid w:val="00325FDF"/>
    <w:rsid w:val="003260E5"/>
    <w:rsid w:val="00326679"/>
    <w:rsid w:val="00326ABC"/>
    <w:rsid w:val="00326CF4"/>
    <w:rsid w:val="00326F5C"/>
    <w:rsid w:val="00327131"/>
    <w:rsid w:val="00327483"/>
    <w:rsid w:val="003274A9"/>
    <w:rsid w:val="00330430"/>
    <w:rsid w:val="00330CC1"/>
    <w:rsid w:val="00330D60"/>
    <w:rsid w:val="00330DBA"/>
    <w:rsid w:val="00330FFE"/>
    <w:rsid w:val="00331B17"/>
    <w:rsid w:val="00331C84"/>
    <w:rsid w:val="003322A2"/>
    <w:rsid w:val="003323CE"/>
    <w:rsid w:val="00332A3D"/>
    <w:rsid w:val="00332E05"/>
    <w:rsid w:val="00332F62"/>
    <w:rsid w:val="003332F8"/>
    <w:rsid w:val="003337E2"/>
    <w:rsid w:val="00333E79"/>
    <w:rsid w:val="00334113"/>
    <w:rsid w:val="00334400"/>
    <w:rsid w:val="00334A19"/>
    <w:rsid w:val="00334C50"/>
    <w:rsid w:val="00334E61"/>
    <w:rsid w:val="0033538B"/>
    <w:rsid w:val="00335960"/>
    <w:rsid w:val="00335CD3"/>
    <w:rsid w:val="00335DB6"/>
    <w:rsid w:val="00336447"/>
    <w:rsid w:val="003370CE"/>
    <w:rsid w:val="00337F1C"/>
    <w:rsid w:val="003400D7"/>
    <w:rsid w:val="00340859"/>
    <w:rsid w:val="00340999"/>
    <w:rsid w:val="00341388"/>
    <w:rsid w:val="00341717"/>
    <w:rsid w:val="00341811"/>
    <w:rsid w:val="00341F9E"/>
    <w:rsid w:val="00342253"/>
    <w:rsid w:val="00342D65"/>
    <w:rsid w:val="00342FEC"/>
    <w:rsid w:val="0034328F"/>
    <w:rsid w:val="00343472"/>
    <w:rsid w:val="0034366F"/>
    <w:rsid w:val="00343BD9"/>
    <w:rsid w:val="0034452F"/>
    <w:rsid w:val="0034479E"/>
    <w:rsid w:val="00344D97"/>
    <w:rsid w:val="0034526D"/>
    <w:rsid w:val="003452DE"/>
    <w:rsid w:val="0034581D"/>
    <w:rsid w:val="00345EED"/>
    <w:rsid w:val="00346575"/>
    <w:rsid w:val="0034667E"/>
    <w:rsid w:val="00346753"/>
    <w:rsid w:val="003467DD"/>
    <w:rsid w:val="003473E8"/>
    <w:rsid w:val="003474E7"/>
    <w:rsid w:val="00347B5E"/>
    <w:rsid w:val="00350193"/>
    <w:rsid w:val="003501D6"/>
    <w:rsid w:val="00350818"/>
    <w:rsid w:val="00350D7C"/>
    <w:rsid w:val="00351032"/>
    <w:rsid w:val="00351257"/>
    <w:rsid w:val="00351A3C"/>
    <w:rsid w:val="00351C84"/>
    <w:rsid w:val="00351F4C"/>
    <w:rsid w:val="0035235B"/>
    <w:rsid w:val="00352A02"/>
    <w:rsid w:val="00352D97"/>
    <w:rsid w:val="00352DB7"/>
    <w:rsid w:val="00352FCC"/>
    <w:rsid w:val="00353578"/>
    <w:rsid w:val="003539E9"/>
    <w:rsid w:val="00353D2F"/>
    <w:rsid w:val="00353DFE"/>
    <w:rsid w:val="00353F3F"/>
    <w:rsid w:val="00353F72"/>
    <w:rsid w:val="00353FC7"/>
    <w:rsid w:val="00354170"/>
    <w:rsid w:val="003543F0"/>
    <w:rsid w:val="0035441C"/>
    <w:rsid w:val="003547BE"/>
    <w:rsid w:val="003547D8"/>
    <w:rsid w:val="00355033"/>
    <w:rsid w:val="00355135"/>
    <w:rsid w:val="00355268"/>
    <w:rsid w:val="00355B72"/>
    <w:rsid w:val="003577BD"/>
    <w:rsid w:val="00357A9C"/>
    <w:rsid w:val="00357E80"/>
    <w:rsid w:val="00360186"/>
    <w:rsid w:val="003603C0"/>
    <w:rsid w:val="00360842"/>
    <w:rsid w:val="00360DBB"/>
    <w:rsid w:val="00360E17"/>
    <w:rsid w:val="003616EE"/>
    <w:rsid w:val="00361C9E"/>
    <w:rsid w:val="00361F35"/>
    <w:rsid w:val="00362F0F"/>
    <w:rsid w:val="0036422E"/>
    <w:rsid w:val="00364978"/>
    <w:rsid w:val="003653B4"/>
    <w:rsid w:val="0036561B"/>
    <w:rsid w:val="00365DBA"/>
    <w:rsid w:val="00365FFD"/>
    <w:rsid w:val="003661DE"/>
    <w:rsid w:val="00366274"/>
    <w:rsid w:val="0036634F"/>
    <w:rsid w:val="00366F0E"/>
    <w:rsid w:val="00366FAB"/>
    <w:rsid w:val="003670F8"/>
    <w:rsid w:val="003672E1"/>
    <w:rsid w:val="00367FC7"/>
    <w:rsid w:val="00370182"/>
    <w:rsid w:val="003702B0"/>
    <w:rsid w:val="0037139E"/>
    <w:rsid w:val="00371CA3"/>
    <w:rsid w:val="003723F2"/>
    <w:rsid w:val="00372A64"/>
    <w:rsid w:val="00372D64"/>
    <w:rsid w:val="003730FE"/>
    <w:rsid w:val="0037326B"/>
    <w:rsid w:val="0037356B"/>
    <w:rsid w:val="0037443F"/>
    <w:rsid w:val="00374451"/>
    <w:rsid w:val="00374AFB"/>
    <w:rsid w:val="00374E5E"/>
    <w:rsid w:val="00374F7E"/>
    <w:rsid w:val="0037589E"/>
    <w:rsid w:val="00375A40"/>
    <w:rsid w:val="00375CAA"/>
    <w:rsid w:val="003765DD"/>
    <w:rsid w:val="00376E80"/>
    <w:rsid w:val="00377305"/>
    <w:rsid w:val="0037734F"/>
    <w:rsid w:val="0037789C"/>
    <w:rsid w:val="00377BDC"/>
    <w:rsid w:val="00377C32"/>
    <w:rsid w:val="00377C50"/>
    <w:rsid w:val="003815C0"/>
    <w:rsid w:val="00381806"/>
    <w:rsid w:val="00382148"/>
    <w:rsid w:val="00382969"/>
    <w:rsid w:val="00382CDF"/>
    <w:rsid w:val="0038302A"/>
    <w:rsid w:val="00383494"/>
    <w:rsid w:val="003836DF"/>
    <w:rsid w:val="003837CD"/>
    <w:rsid w:val="00383EB0"/>
    <w:rsid w:val="00384728"/>
    <w:rsid w:val="003851A2"/>
    <w:rsid w:val="00385791"/>
    <w:rsid w:val="003857A8"/>
    <w:rsid w:val="00385D67"/>
    <w:rsid w:val="00385DCF"/>
    <w:rsid w:val="003861FF"/>
    <w:rsid w:val="003864FA"/>
    <w:rsid w:val="00386663"/>
    <w:rsid w:val="00386670"/>
    <w:rsid w:val="00386D1A"/>
    <w:rsid w:val="00386D42"/>
    <w:rsid w:val="0038724B"/>
    <w:rsid w:val="0038765C"/>
    <w:rsid w:val="00387AAB"/>
    <w:rsid w:val="003901AC"/>
    <w:rsid w:val="00390A64"/>
    <w:rsid w:val="00390B3F"/>
    <w:rsid w:val="00391164"/>
    <w:rsid w:val="003912D8"/>
    <w:rsid w:val="00391800"/>
    <w:rsid w:val="00391BDE"/>
    <w:rsid w:val="00391F59"/>
    <w:rsid w:val="0039205A"/>
    <w:rsid w:val="003920F2"/>
    <w:rsid w:val="00392580"/>
    <w:rsid w:val="003925CA"/>
    <w:rsid w:val="003925E7"/>
    <w:rsid w:val="003928E2"/>
    <w:rsid w:val="00392B0D"/>
    <w:rsid w:val="00392F5E"/>
    <w:rsid w:val="00393137"/>
    <w:rsid w:val="00393590"/>
    <w:rsid w:val="00393735"/>
    <w:rsid w:val="00393A41"/>
    <w:rsid w:val="00394DAB"/>
    <w:rsid w:val="00395237"/>
    <w:rsid w:val="003959AA"/>
    <w:rsid w:val="00395B94"/>
    <w:rsid w:val="0039631A"/>
    <w:rsid w:val="00396745"/>
    <w:rsid w:val="00396843"/>
    <w:rsid w:val="00396E84"/>
    <w:rsid w:val="00396F4F"/>
    <w:rsid w:val="003970F8"/>
    <w:rsid w:val="00397670"/>
    <w:rsid w:val="00397846"/>
    <w:rsid w:val="003979FF"/>
    <w:rsid w:val="003A0346"/>
    <w:rsid w:val="003A045E"/>
    <w:rsid w:val="003A06ED"/>
    <w:rsid w:val="003A0744"/>
    <w:rsid w:val="003A076E"/>
    <w:rsid w:val="003A1AB0"/>
    <w:rsid w:val="003A1DEE"/>
    <w:rsid w:val="003A1E0D"/>
    <w:rsid w:val="003A2079"/>
    <w:rsid w:val="003A28E7"/>
    <w:rsid w:val="003A2D90"/>
    <w:rsid w:val="003A3573"/>
    <w:rsid w:val="003A3788"/>
    <w:rsid w:val="003A37A1"/>
    <w:rsid w:val="003A3D17"/>
    <w:rsid w:val="003A3F13"/>
    <w:rsid w:val="003A4237"/>
    <w:rsid w:val="003A424F"/>
    <w:rsid w:val="003A42CE"/>
    <w:rsid w:val="003A55ED"/>
    <w:rsid w:val="003A5744"/>
    <w:rsid w:val="003A5978"/>
    <w:rsid w:val="003A5FBD"/>
    <w:rsid w:val="003A6647"/>
    <w:rsid w:val="003A6FC9"/>
    <w:rsid w:val="003A7854"/>
    <w:rsid w:val="003A7CEF"/>
    <w:rsid w:val="003A7E10"/>
    <w:rsid w:val="003B08DB"/>
    <w:rsid w:val="003B0D82"/>
    <w:rsid w:val="003B0E21"/>
    <w:rsid w:val="003B11A9"/>
    <w:rsid w:val="003B18B8"/>
    <w:rsid w:val="003B1A95"/>
    <w:rsid w:val="003B1B38"/>
    <w:rsid w:val="003B1C67"/>
    <w:rsid w:val="003B1E18"/>
    <w:rsid w:val="003B3349"/>
    <w:rsid w:val="003B3510"/>
    <w:rsid w:val="003B3547"/>
    <w:rsid w:val="003B3808"/>
    <w:rsid w:val="003B3EB5"/>
    <w:rsid w:val="003B479F"/>
    <w:rsid w:val="003B4893"/>
    <w:rsid w:val="003B4F69"/>
    <w:rsid w:val="003B5057"/>
    <w:rsid w:val="003B57C0"/>
    <w:rsid w:val="003B5944"/>
    <w:rsid w:val="003B594B"/>
    <w:rsid w:val="003B5C35"/>
    <w:rsid w:val="003B5F96"/>
    <w:rsid w:val="003B60DD"/>
    <w:rsid w:val="003B67DB"/>
    <w:rsid w:val="003B6EF9"/>
    <w:rsid w:val="003B7736"/>
    <w:rsid w:val="003B7800"/>
    <w:rsid w:val="003C0153"/>
    <w:rsid w:val="003C017F"/>
    <w:rsid w:val="003C04C1"/>
    <w:rsid w:val="003C10E9"/>
    <w:rsid w:val="003C188F"/>
    <w:rsid w:val="003C1D1B"/>
    <w:rsid w:val="003C2410"/>
    <w:rsid w:val="003C2471"/>
    <w:rsid w:val="003C328F"/>
    <w:rsid w:val="003C3B22"/>
    <w:rsid w:val="003C3C28"/>
    <w:rsid w:val="003C447C"/>
    <w:rsid w:val="003C448B"/>
    <w:rsid w:val="003C4636"/>
    <w:rsid w:val="003C4C4D"/>
    <w:rsid w:val="003C4E29"/>
    <w:rsid w:val="003C5893"/>
    <w:rsid w:val="003C5CFB"/>
    <w:rsid w:val="003C638E"/>
    <w:rsid w:val="003C662C"/>
    <w:rsid w:val="003C6BBE"/>
    <w:rsid w:val="003C77F9"/>
    <w:rsid w:val="003C7957"/>
    <w:rsid w:val="003C7A28"/>
    <w:rsid w:val="003C7AFD"/>
    <w:rsid w:val="003C7F78"/>
    <w:rsid w:val="003D0146"/>
    <w:rsid w:val="003D03D8"/>
    <w:rsid w:val="003D041D"/>
    <w:rsid w:val="003D0BBC"/>
    <w:rsid w:val="003D0E7F"/>
    <w:rsid w:val="003D10F4"/>
    <w:rsid w:val="003D1499"/>
    <w:rsid w:val="003D24C9"/>
    <w:rsid w:val="003D2A99"/>
    <w:rsid w:val="003D31C2"/>
    <w:rsid w:val="003D3699"/>
    <w:rsid w:val="003D3B23"/>
    <w:rsid w:val="003D3D4E"/>
    <w:rsid w:val="003D3EFD"/>
    <w:rsid w:val="003D413D"/>
    <w:rsid w:val="003D56B2"/>
    <w:rsid w:val="003D5ED5"/>
    <w:rsid w:val="003D6317"/>
    <w:rsid w:val="003D651A"/>
    <w:rsid w:val="003D6E70"/>
    <w:rsid w:val="003D71C9"/>
    <w:rsid w:val="003D7CA0"/>
    <w:rsid w:val="003D7D88"/>
    <w:rsid w:val="003E002E"/>
    <w:rsid w:val="003E0948"/>
    <w:rsid w:val="003E0DA9"/>
    <w:rsid w:val="003E1128"/>
    <w:rsid w:val="003E11C3"/>
    <w:rsid w:val="003E1832"/>
    <w:rsid w:val="003E1947"/>
    <w:rsid w:val="003E1C44"/>
    <w:rsid w:val="003E1DB0"/>
    <w:rsid w:val="003E20BC"/>
    <w:rsid w:val="003E21ED"/>
    <w:rsid w:val="003E28B3"/>
    <w:rsid w:val="003E2F61"/>
    <w:rsid w:val="003E3084"/>
    <w:rsid w:val="003E3733"/>
    <w:rsid w:val="003E38B1"/>
    <w:rsid w:val="003E3C28"/>
    <w:rsid w:val="003E4674"/>
    <w:rsid w:val="003E504A"/>
    <w:rsid w:val="003E559A"/>
    <w:rsid w:val="003E57DA"/>
    <w:rsid w:val="003E5ACE"/>
    <w:rsid w:val="003E65AD"/>
    <w:rsid w:val="003E7F49"/>
    <w:rsid w:val="003F00BE"/>
    <w:rsid w:val="003F00D4"/>
    <w:rsid w:val="003F1100"/>
    <w:rsid w:val="003F11B7"/>
    <w:rsid w:val="003F1202"/>
    <w:rsid w:val="003F123E"/>
    <w:rsid w:val="003F1278"/>
    <w:rsid w:val="003F14CC"/>
    <w:rsid w:val="003F155A"/>
    <w:rsid w:val="003F168F"/>
    <w:rsid w:val="003F1C98"/>
    <w:rsid w:val="003F1CE4"/>
    <w:rsid w:val="003F1F0C"/>
    <w:rsid w:val="003F20F1"/>
    <w:rsid w:val="003F2346"/>
    <w:rsid w:val="003F2527"/>
    <w:rsid w:val="003F2E8E"/>
    <w:rsid w:val="003F2EA0"/>
    <w:rsid w:val="003F33C1"/>
    <w:rsid w:val="003F3B37"/>
    <w:rsid w:val="003F489D"/>
    <w:rsid w:val="003F52D8"/>
    <w:rsid w:val="003F5BA7"/>
    <w:rsid w:val="003F5E49"/>
    <w:rsid w:val="003F5E74"/>
    <w:rsid w:val="003F64BE"/>
    <w:rsid w:val="003F6EE0"/>
    <w:rsid w:val="003F740F"/>
    <w:rsid w:val="003F7541"/>
    <w:rsid w:val="003F758C"/>
    <w:rsid w:val="003F781D"/>
    <w:rsid w:val="003F78EC"/>
    <w:rsid w:val="003F7FB3"/>
    <w:rsid w:val="004003CA"/>
    <w:rsid w:val="004003CE"/>
    <w:rsid w:val="0040059E"/>
    <w:rsid w:val="00400B9F"/>
    <w:rsid w:val="00400E60"/>
    <w:rsid w:val="004010FF"/>
    <w:rsid w:val="004011A6"/>
    <w:rsid w:val="004014FD"/>
    <w:rsid w:val="00401A13"/>
    <w:rsid w:val="00401A8E"/>
    <w:rsid w:val="00401AFF"/>
    <w:rsid w:val="00401C04"/>
    <w:rsid w:val="00402523"/>
    <w:rsid w:val="004026AC"/>
    <w:rsid w:val="00402A4A"/>
    <w:rsid w:val="00402C4D"/>
    <w:rsid w:val="004030AE"/>
    <w:rsid w:val="0040327F"/>
    <w:rsid w:val="004035D3"/>
    <w:rsid w:val="004038B8"/>
    <w:rsid w:val="0040398D"/>
    <w:rsid w:val="004040CA"/>
    <w:rsid w:val="004043B2"/>
    <w:rsid w:val="0040444A"/>
    <w:rsid w:val="00404557"/>
    <w:rsid w:val="00404789"/>
    <w:rsid w:val="00404836"/>
    <w:rsid w:val="00404867"/>
    <w:rsid w:val="00404C8E"/>
    <w:rsid w:val="0040514C"/>
    <w:rsid w:val="00405218"/>
    <w:rsid w:val="004056F8"/>
    <w:rsid w:val="004058BE"/>
    <w:rsid w:val="00405C77"/>
    <w:rsid w:val="00405D82"/>
    <w:rsid w:val="00405F8F"/>
    <w:rsid w:val="0040659C"/>
    <w:rsid w:val="004066E6"/>
    <w:rsid w:val="004068AD"/>
    <w:rsid w:val="00406B69"/>
    <w:rsid w:val="00406D5F"/>
    <w:rsid w:val="00406EB5"/>
    <w:rsid w:val="00406EBE"/>
    <w:rsid w:val="00407325"/>
    <w:rsid w:val="004076FA"/>
    <w:rsid w:val="004079E9"/>
    <w:rsid w:val="00407ACE"/>
    <w:rsid w:val="00410745"/>
    <w:rsid w:val="00410E36"/>
    <w:rsid w:val="004113DD"/>
    <w:rsid w:val="004116DD"/>
    <w:rsid w:val="00411AC2"/>
    <w:rsid w:val="00411BBB"/>
    <w:rsid w:val="00413288"/>
    <w:rsid w:val="00413595"/>
    <w:rsid w:val="004136F7"/>
    <w:rsid w:val="00413B90"/>
    <w:rsid w:val="00413C29"/>
    <w:rsid w:val="004140A7"/>
    <w:rsid w:val="004143C8"/>
    <w:rsid w:val="00414448"/>
    <w:rsid w:val="00414464"/>
    <w:rsid w:val="00414B00"/>
    <w:rsid w:val="00414C45"/>
    <w:rsid w:val="00414FDF"/>
    <w:rsid w:val="004156CC"/>
    <w:rsid w:val="0041592B"/>
    <w:rsid w:val="00415BBA"/>
    <w:rsid w:val="004162E4"/>
    <w:rsid w:val="004163C9"/>
    <w:rsid w:val="004165AD"/>
    <w:rsid w:val="00416B59"/>
    <w:rsid w:val="00416C77"/>
    <w:rsid w:val="0041798C"/>
    <w:rsid w:val="004201DD"/>
    <w:rsid w:val="004211E3"/>
    <w:rsid w:val="0042125D"/>
    <w:rsid w:val="004215C3"/>
    <w:rsid w:val="0042178D"/>
    <w:rsid w:val="00421792"/>
    <w:rsid w:val="00421AED"/>
    <w:rsid w:val="00421C0A"/>
    <w:rsid w:val="00422CCB"/>
    <w:rsid w:val="00422D73"/>
    <w:rsid w:val="004237EF"/>
    <w:rsid w:val="004240E3"/>
    <w:rsid w:val="004241AC"/>
    <w:rsid w:val="00424BB1"/>
    <w:rsid w:val="00425243"/>
    <w:rsid w:val="00425C44"/>
    <w:rsid w:val="00425CF1"/>
    <w:rsid w:val="00427B8C"/>
    <w:rsid w:val="00427BEE"/>
    <w:rsid w:val="00427E2A"/>
    <w:rsid w:val="004301F0"/>
    <w:rsid w:val="004304E0"/>
    <w:rsid w:val="00430698"/>
    <w:rsid w:val="0043084E"/>
    <w:rsid w:val="00430ADE"/>
    <w:rsid w:val="00430D6A"/>
    <w:rsid w:val="00431293"/>
    <w:rsid w:val="004315D4"/>
    <w:rsid w:val="004319BB"/>
    <w:rsid w:val="00431A78"/>
    <w:rsid w:val="0043269A"/>
    <w:rsid w:val="00432836"/>
    <w:rsid w:val="00432879"/>
    <w:rsid w:val="00432E11"/>
    <w:rsid w:val="00433071"/>
    <w:rsid w:val="0043324B"/>
    <w:rsid w:val="004332A1"/>
    <w:rsid w:val="004338D4"/>
    <w:rsid w:val="004338DD"/>
    <w:rsid w:val="0043406B"/>
    <w:rsid w:val="004341A7"/>
    <w:rsid w:val="0043470C"/>
    <w:rsid w:val="0043490E"/>
    <w:rsid w:val="004355C3"/>
    <w:rsid w:val="00435969"/>
    <w:rsid w:val="004360AC"/>
    <w:rsid w:val="00436735"/>
    <w:rsid w:val="00436DC1"/>
    <w:rsid w:val="00436FEE"/>
    <w:rsid w:val="00437C2B"/>
    <w:rsid w:val="00437DA9"/>
    <w:rsid w:val="004401E0"/>
    <w:rsid w:val="0044056D"/>
    <w:rsid w:val="00440D86"/>
    <w:rsid w:val="0044146C"/>
    <w:rsid w:val="004414E7"/>
    <w:rsid w:val="004428FE"/>
    <w:rsid w:val="0044298E"/>
    <w:rsid w:val="00442E94"/>
    <w:rsid w:val="0044330C"/>
    <w:rsid w:val="00443E63"/>
    <w:rsid w:val="00443E88"/>
    <w:rsid w:val="0044424E"/>
    <w:rsid w:val="00444318"/>
    <w:rsid w:val="00444ADB"/>
    <w:rsid w:val="00445591"/>
    <w:rsid w:val="00445AB0"/>
    <w:rsid w:val="00445ABD"/>
    <w:rsid w:val="00445BC3"/>
    <w:rsid w:val="0044613B"/>
    <w:rsid w:val="00446407"/>
    <w:rsid w:val="00446748"/>
    <w:rsid w:val="00446B60"/>
    <w:rsid w:val="00446BBD"/>
    <w:rsid w:val="00446D8F"/>
    <w:rsid w:val="00446FDC"/>
    <w:rsid w:val="00447627"/>
    <w:rsid w:val="00447BA3"/>
    <w:rsid w:val="00447C36"/>
    <w:rsid w:val="00447CEB"/>
    <w:rsid w:val="004501D1"/>
    <w:rsid w:val="00450260"/>
    <w:rsid w:val="00450343"/>
    <w:rsid w:val="00450429"/>
    <w:rsid w:val="00450453"/>
    <w:rsid w:val="00450FB4"/>
    <w:rsid w:val="004513DB"/>
    <w:rsid w:val="00451497"/>
    <w:rsid w:val="004514A3"/>
    <w:rsid w:val="00452274"/>
    <w:rsid w:val="004526B1"/>
    <w:rsid w:val="004531E2"/>
    <w:rsid w:val="0045391A"/>
    <w:rsid w:val="00453C97"/>
    <w:rsid w:val="00453E34"/>
    <w:rsid w:val="004545A9"/>
    <w:rsid w:val="00454632"/>
    <w:rsid w:val="00454D2F"/>
    <w:rsid w:val="00454F08"/>
    <w:rsid w:val="00455142"/>
    <w:rsid w:val="00456580"/>
    <w:rsid w:val="0045658F"/>
    <w:rsid w:val="0045661D"/>
    <w:rsid w:val="004568B3"/>
    <w:rsid w:val="00456B2A"/>
    <w:rsid w:val="00457185"/>
    <w:rsid w:val="00457497"/>
    <w:rsid w:val="00457D6C"/>
    <w:rsid w:val="00457E89"/>
    <w:rsid w:val="00460057"/>
    <w:rsid w:val="004600ED"/>
    <w:rsid w:val="0046124A"/>
    <w:rsid w:val="00461ED4"/>
    <w:rsid w:val="004620CB"/>
    <w:rsid w:val="00462580"/>
    <w:rsid w:val="0046281F"/>
    <w:rsid w:val="00462DEB"/>
    <w:rsid w:val="00463C1E"/>
    <w:rsid w:val="004645DA"/>
    <w:rsid w:val="004647C1"/>
    <w:rsid w:val="0046516E"/>
    <w:rsid w:val="004656CD"/>
    <w:rsid w:val="00465948"/>
    <w:rsid w:val="00465A08"/>
    <w:rsid w:val="00465AA5"/>
    <w:rsid w:val="00465D8C"/>
    <w:rsid w:val="00465F04"/>
    <w:rsid w:val="0046623F"/>
    <w:rsid w:val="0046640D"/>
    <w:rsid w:val="00466CD0"/>
    <w:rsid w:val="00466D8E"/>
    <w:rsid w:val="00467EFD"/>
    <w:rsid w:val="00470064"/>
    <w:rsid w:val="004702AA"/>
    <w:rsid w:val="00470E1E"/>
    <w:rsid w:val="004710A7"/>
    <w:rsid w:val="00471303"/>
    <w:rsid w:val="0047130C"/>
    <w:rsid w:val="00471786"/>
    <w:rsid w:val="004717DE"/>
    <w:rsid w:val="00471DE0"/>
    <w:rsid w:val="0047241F"/>
    <w:rsid w:val="00472AD7"/>
    <w:rsid w:val="00472E4A"/>
    <w:rsid w:val="0047328B"/>
    <w:rsid w:val="004740BF"/>
    <w:rsid w:val="00474341"/>
    <w:rsid w:val="00474512"/>
    <w:rsid w:val="00474CF9"/>
    <w:rsid w:val="00474DE6"/>
    <w:rsid w:val="00474EA5"/>
    <w:rsid w:val="00474F6B"/>
    <w:rsid w:val="00475065"/>
    <w:rsid w:val="004752AC"/>
    <w:rsid w:val="00475595"/>
    <w:rsid w:val="0047590F"/>
    <w:rsid w:val="00475977"/>
    <w:rsid w:val="00475A82"/>
    <w:rsid w:val="00475AC2"/>
    <w:rsid w:val="00475FE6"/>
    <w:rsid w:val="004769A3"/>
    <w:rsid w:val="00476D5E"/>
    <w:rsid w:val="00476E62"/>
    <w:rsid w:val="00477676"/>
    <w:rsid w:val="00477A0B"/>
    <w:rsid w:val="00477C19"/>
    <w:rsid w:val="00477D53"/>
    <w:rsid w:val="00477E4B"/>
    <w:rsid w:val="00480FB0"/>
    <w:rsid w:val="004812EC"/>
    <w:rsid w:val="00481458"/>
    <w:rsid w:val="004814F5"/>
    <w:rsid w:val="00481FAE"/>
    <w:rsid w:val="0048228B"/>
    <w:rsid w:val="0048266A"/>
    <w:rsid w:val="00482F1B"/>
    <w:rsid w:val="00483035"/>
    <w:rsid w:val="00483356"/>
    <w:rsid w:val="004835E4"/>
    <w:rsid w:val="00483A9B"/>
    <w:rsid w:val="00483CF1"/>
    <w:rsid w:val="0048415A"/>
    <w:rsid w:val="00484520"/>
    <w:rsid w:val="004845B1"/>
    <w:rsid w:val="00484689"/>
    <w:rsid w:val="00484DE1"/>
    <w:rsid w:val="00484F80"/>
    <w:rsid w:val="00485072"/>
    <w:rsid w:val="00485779"/>
    <w:rsid w:val="00485BBA"/>
    <w:rsid w:val="00486521"/>
    <w:rsid w:val="00486695"/>
    <w:rsid w:val="00486BC9"/>
    <w:rsid w:val="00486F48"/>
    <w:rsid w:val="0048734A"/>
    <w:rsid w:val="00487866"/>
    <w:rsid w:val="004903A7"/>
    <w:rsid w:val="004909AB"/>
    <w:rsid w:val="00491D17"/>
    <w:rsid w:val="00492128"/>
    <w:rsid w:val="0049285C"/>
    <w:rsid w:val="00492AF8"/>
    <w:rsid w:val="00492E39"/>
    <w:rsid w:val="004939EB"/>
    <w:rsid w:val="00493BC5"/>
    <w:rsid w:val="00494422"/>
    <w:rsid w:val="004948E7"/>
    <w:rsid w:val="00494AD5"/>
    <w:rsid w:val="00494AF9"/>
    <w:rsid w:val="00494BC3"/>
    <w:rsid w:val="0049543B"/>
    <w:rsid w:val="004955F6"/>
    <w:rsid w:val="004958C3"/>
    <w:rsid w:val="004959AE"/>
    <w:rsid w:val="00495C94"/>
    <w:rsid w:val="00495F95"/>
    <w:rsid w:val="004960AC"/>
    <w:rsid w:val="004960F2"/>
    <w:rsid w:val="00496227"/>
    <w:rsid w:val="004964A5"/>
    <w:rsid w:val="00496502"/>
    <w:rsid w:val="00496D14"/>
    <w:rsid w:val="00497469"/>
    <w:rsid w:val="004975FC"/>
    <w:rsid w:val="00497B77"/>
    <w:rsid w:val="00497C93"/>
    <w:rsid w:val="00497F61"/>
    <w:rsid w:val="00497FA6"/>
    <w:rsid w:val="004A0109"/>
    <w:rsid w:val="004A0128"/>
    <w:rsid w:val="004A0D23"/>
    <w:rsid w:val="004A109C"/>
    <w:rsid w:val="004A1194"/>
    <w:rsid w:val="004A15DA"/>
    <w:rsid w:val="004A18C1"/>
    <w:rsid w:val="004A1965"/>
    <w:rsid w:val="004A29B9"/>
    <w:rsid w:val="004A2FDD"/>
    <w:rsid w:val="004A43F3"/>
    <w:rsid w:val="004A46CF"/>
    <w:rsid w:val="004A5AB1"/>
    <w:rsid w:val="004A5CB8"/>
    <w:rsid w:val="004A615C"/>
    <w:rsid w:val="004A6285"/>
    <w:rsid w:val="004A651F"/>
    <w:rsid w:val="004A6C0E"/>
    <w:rsid w:val="004A6C40"/>
    <w:rsid w:val="004A7A24"/>
    <w:rsid w:val="004A7CF2"/>
    <w:rsid w:val="004B0794"/>
    <w:rsid w:val="004B0B0E"/>
    <w:rsid w:val="004B0C15"/>
    <w:rsid w:val="004B300D"/>
    <w:rsid w:val="004B30C4"/>
    <w:rsid w:val="004B35C1"/>
    <w:rsid w:val="004B442E"/>
    <w:rsid w:val="004B4A7F"/>
    <w:rsid w:val="004B4C42"/>
    <w:rsid w:val="004B4FA9"/>
    <w:rsid w:val="004B5080"/>
    <w:rsid w:val="004B6248"/>
    <w:rsid w:val="004B6579"/>
    <w:rsid w:val="004B6760"/>
    <w:rsid w:val="004B7167"/>
    <w:rsid w:val="004B736B"/>
    <w:rsid w:val="004B7728"/>
    <w:rsid w:val="004C00B9"/>
    <w:rsid w:val="004C029B"/>
    <w:rsid w:val="004C02F3"/>
    <w:rsid w:val="004C034C"/>
    <w:rsid w:val="004C04D3"/>
    <w:rsid w:val="004C0662"/>
    <w:rsid w:val="004C0B4C"/>
    <w:rsid w:val="004C0B61"/>
    <w:rsid w:val="004C118A"/>
    <w:rsid w:val="004C12E6"/>
    <w:rsid w:val="004C15B6"/>
    <w:rsid w:val="004C1857"/>
    <w:rsid w:val="004C1CFC"/>
    <w:rsid w:val="004C1D7A"/>
    <w:rsid w:val="004C2346"/>
    <w:rsid w:val="004C277D"/>
    <w:rsid w:val="004C27AC"/>
    <w:rsid w:val="004C295C"/>
    <w:rsid w:val="004C2D2A"/>
    <w:rsid w:val="004C32F8"/>
    <w:rsid w:val="004C391B"/>
    <w:rsid w:val="004C3D16"/>
    <w:rsid w:val="004C4427"/>
    <w:rsid w:val="004C48FC"/>
    <w:rsid w:val="004C5806"/>
    <w:rsid w:val="004C5A95"/>
    <w:rsid w:val="004C5B11"/>
    <w:rsid w:val="004C5C17"/>
    <w:rsid w:val="004C6053"/>
    <w:rsid w:val="004C6499"/>
    <w:rsid w:val="004C6C53"/>
    <w:rsid w:val="004C6E65"/>
    <w:rsid w:val="004C729C"/>
    <w:rsid w:val="004C74D5"/>
    <w:rsid w:val="004C7B30"/>
    <w:rsid w:val="004C7BE6"/>
    <w:rsid w:val="004D0512"/>
    <w:rsid w:val="004D0824"/>
    <w:rsid w:val="004D0CEF"/>
    <w:rsid w:val="004D103C"/>
    <w:rsid w:val="004D11D9"/>
    <w:rsid w:val="004D1483"/>
    <w:rsid w:val="004D1666"/>
    <w:rsid w:val="004D1740"/>
    <w:rsid w:val="004D199C"/>
    <w:rsid w:val="004D1CA5"/>
    <w:rsid w:val="004D1F64"/>
    <w:rsid w:val="004D20B6"/>
    <w:rsid w:val="004D255D"/>
    <w:rsid w:val="004D2805"/>
    <w:rsid w:val="004D2A38"/>
    <w:rsid w:val="004D2C62"/>
    <w:rsid w:val="004D2E11"/>
    <w:rsid w:val="004D3D3D"/>
    <w:rsid w:val="004D40F7"/>
    <w:rsid w:val="004D41DA"/>
    <w:rsid w:val="004D4726"/>
    <w:rsid w:val="004D485F"/>
    <w:rsid w:val="004D490A"/>
    <w:rsid w:val="004D4DEF"/>
    <w:rsid w:val="004D5011"/>
    <w:rsid w:val="004D5B7A"/>
    <w:rsid w:val="004D657D"/>
    <w:rsid w:val="004D66C9"/>
    <w:rsid w:val="004D68A0"/>
    <w:rsid w:val="004D6F04"/>
    <w:rsid w:val="004D7B97"/>
    <w:rsid w:val="004D7CE0"/>
    <w:rsid w:val="004D7DC4"/>
    <w:rsid w:val="004E02C5"/>
    <w:rsid w:val="004E038F"/>
    <w:rsid w:val="004E056B"/>
    <w:rsid w:val="004E0BFF"/>
    <w:rsid w:val="004E1A16"/>
    <w:rsid w:val="004E1C3B"/>
    <w:rsid w:val="004E1E32"/>
    <w:rsid w:val="004E1FD5"/>
    <w:rsid w:val="004E2694"/>
    <w:rsid w:val="004E28F6"/>
    <w:rsid w:val="004E333F"/>
    <w:rsid w:val="004E3B26"/>
    <w:rsid w:val="004E42CF"/>
    <w:rsid w:val="004E4435"/>
    <w:rsid w:val="004E4A32"/>
    <w:rsid w:val="004E4CB9"/>
    <w:rsid w:val="004E63FA"/>
    <w:rsid w:val="004E66A2"/>
    <w:rsid w:val="004E6F9E"/>
    <w:rsid w:val="004E7165"/>
    <w:rsid w:val="004E7217"/>
    <w:rsid w:val="004E7471"/>
    <w:rsid w:val="004E74A4"/>
    <w:rsid w:val="004E76C5"/>
    <w:rsid w:val="004E76CA"/>
    <w:rsid w:val="004E7A69"/>
    <w:rsid w:val="004F01CE"/>
    <w:rsid w:val="004F03FF"/>
    <w:rsid w:val="004F0908"/>
    <w:rsid w:val="004F09E5"/>
    <w:rsid w:val="004F09EA"/>
    <w:rsid w:val="004F17B3"/>
    <w:rsid w:val="004F1BAA"/>
    <w:rsid w:val="004F1E16"/>
    <w:rsid w:val="004F2813"/>
    <w:rsid w:val="004F2D7B"/>
    <w:rsid w:val="004F2D86"/>
    <w:rsid w:val="004F314A"/>
    <w:rsid w:val="004F37E9"/>
    <w:rsid w:val="004F3AAF"/>
    <w:rsid w:val="004F409D"/>
    <w:rsid w:val="004F4371"/>
    <w:rsid w:val="004F4FBD"/>
    <w:rsid w:val="004F5FB8"/>
    <w:rsid w:val="004F608F"/>
    <w:rsid w:val="004F623E"/>
    <w:rsid w:val="004F653A"/>
    <w:rsid w:val="004F6F64"/>
    <w:rsid w:val="004F71EA"/>
    <w:rsid w:val="004F7EC5"/>
    <w:rsid w:val="00500386"/>
    <w:rsid w:val="00500410"/>
    <w:rsid w:val="005007FB"/>
    <w:rsid w:val="00500F57"/>
    <w:rsid w:val="00501B24"/>
    <w:rsid w:val="00502382"/>
    <w:rsid w:val="0050288E"/>
    <w:rsid w:val="005028BE"/>
    <w:rsid w:val="00503232"/>
    <w:rsid w:val="00503701"/>
    <w:rsid w:val="00503AEA"/>
    <w:rsid w:val="00503D73"/>
    <w:rsid w:val="005041A4"/>
    <w:rsid w:val="0050472E"/>
    <w:rsid w:val="00504917"/>
    <w:rsid w:val="0050526C"/>
    <w:rsid w:val="00505CD8"/>
    <w:rsid w:val="0050644F"/>
    <w:rsid w:val="00506BA1"/>
    <w:rsid w:val="00506CB7"/>
    <w:rsid w:val="005071EF"/>
    <w:rsid w:val="00507304"/>
    <w:rsid w:val="0050760C"/>
    <w:rsid w:val="00507F68"/>
    <w:rsid w:val="0051011F"/>
    <w:rsid w:val="005101E8"/>
    <w:rsid w:val="00510399"/>
    <w:rsid w:val="00510905"/>
    <w:rsid w:val="005109EC"/>
    <w:rsid w:val="00510C40"/>
    <w:rsid w:val="00510CF2"/>
    <w:rsid w:val="005111FA"/>
    <w:rsid w:val="00511FDD"/>
    <w:rsid w:val="00512073"/>
    <w:rsid w:val="005124C4"/>
    <w:rsid w:val="0051348D"/>
    <w:rsid w:val="00513958"/>
    <w:rsid w:val="00513F8C"/>
    <w:rsid w:val="005140DB"/>
    <w:rsid w:val="00514AB6"/>
    <w:rsid w:val="00515360"/>
    <w:rsid w:val="005153EC"/>
    <w:rsid w:val="005154F2"/>
    <w:rsid w:val="00515936"/>
    <w:rsid w:val="00515BA9"/>
    <w:rsid w:val="00515C64"/>
    <w:rsid w:val="00515E62"/>
    <w:rsid w:val="00516131"/>
    <w:rsid w:val="00516652"/>
    <w:rsid w:val="0051693C"/>
    <w:rsid w:val="00516C15"/>
    <w:rsid w:val="005170D9"/>
    <w:rsid w:val="00517425"/>
    <w:rsid w:val="0051742C"/>
    <w:rsid w:val="00517CF9"/>
    <w:rsid w:val="00517F3E"/>
    <w:rsid w:val="00520E31"/>
    <w:rsid w:val="005210F3"/>
    <w:rsid w:val="00522457"/>
    <w:rsid w:val="00522FB6"/>
    <w:rsid w:val="005233CC"/>
    <w:rsid w:val="00523A5F"/>
    <w:rsid w:val="00523ACD"/>
    <w:rsid w:val="00523DE6"/>
    <w:rsid w:val="00523E33"/>
    <w:rsid w:val="00524499"/>
    <w:rsid w:val="005244FD"/>
    <w:rsid w:val="0052466D"/>
    <w:rsid w:val="00524EC2"/>
    <w:rsid w:val="00525696"/>
    <w:rsid w:val="005263E5"/>
    <w:rsid w:val="005267C1"/>
    <w:rsid w:val="00526F9D"/>
    <w:rsid w:val="00527006"/>
    <w:rsid w:val="00527276"/>
    <w:rsid w:val="00527295"/>
    <w:rsid w:val="005301C3"/>
    <w:rsid w:val="00530283"/>
    <w:rsid w:val="00530751"/>
    <w:rsid w:val="00530789"/>
    <w:rsid w:val="0053123D"/>
    <w:rsid w:val="00531413"/>
    <w:rsid w:val="005318AA"/>
    <w:rsid w:val="00531AAB"/>
    <w:rsid w:val="00531BAF"/>
    <w:rsid w:val="00531DAB"/>
    <w:rsid w:val="00531E11"/>
    <w:rsid w:val="00531E2A"/>
    <w:rsid w:val="0053218A"/>
    <w:rsid w:val="005325BF"/>
    <w:rsid w:val="00532E75"/>
    <w:rsid w:val="005337A2"/>
    <w:rsid w:val="00533946"/>
    <w:rsid w:val="00533BB3"/>
    <w:rsid w:val="00533D43"/>
    <w:rsid w:val="00534329"/>
    <w:rsid w:val="005344BE"/>
    <w:rsid w:val="00534510"/>
    <w:rsid w:val="005346B6"/>
    <w:rsid w:val="00534E39"/>
    <w:rsid w:val="00535C71"/>
    <w:rsid w:val="00535F08"/>
    <w:rsid w:val="00536438"/>
    <w:rsid w:val="005368FB"/>
    <w:rsid w:val="00536A77"/>
    <w:rsid w:val="00536C9F"/>
    <w:rsid w:val="00536CF2"/>
    <w:rsid w:val="00537F17"/>
    <w:rsid w:val="00540182"/>
    <w:rsid w:val="005403F5"/>
    <w:rsid w:val="00540531"/>
    <w:rsid w:val="00540739"/>
    <w:rsid w:val="00540A4F"/>
    <w:rsid w:val="005414E9"/>
    <w:rsid w:val="00542431"/>
    <w:rsid w:val="005425CA"/>
    <w:rsid w:val="00542D20"/>
    <w:rsid w:val="0054342B"/>
    <w:rsid w:val="005437BB"/>
    <w:rsid w:val="00543DBC"/>
    <w:rsid w:val="00544AED"/>
    <w:rsid w:val="00544CE6"/>
    <w:rsid w:val="005453D9"/>
    <w:rsid w:val="00545544"/>
    <w:rsid w:val="005458FE"/>
    <w:rsid w:val="00545DEF"/>
    <w:rsid w:val="00546034"/>
    <w:rsid w:val="00546A1D"/>
    <w:rsid w:val="00546A62"/>
    <w:rsid w:val="00546B23"/>
    <w:rsid w:val="00546DDD"/>
    <w:rsid w:val="005477DC"/>
    <w:rsid w:val="005479C3"/>
    <w:rsid w:val="00550418"/>
    <w:rsid w:val="005505DD"/>
    <w:rsid w:val="00550699"/>
    <w:rsid w:val="0055075D"/>
    <w:rsid w:val="005507DA"/>
    <w:rsid w:val="005508B6"/>
    <w:rsid w:val="00550B9E"/>
    <w:rsid w:val="00551394"/>
    <w:rsid w:val="00551669"/>
    <w:rsid w:val="0055181B"/>
    <w:rsid w:val="00551ED0"/>
    <w:rsid w:val="005524E7"/>
    <w:rsid w:val="00553222"/>
    <w:rsid w:val="005532FA"/>
    <w:rsid w:val="005533B7"/>
    <w:rsid w:val="00553631"/>
    <w:rsid w:val="00553AB1"/>
    <w:rsid w:val="00553FF8"/>
    <w:rsid w:val="00554276"/>
    <w:rsid w:val="00554987"/>
    <w:rsid w:val="00554F07"/>
    <w:rsid w:val="00554F56"/>
    <w:rsid w:val="00555A8A"/>
    <w:rsid w:val="00555ACB"/>
    <w:rsid w:val="00555C3B"/>
    <w:rsid w:val="005563E6"/>
    <w:rsid w:val="0055661D"/>
    <w:rsid w:val="00556665"/>
    <w:rsid w:val="005566AA"/>
    <w:rsid w:val="00556A00"/>
    <w:rsid w:val="005576AD"/>
    <w:rsid w:val="0056003B"/>
    <w:rsid w:val="00560284"/>
    <w:rsid w:val="005603DF"/>
    <w:rsid w:val="00560992"/>
    <w:rsid w:val="00560E5E"/>
    <w:rsid w:val="005610C9"/>
    <w:rsid w:val="00561F48"/>
    <w:rsid w:val="00562328"/>
    <w:rsid w:val="00562659"/>
    <w:rsid w:val="00562C35"/>
    <w:rsid w:val="00562D35"/>
    <w:rsid w:val="00563075"/>
    <w:rsid w:val="00563186"/>
    <w:rsid w:val="005632F3"/>
    <w:rsid w:val="00563490"/>
    <w:rsid w:val="005634E8"/>
    <w:rsid w:val="0056389A"/>
    <w:rsid w:val="00563C93"/>
    <w:rsid w:val="0056400A"/>
    <w:rsid w:val="00564566"/>
    <w:rsid w:val="00564AD5"/>
    <w:rsid w:val="00564AE2"/>
    <w:rsid w:val="00564EE0"/>
    <w:rsid w:val="00565851"/>
    <w:rsid w:val="00565E1F"/>
    <w:rsid w:val="00566056"/>
    <w:rsid w:val="00566216"/>
    <w:rsid w:val="00566937"/>
    <w:rsid w:val="00566940"/>
    <w:rsid w:val="0056694F"/>
    <w:rsid w:val="00566B81"/>
    <w:rsid w:val="005677D8"/>
    <w:rsid w:val="005677FB"/>
    <w:rsid w:val="005679A4"/>
    <w:rsid w:val="00567C4B"/>
    <w:rsid w:val="00567C56"/>
    <w:rsid w:val="00567D31"/>
    <w:rsid w:val="0057073B"/>
    <w:rsid w:val="00570B41"/>
    <w:rsid w:val="00570C9F"/>
    <w:rsid w:val="005711A6"/>
    <w:rsid w:val="005724BD"/>
    <w:rsid w:val="00573167"/>
    <w:rsid w:val="00573278"/>
    <w:rsid w:val="00573358"/>
    <w:rsid w:val="0057346B"/>
    <w:rsid w:val="00573518"/>
    <w:rsid w:val="00573662"/>
    <w:rsid w:val="005736C1"/>
    <w:rsid w:val="00573AAF"/>
    <w:rsid w:val="00573AF5"/>
    <w:rsid w:val="00573F03"/>
    <w:rsid w:val="005745BA"/>
    <w:rsid w:val="0057468E"/>
    <w:rsid w:val="00574A62"/>
    <w:rsid w:val="00575360"/>
    <w:rsid w:val="00575843"/>
    <w:rsid w:val="00575E2E"/>
    <w:rsid w:val="0057661A"/>
    <w:rsid w:val="0057689F"/>
    <w:rsid w:val="00576BF5"/>
    <w:rsid w:val="00576E37"/>
    <w:rsid w:val="005774E5"/>
    <w:rsid w:val="0057755E"/>
    <w:rsid w:val="005779E4"/>
    <w:rsid w:val="00577FF7"/>
    <w:rsid w:val="005805B1"/>
    <w:rsid w:val="005813B5"/>
    <w:rsid w:val="00581630"/>
    <w:rsid w:val="0058308E"/>
    <w:rsid w:val="00583328"/>
    <w:rsid w:val="005833C4"/>
    <w:rsid w:val="005834B7"/>
    <w:rsid w:val="00583E93"/>
    <w:rsid w:val="00584269"/>
    <w:rsid w:val="00584BE4"/>
    <w:rsid w:val="005851B2"/>
    <w:rsid w:val="0058612B"/>
    <w:rsid w:val="00587192"/>
    <w:rsid w:val="00587399"/>
    <w:rsid w:val="00587C72"/>
    <w:rsid w:val="005900B2"/>
    <w:rsid w:val="00590186"/>
    <w:rsid w:val="005909FC"/>
    <w:rsid w:val="00590FD2"/>
    <w:rsid w:val="00591579"/>
    <w:rsid w:val="005921DC"/>
    <w:rsid w:val="005923ED"/>
    <w:rsid w:val="00592738"/>
    <w:rsid w:val="00592C30"/>
    <w:rsid w:val="00592E58"/>
    <w:rsid w:val="005930BE"/>
    <w:rsid w:val="005934A3"/>
    <w:rsid w:val="005936DA"/>
    <w:rsid w:val="00593881"/>
    <w:rsid w:val="0059392C"/>
    <w:rsid w:val="00594BAA"/>
    <w:rsid w:val="00594DA7"/>
    <w:rsid w:val="00595022"/>
    <w:rsid w:val="0059520F"/>
    <w:rsid w:val="0059530D"/>
    <w:rsid w:val="00595A58"/>
    <w:rsid w:val="00595BA1"/>
    <w:rsid w:val="00595F2F"/>
    <w:rsid w:val="00596CF9"/>
    <w:rsid w:val="00596CFF"/>
    <w:rsid w:val="00596EB1"/>
    <w:rsid w:val="005973C6"/>
    <w:rsid w:val="00597614"/>
    <w:rsid w:val="0059797C"/>
    <w:rsid w:val="00597AD2"/>
    <w:rsid w:val="00597D0D"/>
    <w:rsid w:val="00597D7D"/>
    <w:rsid w:val="005A045D"/>
    <w:rsid w:val="005A0A6C"/>
    <w:rsid w:val="005A0D1B"/>
    <w:rsid w:val="005A0EE4"/>
    <w:rsid w:val="005A1052"/>
    <w:rsid w:val="005A151D"/>
    <w:rsid w:val="005A1C14"/>
    <w:rsid w:val="005A1FA6"/>
    <w:rsid w:val="005A20E1"/>
    <w:rsid w:val="005A3201"/>
    <w:rsid w:val="005A3645"/>
    <w:rsid w:val="005A41DB"/>
    <w:rsid w:val="005A41EA"/>
    <w:rsid w:val="005A4733"/>
    <w:rsid w:val="005A4A68"/>
    <w:rsid w:val="005A5721"/>
    <w:rsid w:val="005A680E"/>
    <w:rsid w:val="005A6868"/>
    <w:rsid w:val="005A695F"/>
    <w:rsid w:val="005A6E60"/>
    <w:rsid w:val="005A787E"/>
    <w:rsid w:val="005A78C3"/>
    <w:rsid w:val="005A7C79"/>
    <w:rsid w:val="005A7D6F"/>
    <w:rsid w:val="005A7ECD"/>
    <w:rsid w:val="005B009A"/>
    <w:rsid w:val="005B0856"/>
    <w:rsid w:val="005B0E96"/>
    <w:rsid w:val="005B2181"/>
    <w:rsid w:val="005B25CA"/>
    <w:rsid w:val="005B33D7"/>
    <w:rsid w:val="005B3B7B"/>
    <w:rsid w:val="005B46D7"/>
    <w:rsid w:val="005B4906"/>
    <w:rsid w:val="005B4E27"/>
    <w:rsid w:val="005B4E68"/>
    <w:rsid w:val="005B58D1"/>
    <w:rsid w:val="005B69D8"/>
    <w:rsid w:val="005B70CE"/>
    <w:rsid w:val="005B78FA"/>
    <w:rsid w:val="005B7912"/>
    <w:rsid w:val="005B7CCC"/>
    <w:rsid w:val="005B7DD5"/>
    <w:rsid w:val="005C02F4"/>
    <w:rsid w:val="005C19C0"/>
    <w:rsid w:val="005C1DE1"/>
    <w:rsid w:val="005C1E37"/>
    <w:rsid w:val="005C2D13"/>
    <w:rsid w:val="005C3998"/>
    <w:rsid w:val="005C3AC1"/>
    <w:rsid w:val="005C3D6E"/>
    <w:rsid w:val="005C40E8"/>
    <w:rsid w:val="005C416B"/>
    <w:rsid w:val="005C4280"/>
    <w:rsid w:val="005C4AED"/>
    <w:rsid w:val="005C4E44"/>
    <w:rsid w:val="005C4F5E"/>
    <w:rsid w:val="005C52A7"/>
    <w:rsid w:val="005C54E5"/>
    <w:rsid w:val="005C5A76"/>
    <w:rsid w:val="005C5E3F"/>
    <w:rsid w:val="005C5EA5"/>
    <w:rsid w:val="005C6035"/>
    <w:rsid w:val="005C60C2"/>
    <w:rsid w:val="005C67EA"/>
    <w:rsid w:val="005C68DE"/>
    <w:rsid w:val="005C736C"/>
    <w:rsid w:val="005C7DAE"/>
    <w:rsid w:val="005D0013"/>
    <w:rsid w:val="005D0508"/>
    <w:rsid w:val="005D164B"/>
    <w:rsid w:val="005D2224"/>
    <w:rsid w:val="005D2281"/>
    <w:rsid w:val="005D2478"/>
    <w:rsid w:val="005D25A3"/>
    <w:rsid w:val="005D3C34"/>
    <w:rsid w:val="005D3F6B"/>
    <w:rsid w:val="005D4598"/>
    <w:rsid w:val="005D4826"/>
    <w:rsid w:val="005D4E19"/>
    <w:rsid w:val="005D518A"/>
    <w:rsid w:val="005D52AC"/>
    <w:rsid w:val="005D52FA"/>
    <w:rsid w:val="005D5DAB"/>
    <w:rsid w:val="005D648E"/>
    <w:rsid w:val="005D6693"/>
    <w:rsid w:val="005D6FE6"/>
    <w:rsid w:val="005D7170"/>
    <w:rsid w:val="005E0510"/>
    <w:rsid w:val="005E0A06"/>
    <w:rsid w:val="005E0A23"/>
    <w:rsid w:val="005E143F"/>
    <w:rsid w:val="005E19CF"/>
    <w:rsid w:val="005E1A78"/>
    <w:rsid w:val="005E24FD"/>
    <w:rsid w:val="005E25D3"/>
    <w:rsid w:val="005E305C"/>
    <w:rsid w:val="005E3669"/>
    <w:rsid w:val="005E381B"/>
    <w:rsid w:val="005E3E74"/>
    <w:rsid w:val="005E4882"/>
    <w:rsid w:val="005E4930"/>
    <w:rsid w:val="005E4C4C"/>
    <w:rsid w:val="005E50B8"/>
    <w:rsid w:val="005E541F"/>
    <w:rsid w:val="005E5A77"/>
    <w:rsid w:val="005E5C00"/>
    <w:rsid w:val="005E6100"/>
    <w:rsid w:val="005E6237"/>
    <w:rsid w:val="005E64D2"/>
    <w:rsid w:val="005E69F1"/>
    <w:rsid w:val="005E6CE6"/>
    <w:rsid w:val="005E6E50"/>
    <w:rsid w:val="005E6E6D"/>
    <w:rsid w:val="005E7192"/>
    <w:rsid w:val="005E7406"/>
    <w:rsid w:val="005E75C8"/>
    <w:rsid w:val="005E79DB"/>
    <w:rsid w:val="005E7E32"/>
    <w:rsid w:val="005F047D"/>
    <w:rsid w:val="005F0572"/>
    <w:rsid w:val="005F08C2"/>
    <w:rsid w:val="005F10BD"/>
    <w:rsid w:val="005F132D"/>
    <w:rsid w:val="005F16E5"/>
    <w:rsid w:val="005F17EC"/>
    <w:rsid w:val="005F1878"/>
    <w:rsid w:val="005F1BB3"/>
    <w:rsid w:val="005F2250"/>
    <w:rsid w:val="005F23BC"/>
    <w:rsid w:val="005F2D13"/>
    <w:rsid w:val="005F2F57"/>
    <w:rsid w:val="005F3010"/>
    <w:rsid w:val="005F368E"/>
    <w:rsid w:val="005F3E62"/>
    <w:rsid w:val="005F3EB4"/>
    <w:rsid w:val="005F3F6A"/>
    <w:rsid w:val="005F40B1"/>
    <w:rsid w:val="005F4634"/>
    <w:rsid w:val="005F4638"/>
    <w:rsid w:val="005F4838"/>
    <w:rsid w:val="005F4BAC"/>
    <w:rsid w:val="005F53C7"/>
    <w:rsid w:val="005F590B"/>
    <w:rsid w:val="005F5A16"/>
    <w:rsid w:val="005F601A"/>
    <w:rsid w:val="005F6444"/>
    <w:rsid w:val="005F6E9E"/>
    <w:rsid w:val="005F6F89"/>
    <w:rsid w:val="005F72F3"/>
    <w:rsid w:val="005F76D2"/>
    <w:rsid w:val="005F7A0E"/>
    <w:rsid w:val="006000C6"/>
    <w:rsid w:val="0060013A"/>
    <w:rsid w:val="0060019A"/>
    <w:rsid w:val="0060025B"/>
    <w:rsid w:val="0060072C"/>
    <w:rsid w:val="00600837"/>
    <w:rsid w:val="0060093E"/>
    <w:rsid w:val="006009D3"/>
    <w:rsid w:val="00600DE8"/>
    <w:rsid w:val="0060106D"/>
    <w:rsid w:val="00602313"/>
    <w:rsid w:val="00602EDB"/>
    <w:rsid w:val="00602F8C"/>
    <w:rsid w:val="00602FF8"/>
    <w:rsid w:val="0060322B"/>
    <w:rsid w:val="00603A2A"/>
    <w:rsid w:val="006042D2"/>
    <w:rsid w:val="0060431F"/>
    <w:rsid w:val="00605178"/>
    <w:rsid w:val="00605ABE"/>
    <w:rsid w:val="00606186"/>
    <w:rsid w:val="0060663F"/>
    <w:rsid w:val="00606D27"/>
    <w:rsid w:val="00607567"/>
    <w:rsid w:val="00607888"/>
    <w:rsid w:val="00607EF6"/>
    <w:rsid w:val="006100C0"/>
    <w:rsid w:val="00610374"/>
    <w:rsid w:val="0061046E"/>
    <w:rsid w:val="006104E1"/>
    <w:rsid w:val="006106A8"/>
    <w:rsid w:val="00610710"/>
    <w:rsid w:val="006107E2"/>
    <w:rsid w:val="00610F2D"/>
    <w:rsid w:val="006111CB"/>
    <w:rsid w:val="00611A72"/>
    <w:rsid w:val="00611C3A"/>
    <w:rsid w:val="00611D6D"/>
    <w:rsid w:val="00612066"/>
    <w:rsid w:val="006122DA"/>
    <w:rsid w:val="006135D7"/>
    <w:rsid w:val="006138F7"/>
    <w:rsid w:val="00613BF5"/>
    <w:rsid w:val="00613C4E"/>
    <w:rsid w:val="00613D60"/>
    <w:rsid w:val="00613F71"/>
    <w:rsid w:val="0061477C"/>
    <w:rsid w:val="00614C71"/>
    <w:rsid w:val="00614F2E"/>
    <w:rsid w:val="006156EB"/>
    <w:rsid w:val="00615942"/>
    <w:rsid w:val="00615E2B"/>
    <w:rsid w:val="00616083"/>
    <w:rsid w:val="00616097"/>
    <w:rsid w:val="006162A2"/>
    <w:rsid w:val="00616CDA"/>
    <w:rsid w:val="00617063"/>
    <w:rsid w:val="00620235"/>
    <w:rsid w:val="006207AA"/>
    <w:rsid w:val="00620C18"/>
    <w:rsid w:val="00620E99"/>
    <w:rsid w:val="0062100D"/>
    <w:rsid w:val="00621026"/>
    <w:rsid w:val="00621127"/>
    <w:rsid w:val="00621AFF"/>
    <w:rsid w:val="006222C1"/>
    <w:rsid w:val="0062238C"/>
    <w:rsid w:val="006223DE"/>
    <w:rsid w:val="006225B0"/>
    <w:rsid w:val="0062279E"/>
    <w:rsid w:val="006229C6"/>
    <w:rsid w:val="00622A56"/>
    <w:rsid w:val="00622C9D"/>
    <w:rsid w:val="00623EB1"/>
    <w:rsid w:val="00623ED5"/>
    <w:rsid w:val="00624887"/>
    <w:rsid w:val="00624A0B"/>
    <w:rsid w:val="00624C89"/>
    <w:rsid w:val="00625152"/>
    <w:rsid w:val="00626393"/>
    <w:rsid w:val="006266F8"/>
    <w:rsid w:val="00626CD0"/>
    <w:rsid w:val="00626CD5"/>
    <w:rsid w:val="00626D07"/>
    <w:rsid w:val="00626D6E"/>
    <w:rsid w:val="00626DE0"/>
    <w:rsid w:val="00626F73"/>
    <w:rsid w:val="0062731E"/>
    <w:rsid w:val="00627ADD"/>
    <w:rsid w:val="00627D7E"/>
    <w:rsid w:val="00627F83"/>
    <w:rsid w:val="00630065"/>
    <w:rsid w:val="00630258"/>
    <w:rsid w:val="0063027D"/>
    <w:rsid w:val="00630581"/>
    <w:rsid w:val="0063078E"/>
    <w:rsid w:val="00630949"/>
    <w:rsid w:val="00631674"/>
    <w:rsid w:val="00631718"/>
    <w:rsid w:val="006317FC"/>
    <w:rsid w:val="00631B6D"/>
    <w:rsid w:val="00631EE0"/>
    <w:rsid w:val="006323A7"/>
    <w:rsid w:val="00632508"/>
    <w:rsid w:val="006325A1"/>
    <w:rsid w:val="006336D5"/>
    <w:rsid w:val="00633AEC"/>
    <w:rsid w:val="00633BDC"/>
    <w:rsid w:val="006346F6"/>
    <w:rsid w:val="00634889"/>
    <w:rsid w:val="006350B9"/>
    <w:rsid w:val="00635251"/>
    <w:rsid w:val="00635394"/>
    <w:rsid w:val="006353EC"/>
    <w:rsid w:val="00635D5A"/>
    <w:rsid w:val="006361A5"/>
    <w:rsid w:val="006361B1"/>
    <w:rsid w:val="00636585"/>
    <w:rsid w:val="006368D8"/>
    <w:rsid w:val="00636CC1"/>
    <w:rsid w:val="006379E6"/>
    <w:rsid w:val="00640188"/>
    <w:rsid w:val="0064020C"/>
    <w:rsid w:val="0064030E"/>
    <w:rsid w:val="00640D4A"/>
    <w:rsid w:val="00641071"/>
    <w:rsid w:val="00641AFE"/>
    <w:rsid w:val="00641CB2"/>
    <w:rsid w:val="00642517"/>
    <w:rsid w:val="00642603"/>
    <w:rsid w:val="00642EE1"/>
    <w:rsid w:val="00643203"/>
    <w:rsid w:val="006433AB"/>
    <w:rsid w:val="00643822"/>
    <w:rsid w:val="00643B06"/>
    <w:rsid w:val="0064497F"/>
    <w:rsid w:val="00644F36"/>
    <w:rsid w:val="00644F7C"/>
    <w:rsid w:val="00645810"/>
    <w:rsid w:val="00645B58"/>
    <w:rsid w:val="00645BF6"/>
    <w:rsid w:val="00645E21"/>
    <w:rsid w:val="00646AF8"/>
    <w:rsid w:val="00647025"/>
    <w:rsid w:val="0064742F"/>
    <w:rsid w:val="0064787F"/>
    <w:rsid w:val="00650241"/>
    <w:rsid w:val="00650428"/>
    <w:rsid w:val="00650734"/>
    <w:rsid w:val="00650753"/>
    <w:rsid w:val="00650937"/>
    <w:rsid w:val="00650B3D"/>
    <w:rsid w:val="00650CD6"/>
    <w:rsid w:val="00650D11"/>
    <w:rsid w:val="00651221"/>
    <w:rsid w:val="00651496"/>
    <w:rsid w:val="00652649"/>
    <w:rsid w:val="00652A60"/>
    <w:rsid w:val="00652BEA"/>
    <w:rsid w:val="006532ED"/>
    <w:rsid w:val="00654642"/>
    <w:rsid w:val="00654908"/>
    <w:rsid w:val="00654E27"/>
    <w:rsid w:val="00654F40"/>
    <w:rsid w:val="0065517E"/>
    <w:rsid w:val="00655556"/>
    <w:rsid w:val="00655EEC"/>
    <w:rsid w:val="00656C8F"/>
    <w:rsid w:val="00656D5B"/>
    <w:rsid w:val="00657B86"/>
    <w:rsid w:val="00660240"/>
    <w:rsid w:val="00660583"/>
    <w:rsid w:val="00660794"/>
    <w:rsid w:val="00660861"/>
    <w:rsid w:val="00660CD6"/>
    <w:rsid w:val="0066173D"/>
    <w:rsid w:val="006619F5"/>
    <w:rsid w:val="00661A1C"/>
    <w:rsid w:val="006620F8"/>
    <w:rsid w:val="006629FD"/>
    <w:rsid w:val="00662DF6"/>
    <w:rsid w:val="00663040"/>
    <w:rsid w:val="0066340F"/>
    <w:rsid w:val="006636D0"/>
    <w:rsid w:val="00663B8E"/>
    <w:rsid w:val="006643B2"/>
    <w:rsid w:val="00664655"/>
    <w:rsid w:val="0066472C"/>
    <w:rsid w:val="0066483E"/>
    <w:rsid w:val="00665775"/>
    <w:rsid w:val="00665B24"/>
    <w:rsid w:val="00665D01"/>
    <w:rsid w:val="00666326"/>
    <w:rsid w:val="006668AB"/>
    <w:rsid w:val="00666E50"/>
    <w:rsid w:val="0066708A"/>
    <w:rsid w:val="00667B69"/>
    <w:rsid w:val="00667D8E"/>
    <w:rsid w:val="006701B6"/>
    <w:rsid w:val="00670990"/>
    <w:rsid w:val="00670B43"/>
    <w:rsid w:val="006718E6"/>
    <w:rsid w:val="00671B37"/>
    <w:rsid w:val="00672102"/>
    <w:rsid w:val="00672113"/>
    <w:rsid w:val="006727C9"/>
    <w:rsid w:val="00672EE8"/>
    <w:rsid w:val="006730C5"/>
    <w:rsid w:val="00673831"/>
    <w:rsid w:val="00674360"/>
    <w:rsid w:val="006744C7"/>
    <w:rsid w:val="00674562"/>
    <w:rsid w:val="00674665"/>
    <w:rsid w:val="006748CE"/>
    <w:rsid w:val="006748D0"/>
    <w:rsid w:val="00674952"/>
    <w:rsid w:val="00674C81"/>
    <w:rsid w:val="006759EC"/>
    <w:rsid w:val="00675B1B"/>
    <w:rsid w:val="00675B40"/>
    <w:rsid w:val="006760FF"/>
    <w:rsid w:val="0067643A"/>
    <w:rsid w:val="006764A3"/>
    <w:rsid w:val="00676C28"/>
    <w:rsid w:val="0067731D"/>
    <w:rsid w:val="006774E7"/>
    <w:rsid w:val="00677AD2"/>
    <w:rsid w:val="00677DD2"/>
    <w:rsid w:val="00677E2A"/>
    <w:rsid w:val="006805DE"/>
    <w:rsid w:val="0068066E"/>
    <w:rsid w:val="0068092E"/>
    <w:rsid w:val="00680933"/>
    <w:rsid w:val="00680B38"/>
    <w:rsid w:val="006810CC"/>
    <w:rsid w:val="006814C3"/>
    <w:rsid w:val="00681738"/>
    <w:rsid w:val="00681EA1"/>
    <w:rsid w:val="00681F00"/>
    <w:rsid w:val="00682849"/>
    <w:rsid w:val="00682DBA"/>
    <w:rsid w:val="00682DFB"/>
    <w:rsid w:val="00682E12"/>
    <w:rsid w:val="00683676"/>
    <w:rsid w:val="00683CDF"/>
    <w:rsid w:val="006844D4"/>
    <w:rsid w:val="00684BAD"/>
    <w:rsid w:val="00684CEB"/>
    <w:rsid w:val="006852D5"/>
    <w:rsid w:val="00685B9A"/>
    <w:rsid w:val="00685DF9"/>
    <w:rsid w:val="0068688F"/>
    <w:rsid w:val="006869D4"/>
    <w:rsid w:val="006877BE"/>
    <w:rsid w:val="00690F0E"/>
    <w:rsid w:val="006910F8"/>
    <w:rsid w:val="0069112C"/>
    <w:rsid w:val="0069116F"/>
    <w:rsid w:val="0069156C"/>
    <w:rsid w:val="00691681"/>
    <w:rsid w:val="00691A5B"/>
    <w:rsid w:val="00691BE4"/>
    <w:rsid w:val="00691F8C"/>
    <w:rsid w:val="00692088"/>
    <w:rsid w:val="00692162"/>
    <w:rsid w:val="00692245"/>
    <w:rsid w:val="0069255E"/>
    <w:rsid w:val="006926D3"/>
    <w:rsid w:val="00692C68"/>
    <w:rsid w:val="00692DD3"/>
    <w:rsid w:val="0069302A"/>
    <w:rsid w:val="006930B7"/>
    <w:rsid w:val="0069333B"/>
    <w:rsid w:val="00693423"/>
    <w:rsid w:val="0069360E"/>
    <w:rsid w:val="006936FB"/>
    <w:rsid w:val="00693EF8"/>
    <w:rsid w:val="0069432B"/>
    <w:rsid w:val="00694475"/>
    <w:rsid w:val="006944DC"/>
    <w:rsid w:val="0069473F"/>
    <w:rsid w:val="00694784"/>
    <w:rsid w:val="00694FCD"/>
    <w:rsid w:val="00695371"/>
    <w:rsid w:val="006953A9"/>
    <w:rsid w:val="00695492"/>
    <w:rsid w:val="00695BA3"/>
    <w:rsid w:val="00695C51"/>
    <w:rsid w:val="00695C8D"/>
    <w:rsid w:val="0069602B"/>
    <w:rsid w:val="006963FC"/>
    <w:rsid w:val="00696E06"/>
    <w:rsid w:val="00696FB4"/>
    <w:rsid w:val="00697002"/>
    <w:rsid w:val="00697311"/>
    <w:rsid w:val="00697B63"/>
    <w:rsid w:val="006A04B2"/>
    <w:rsid w:val="006A12AE"/>
    <w:rsid w:val="006A1302"/>
    <w:rsid w:val="006A1399"/>
    <w:rsid w:val="006A1AB2"/>
    <w:rsid w:val="006A1AFE"/>
    <w:rsid w:val="006A1C4F"/>
    <w:rsid w:val="006A22B1"/>
    <w:rsid w:val="006A24FF"/>
    <w:rsid w:val="006A260C"/>
    <w:rsid w:val="006A263C"/>
    <w:rsid w:val="006A3689"/>
    <w:rsid w:val="006A444B"/>
    <w:rsid w:val="006A46AC"/>
    <w:rsid w:val="006A4ABD"/>
    <w:rsid w:val="006A4F48"/>
    <w:rsid w:val="006A66C7"/>
    <w:rsid w:val="006A6700"/>
    <w:rsid w:val="006A6D39"/>
    <w:rsid w:val="006A7017"/>
    <w:rsid w:val="006B0303"/>
    <w:rsid w:val="006B0F1F"/>
    <w:rsid w:val="006B1286"/>
    <w:rsid w:val="006B1380"/>
    <w:rsid w:val="006B1E5F"/>
    <w:rsid w:val="006B1FC8"/>
    <w:rsid w:val="006B20F7"/>
    <w:rsid w:val="006B2213"/>
    <w:rsid w:val="006B2A54"/>
    <w:rsid w:val="006B2E9E"/>
    <w:rsid w:val="006B3744"/>
    <w:rsid w:val="006B4579"/>
    <w:rsid w:val="006B4681"/>
    <w:rsid w:val="006B47A0"/>
    <w:rsid w:val="006B5263"/>
    <w:rsid w:val="006B5738"/>
    <w:rsid w:val="006B5810"/>
    <w:rsid w:val="006B596D"/>
    <w:rsid w:val="006B5D5D"/>
    <w:rsid w:val="006B5DB3"/>
    <w:rsid w:val="006B60B0"/>
    <w:rsid w:val="006B697C"/>
    <w:rsid w:val="006B6E6D"/>
    <w:rsid w:val="006B70CD"/>
    <w:rsid w:val="006B71F3"/>
    <w:rsid w:val="006B7BDF"/>
    <w:rsid w:val="006C0353"/>
    <w:rsid w:val="006C0533"/>
    <w:rsid w:val="006C0D23"/>
    <w:rsid w:val="006C10D4"/>
    <w:rsid w:val="006C1517"/>
    <w:rsid w:val="006C16C2"/>
    <w:rsid w:val="006C18B1"/>
    <w:rsid w:val="006C1B69"/>
    <w:rsid w:val="006C232F"/>
    <w:rsid w:val="006C2771"/>
    <w:rsid w:val="006C2979"/>
    <w:rsid w:val="006C38AE"/>
    <w:rsid w:val="006C4503"/>
    <w:rsid w:val="006C4703"/>
    <w:rsid w:val="006C47AC"/>
    <w:rsid w:val="006C4964"/>
    <w:rsid w:val="006C4C57"/>
    <w:rsid w:val="006C4DAF"/>
    <w:rsid w:val="006C552D"/>
    <w:rsid w:val="006C580C"/>
    <w:rsid w:val="006C5B5C"/>
    <w:rsid w:val="006C5B66"/>
    <w:rsid w:val="006C5E23"/>
    <w:rsid w:val="006C64DF"/>
    <w:rsid w:val="006C68C4"/>
    <w:rsid w:val="006C6DFB"/>
    <w:rsid w:val="006C7672"/>
    <w:rsid w:val="006C767F"/>
    <w:rsid w:val="006C7955"/>
    <w:rsid w:val="006C79A7"/>
    <w:rsid w:val="006C7C04"/>
    <w:rsid w:val="006C7EA8"/>
    <w:rsid w:val="006C7FD9"/>
    <w:rsid w:val="006C7FFC"/>
    <w:rsid w:val="006D0BF5"/>
    <w:rsid w:val="006D0C45"/>
    <w:rsid w:val="006D0C9B"/>
    <w:rsid w:val="006D1530"/>
    <w:rsid w:val="006D158B"/>
    <w:rsid w:val="006D1875"/>
    <w:rsid w:val="006D2047"/>
    <w:rsid w:val="006D241E"/>
    <w:rsid w:val="006D2611"/>
    <w:rsid w:val="006D2642"/>
    <w:rsid w:val="006D2A8C"/>
    <w:rsid w:val="006D2D70"/>
    <w:rsid w:val="006D3BC6"/>
    <w:rsid w:val="006D3F13"/>
    <w:rsid w:val="006D44B9"/>
    <w:rsid w:val="006D4E62"/>
    <w:rsid w:val="006D4EEE"/>
    <w:rsid w:val="006D5305"/>
    <w:rsid w:val="006D581E"/>
    <w:rsid w:val="006D5AD9"/>
    <w:rsid w:val="006D5B4A"/>
    <w:rsid w:val="006D5E50"/>
    <w:rsid w:val="006D62AC"/>
    <w:rsid w:val="006D67F3"/>
    <w:rsid w:val="006D68A8"/>
    <w:rsid w:val="006D6C9E"/>
    <w:rsid w:val="006D6E31"/>
    <w:rsid w:val="006D6F60"/>
    <w:rsid w:val="006D792D"/>
    <w:rsid w:val="006D7A77"/>
    <w:rsid w:val="006E0041"/>
    <w:rsid w:val="006E0390"/>
    <w:rsid w:val="006E048A"/>
    <w:rsid w:val="006E099C"/>
    <w:rsid w:val="006E23E9"/>
    <w:rsid w:val="006E2848"/>
    <w:rsid w:val="006E2AEF"/>
    <w:rsid w:val="006E32CB"/>
    <w:rsid w:val="006E3591"/>
    <w:rsid w:val="006E35A2"/>
    <w:rsid w:val="006E37F6"/>
    <w:rsid w:val="006E3860"/>
    <w:rsid w:val="006E45B1"/>
    <w:rsid w:val="006E4626"/>
    <w:rsid w:val="006E4B10"/>
    <w:rsid w:val="006E4DD9"/>
    <w:rsid w:val="006E4EF5"/>
    <w:rsid w:val="006E54F2"/>
    <w:rsid w:val="006E58E8"/>
    <w:rsid w:val="006E5A5B"/>
    <w:rsid w:val="006E5C42"/>
    <w:rsid w:val="006E5D5B"/>
    <w:rsid w:val="006E5F26"/>
    <w:rsid w:val="006E602B"/>
    <w:rsid w:val="006E664C"/>
    <w:rsid w:val="006E6841"/>
    <w:rsid w:val="006E6AC8"/>
    <w:rsid w:val="006E6EE8"/>
    <w:rsid w:val="006E6F47"/>
    <w:rsid w:val="006E77FA"/>
    <w:rsid w:val="006E7B21"/>
    <w:rsid w:val="006F01DC"/>
    <w:rsid w:val="006F063E"/>
    <w:rsid w:val="006F10C0"/>
    <w:rsid w:val="006F19A5"/>
    <w:rsid w:val="006F22BF"/>
    <w:rsid w:val="006F252A"/>
    <w:rsid w:val="006F270E"/>
    <w:rsid w:val="006F2FB4"/>
    <w:rsid w:val="006F3768"/>
    <w:rsid w:val="006F3B5B"/>
    <w:rsid w:val="006F3FA7"/>
    <w:rsid w:val="006F4001"/>
    <w:rsid w:val="006F404E"/>
    <w:rsid w:val="006F4EA7"/>
    <w:rsid w:val="006F51B4"/>
    <w:rsid w:val="006F63C7"/>
    <w:rsid w:val="006F6528"/>
    <w:rsid w:val="006F65A1"/>
    <w:rsid w:val="006F66ED"/>
    <w:rsid w:val="006F6FEF"/>
    <w:rsid w:val="006F71C2"/>
    <w:rsid w:val="00700126"/>
    <w:rsid w:val="00700A81"/>
    <w:rsid w:val="00701271"/>
    <w:rsid w:val="0070151E"/>
    <w:rsid w:val="007017EF"/>
    <w:rsid w:val="00701A9C"/>
    <w:rsid w:val="00701D82"/>
    <w:rsid w:val="00701FB9"/>
    <w:rsid w:val="007029DE"/>
    <w:rsid w:val="00702D9A"/>
    <w:rsid w:val="0070311F"/>
    <w:rsid w:val="00703392"/>
    <w:rsid w:val="00703556"/>
    <w:rsid w:val="007042B8"/>
    <w:rsid w:val="00704427"/>
    <w:rsid w:val="0070446C"/>
    <w:rsid w:val="0070465C"/>
    <w:rsid w:val="0070523A"/>
    <w:rsid w:val="007058A7"/>
    <w:rsid w:val="00705942"/>
    <w:rsid w:val="007069A4"/>
    <w:rsid w:val="00706B40"/>
    <w:rsid w:val="00707120"/>
    <w:rsid w:val="0070757A"/>
    <w:rsid w:val="007106FD"/>
    <w:rsid w:val="007110AB"/>
    <w:rsid w:val="007111D7"/>
    <w:rsid w:val="00711315"/>
    <w:rsid w:val="0071173E"/>
    <w:rsid w:val="00711756"/>
    <w:rsid w:val="00711D21"/>
    <w:rsid w:val="0071243D"/>
    <w:rsid w:val="00712640"/>
    <w:rsid w:val="00712CC7"/>
    <w:rsid w:val="0071337E"/>
    <w:rsid w:val="00713443"/>
    <w:rsid w:val="007138C2"/>
    <w:rsid w:val="00713F10"/>
    <w:rsid w:val="007143C7"/>
    <w:rsid w:val="007148FA"/>
    <w:rsid w:val="00715257"/>
    <w:rsid w:val="0071529C"/>
    <w:rsid w:val="0071551E"/>
    <w:rsid w:val="00716613"/>
    <w:rsid w:val="00716696"/>
    <w:rsid w:val="00716820"/>
    <w:rsid w:val="00716916"/>
    <w:rsid w:val="00716D7C"/>
    <w:rsid w:val="007175E9"/>
    <w:rsid w:val="007176E7"/>
    <w:rsid w:val="00717A82"/>
    <w:rsid w:val="00717E36"/>
    <w:rsid w:val="00720173"/>
    <w:rsid w:val="0072039F"/>
    <w:rsid w:val="00720492"/>
    <w:rsid w:val="00720836"/>
    <w:rsid w:val="00721A3E"/>
    <w:rsid w:val="00722A0F"/>
    <w:rsid w:val="00722C1F"/>
    <w:rsid w:val="00722EA5"/>
    <w:rsid w:val="00722F40"/>
    <w:rsid w:val="00722FC3"/>
    <w:rsid w:val="00722FD5"/>
    <w:rsid w:val="007234F3"/>
    <w:rsid w:val="007236B5"/>
    <w:rsid w:val="00723AED"/>
    <w:rsid w:val="0072417A"/>
    <w:rsid w:val="007243F5"/>
    <w:rsid w:val="00724F26"/>
    <w:rsid w:val="007251F0"/>
    <w:rsid w:val="00725872"/>
    <w:rsid w:val="00725DC6"/>
    <w:rsid w:val="00725DD2"/>
    <w:rsid w:val="007263BA"/>
    <w:rsid w:val="0072646A"/>
    <w:rsid w:val="007266D3"/>
    <w:rsid w:val="0072680C"/>
    <w:rsid w:val="007271BB"/>
    <w:rsid w:val="0072767B"/>
    <w:rsid w:val="00727A91"/>
    <w:rsid w:val="00727BB2"/>
    <w:rsid w:val="00727CC1"/>
    <w:rsid w:val="00727EF6"/>
    <w:rsid w:val="00730D40"/>
    <w:rsid w:val="00730E85"/>
    <w:rsid w:val="007312C3"/>
    <w:rsid w:val="0073144F"/>
    <w:rsid w:val="0073152E"/>
    <w:rsid w:val="0073158F"/>
    <w:rsid w:val="007318D8"/>
    <w:rsid w:val="00731ADD"/>
    <w:rsid w:val="00731C1C"/>
    <w:rsid w:val="00731E50"/>
    <w:rsid w:val="00732081"/>
    <w:rsid w:val="007324A2"/>
    <w:rsid w:val="0073297D"/>
    <w:rsid w:val="00732D6F"/>
    <w:rsid w:val="00732FE0"/>
    <w:rsid w:val="007330C5"/>
    <w:rsid w:val="0073315B"/>
    <w:rsid w:val="0073319D"/>
    <w:rsid w:val="007335D8"/>
    <w:rsid w:val="00733807"/>
    <w:rsid w:val="00733BC5"/>
    <w:rsid w:val="007340BD"/>
    <w:rsid w:val="00734B7F"/>
    <w:rsid w:val="00734DA4"/>
    <w:rsid w:val="0073505D"/>
    <w:rsid w:val="007351BA"/>
    <w:rsid w:val="0073549D"/>
    <w:rsid w:val="007355B3"/>
    <w:rsid w:val="00736197"/>
    <w:rsid w:val="0073644B"/>
    <w:rsid w:val="0073650E"/>
    <w:rsid w:val="00736522"/>
    <w:rsid w:val="007365E7"/>
    <w:rsid w:val="00736AB1"/>
    <w:rsid w:val="00737176"/>
    <w:rsid w:val="007374F7"/>
    <w:rsid w:val="007377A7"/>
    <w:rsid w:val="00737D48"/>
    <w:rsid w:val="00740172"/>
    <w:rsid w:val="007406F3"/>
    <w:rsid w:val="00740777"/>
    <w:rsid w:val="007408A2"/>
    <w:rsid w:val="00740CD8"/>
    <w:rsid w:val="00740F40"/>
    <w:rsid w:val="007411DF"/>
    <w:rsid w:val="00741280"/>
    <w:rsid w:val="007413A3"/>
    <w:rsid w:val="0074173B"/>
    <w:rsid w:val="00741B5E"/>
    <w:rsid w:val="00741CBB"/>
    <w:rsid w:val="00741CF7"/>
    <w:rsid w:val="007420F9"/>
    <w:rsid w:val="007420FB"/>
    <w:rsid w:val="007421E6"/>
    <w:rsid w:val="007421F2"/>
    <w:rsid w:val="00742443"/>
    <w:rsid w:val="00742EB9"/>
    <w:rsid w:val="00742F6D"/>
    <w:rsid w:val="00743667"/>
    <w:rsid w:val="00743992"/>
    <w:rsid w:val="00743ABB"/>
    <w:rsid w:val="00744190"/>
    <w:rsid w:val="00744759"/>
    <w:rsid w:val="00745227"/>
    <w:rsid w:val="00746338"/>
    <w:rsid w:val="007465DF"/>
    <w:rsid w:val="00746D9F"/>
    <w:rsid w:val="007474B8"/>
    <w:rsid w:val="00747682"/>
    <w:rsid w:val="00747A8C"/>
    <w:rsid w:val="007500A3"/>
    <w:rsid w:val="007501AF"/>
    <w:rsid w:val="007501E5"/>
    <w:rsid w:val="00750CC6"/>
    <w:rsid w:val="00750FE4"/>
    <w:rsid w:val="007514B1"/>
    <w:rsid w:val="00751941"/>
    <w:rsid w:val="00751949"/>
    <w:rsid w:val="00751D87"/>
    <w:rsid w:val="0075240C"/>
    <w:rsid w:val="00753143"/>
    <w:rsid w:val="00753204"/>
    <w:rsid w:val="0075329F"/>
    <w:rsid w:val="007532E3"/>
    <w:rsid w:val="00753C01"/>
    <w:rsid w:val="00753C6F"/>
    <w:rsid w:val="00753D8F"/>
    <w:rsid w:val="00753F54"/>
    <w:rsid w:val="00754B7A"/>
    <w:rsid w:val="00754DE2"/>
    <w:rsid w:val="00755030"/>
    <w:rsid w:val="00755164"/>
    <w:rsid w:val="00755390"/>
    <w:rsid w:val="00755491"/>
    <w:rsid w:val="00755576"/>
    <w:rsid w:val="0075596D"/>
    <w:rsid w:val="00756951"/>
    <w:rsid w:val="00756C2A"/>
    <w:rsid w:val="00756CFD"/>
    <w:rsid w:val="0075762F"/>
    <w:rsid w:val="0075789F"/>
    <w:rsid w:val="00757CC5"/>
    <w:rsid w:val="00760093"/>
    <w:rsid w:val="0076034F"/>
    <w:rsid w:val="00761D6E"/>
    <w:rsid w:val="00761DC4"/>
    <w:rsid w:val="00762410"/>
    <w:rsid w:val="00762531"/>
    <w:rsid w:val="00762F72"/>
    <w:rsid w:val="00763E5B"/>
    <w:rsid w:val="00763ED2"/>
    <w:rsid w:val="0076405A"/>
    <w:rsid w:val="00764676"/>
    <w:rsid w:val="00764682"/>
    <w:rsid w:val="00764CEE"/>
    <w:rsid w:val="007650C8"/>
    <w:rsid w:val="00765F05"/>
    <w:rsid w:val="00766265"/>
    <w:rsid w:val="0076627F"/>
    <w:rsid w:val="007663B4"/>
    <w:rsid w:val="0076672C"/>
    <w:rsid w:val="00766C16"/>
    <w:rsid w:val="00766E4E"/>
    <w:rsid w:val="00766EB4"/>
    <w:rsid w:val="00766FB8"/>
    <w:rsid w:val="00767A00"/>
    <w:rsid w:val="00767F1F"/>
    <w:rsid w:val="00770449"/>
    <w:rsid w:val="007705AA"/>
    <w:rsid w:val="0077162E"/>
    <w:rsid w:val="00771AD5"/>
    <w:rsid w:val="007720DB"/>
    <w:rsid w:val="007721F2"/>
    <w:rsid w:val="0077255A"/>
    <w:rsid w:val="00772A00"/>
    <w:rsid w:val="00772B66"/>
    <w:rsid w:val="007737D4"/>
    <w:rsid w:val="007744DE"/>
    <w:rsid w:val="007745AB"/>
    <w:rsid w:val="00774977"/>
    <w:rsid w:val="007749D5"/>
    <w:rsid w:val="00774F54"/>
    <w:rsid w:val="00774F97"/>
    <w:rsid w:val="007751BA"/>
    <w:rsid w:val="0077532A"/>
    <w:rsid w:val="007756E1"/>
    <w:rsid w:val="00775947"/>
    <w:rsid w:val="00776409"/>
    <w:rsid w:val="00776545"/>
    <w:rsid w:val="00776944"/>
    <w:rsid w:val="00776A77"/>
    <w:rsid w:val="00776C63"/>
    <w:rsid w:val="0077724E"/>
    <w:rsid w:val="00777637"/>
    <w:rsid w:val="0077771A"/>
    <w:rsid w:val="00777CFB"/>
    <w:rsid w:val="00777E6B"/>
    <w:rsid w:val="00777EDE"/>
    <w:rsid w:val="00780243"/>
    <w:rsid w:val="00780A44"/>
    <w:rsid w:val="0078120D"/>
    <w:rsid w:val="0078164C"/>
    <w:rsid w:val="00782063"/>
    <w:rsid w:val="007821DA"/>
    <w:rsid w:val="007822E6"/>
    <w:rsid w:val="007824DA"/>
    <w:rsid w:val="00783110"/>
    <w:rsid w:val="0078354E"/>
    <w:rsid w:val="00783D5F"/>
    <w:rsid w:val="007844CC"/>
    <w:rsid w:val="00784D14"/>
    <w:rsid w:val="00784D96"/>
    <w:rsid w:val="00785106"/>
    <w:rsid w:val="00785299"/>
    <w:rsid w:val="007853AE"/>
    <w:rsid w:val="0078581F"/>
    <w:rsid w:val="00785E85"/>
    <w:rsid w:val="00785FA2"/>
    <w:rsid w:val="00786221"/>
    <w:rsid w:val="00786482"/>
    <w:rsid w:val="00786EDF"/>
    <w:rsid w:val="007871B0"/>
    <w:rsid w:val="0078738E"/>
    <w:rsid w:val="00787EFF"/>
    <w:rsid w:val="007906A1"/>
    <w:rsid w:val="00790794"/>
    <w:rsid w:val="00790BDF"/>
    <w:rsid w:val="007918EE"/>
    <w:rsid w:val="0079194D"/>
    <w:rsid w:val="00791C6E"/>
    <w:rsid w:val="00792635"/>
    <w:rsid w:val="007926D9"/>
    <w:rsid w:val="007926EA"/>
    <w:rsid w:val="00792819"/>
    <w:rsid w:val="00792859"/>
    <w:rsid w:val="00792AD8"/>
    <w:rsid w:val="00792E2F"/>
    <w:rsid w:val="00793361"/>
    <w:rsid w:val="00793898"/>
    <w:rsid w:val="00794245"/>
    <w:rsid w:val="00794907"/>
    <w:rsid w:val="00794CCB"/>
    <w:rsid w:val="0079534D"/>
    <w:rsid w:val="007955F9"/>
    <w:rsid w:val="00796125"/>
    <w:rsid w:val="00796848"/>
    <w:rsid w:val="00796B49"/>
    <w:rsid w:val="00796F9D"/>
    <w:rsid w:val="007975C7"/>
    <w:rsid w:val="00797A3B"/>
    <w:rsid w:val="00797B40"/>
    <w:rsid w:val="00797B9E"/>
    <w:rsid w:val="007A01C1"/>
    <w:rsid w:val="007A043B"/>
    <w:rsid w:val="007A0841"/>
    <w:rsid w:val="007A094D"/>
    <w:rsid w:val="007A0B9C"/>
    <w:rsid w:val="007A0C3B"/>
    <w:rsid w:val="007A0DFD"/>
    <w:rsid w:val="007A104E"/>
    <w:rsid w:val="007A16D9"/>
    <w:rsid w:val="007A299A"/>
    <w:rsid w:val="007A2ACC"/>
    <w:rsid w:val="007A2BDD"/>
    <w:rsid w:val="007A2BF1"/>
    <w:rsid w:val="007A2E7E"/>
    <w:rsid w:val="007A3246"/>
    <w:rsid w:val="007A350E"/>
    <w:rsid w:val="007A35B0"/>
    <w:rsid w:val="007A3BDB"/>
    <w:rsid w:val="007A3FA1"/>
    <w:rsid w:val="007A442B"/>
    <w:rsid w:val="007A4649"/>
    <w:rsid w:val="007A4986"/>
    <w:rsid w:val="007A4F8A"/>
    <w:rsid w:val="007A5139"/>
    <w:rsid w:val="007A54BF"/>
    <w:rsid w:val="007A5C65"/>
    <w:rsid w:val="007A5DD9"/>
    <w:rsid w:val="007A5EB5"/>
    <w:rsid w:val="007A62BC"/>
    <w:rsid w:val="007A66F3"/>
    <w:rsid w:val="007A68D1"/>
    <w:rsid w:val="007A6C75"/>
    <w:rsid w:val="007A6D46"/>
    <w:rsid w:val="007A6E7B"/>
    <w:rsid w:val="007A747D"/>
    <w:rsid w:val="007A76F6"/>
    <w:rsid w:val="007A7A55"/>
    <w:rsid w:val="007A7A91"/>
    <w:rsid w:val="007A7F7E"/>
    <w:rsid w:val="007B0432"/>
    <w:rsid w:val="007B09AE"/>
    <w:rsid w:val="007B0A0B"/>
    <w:rsid w:val="007B0A46"/>
    <w:rsid w:val="007B0EDB"/>
    <w:rsid w:val="007B12B0"/>
    <w:rsid w:val="007B19DF"/>
    <w:rsid w:val="007B1BE2"/>
    <w:rsid w:val="007B1C0E"/>
    <w:rsid w:val="007B2BBA"/>
    <w:rsid w:val="007B2D9A"/>
    <w:rsid w:val="007B2E04"/>
    <w:rsid w:val="007B320C"/>
    <w:rsid w:val="007B34D7"/>
    <w:rsid w:val="007B3734"/>
    <w:rsid w:val="007B3E07"/>
    <w:rsid w:val="007B56E1"/>
    <w:rsid w:val="007B5A1E"/>
    <w:rsid w:val="007B6028"/>
    <w:rsid w:val="007B60E6"/>
    <w:rsid w:val="007B6316"/>
    <w:rsid w:val="007B6383"/>
    <w:rsid w:val="007B6936"/>
    <w:rsid w:val="007B6D7E"/>
    <w:rsid w:val="007B6ED2"/>
    <w:rsid w:val="007B7C43"/>
    <w:rsid w:val="007C004D"/>
    <w:rsid w:val="007C0881"/>
    <w:rsid w:val="007C08FE"/>
    <w:rsid w:val="007C097D"/>
    <w:rsid w:val="007C0B4E"/>
    <w:rsid w:val="007C0CB7"/>
    <w:rsid w:val="007C1139"/>
    <w:rsid w:val="007C147B"/>
    <w:rsid w:val="007C15FD"/>
    <w:rsid w:val="007C1658"/>
    <w:rsid w:val="007C2461"/>
    <w:rsid w:val="007C25FA"/>
    <w:rsid w:val="007C2714"/>
    <w:rsid w:val="007C2B1C"/>
    <w:rsid w:val="007C2B7A"/>
    <w:rsid w:val="007C2CBF"/>
    <w:rsid w:val="007C2F12"/>
    <w:rsid w:val="007C30D1"/>
    <w:rsid w:val="007C3AC8"/>
    <w:rsid w:val="007C426B"/>
    <w:rsid w:val="007C429A"/>
    <w:rsid w:val="007C4455"/>
    <w:rsid w:val="007C461A"/>
    <w:rsid w:val="007C4C89"/>
    <w:rsid w:val="007C55CB"/>
    <w:rsid w:val="007C5622"/>
    <w:rsid w:val="007C5B10"/>
    <w:rsid w:val="007C5E09"/>
    <w:rsid w:val="007C5E90"/>
    <w:rsid w:val="007C6341"/>
    <w:rsid w:val="007C6D55"/>
    <w:rsid w:val="007C7652"/>
    <w:rsid w:val="007C7A40"/>
    <w:rsid w:val="007C7B9B"/>
    <w:rsid w:val="007C7CE2"/>
    <w:rsid w:val="007D0142"/>
    <w:rsid w:val="007D02E9"/>
    <w:rsid w:val="007D0610"/>
    <w:rsid w:val="007D0EBE"/>
    <w:rsid w:val="007D1384"/>
    <w:rsid w:val="007D166D"/>
    <w:rsid w:val="007D1DF3"/>
    <w:rsid w:val="007D22B0"/>
    <w:rsid w:val="007D3572"/>
    <w:rsid w:val="007D38A9"/>
    <w:rsid w:val="007D3FC9"/>
    <w:rsid w:val="007D4022"/>
    <w:rsid w:val="007D4A86"/>
    <w:rsid w:val="007D4F16"/>
    <w:rsid w:val="007D5121"/>
    <w:rsid w:val="007D5430"/>
    <w:rsid w:val="007D5E63"/>
    <w:rsid w:val="007D5EF6"/>
    <w:rsid w:val="007D6288"/>
    <w:rsid w:val="007D684B"/>
    <w:rsid w:val="007D69F2"/>
    <w:rsid w:val="007E14A2"/>
    <w:rsid w:val="007E17F5"/>
    <w:rsid w:val="007E1A09"/>
    <w:rsid w:val="007E1AEF"/>
    <w:rsid w:val="007E1C34"/>
    <w:rsid w:val="007E1E89"/>
    <w:rsid w:val="007E211F"/>
    <w:rsid w:val="007E21A9"/>
    <w:rsid w:val="007E24E7"/>
    <w:rsid w:val="007E3E7C"/>
    <w:rsid w:val="007E3F92"/>
    <w:rsid w:val="007E4329"/>
    <w:rsid w:val="007E458B"/>
    <w:rsid w:val="007E4A23"/>
    <w:rsid w:val="007E4B71"/>
    <w:rsid w:val="007E4EB8"/>
    <w:rsid w:val="007E4F66"/>
    <w:rsid w:val="007E53AD"/>
    <w:rsid w:val="007E546D"/>
    <w:rsid w:val="007E54AA"/>
    <w:rsid w:val="007E561E"/>
    <w:rsid w:val="007E5C3F"/>
    <w:rsid w:val="007E5F72"/>
    <w:rsid w:val="007E6060"/>
    <w:rsid w:val="007E62AF"/>
    <w:rsid w:val="007E64E2"/>
    <w:rsid w:val="007E654F"/>
    <w:rsid w:val="007E68D3"/>
    <w:rsid w:val="007E732D"/>
    <w:rsid w:val="007E7534"/>
    <w:rsid w:val="007E7E5B"/>
    <w:rsid w:val="007F0358"/>
    <w:rsid w:val="007F0DB9"/>
    <w:rsid w:val="007F1A7B"/>
    <w:rsid w:val="007F1BFE"/>
    <w:rsid w:val="007F1D4F"/>
    <w:rsid w:val="007F2052"/>
    <w:rsid w:val="007F25B6"/>
    <w:rsid w:val="007F27AE"/>
    <w:rsid w:val="007F295F"/>
    <w:rsid w:val="007F3651"/>
    <w:rsid w:val="007F38B9"/>
    <w:rsid w:val="007F3BA4"/>
    <w:rsid w:val="007F42B6"/>
    <w:rsid w:val="007F4A31"/>
    <w:rsid w:val="007F4B8B"/>
    <w:rsid w:val="007F4BFF"/>
    <w:rsid w:val="007F54B3"/>
    <w:rsid w:val="007F55D0"/>
    <w:rsid w:val="007F5B54"/>
    <w:rsid w:val="007F5BA2"/>
    <w:rsid w:val="007F5BE4"/>
    <w:rsid w:val="007F60BB"/>
    <w:rsid w:val="007F6C1F"/>
    <w:rsid w:val="007F744F"/>
    <w:rsid w:val="007F79C0"/>
    <w:rsid w:val="007F7F5C"/>
    <w:rsid w:val="007F7FF7"/>
    <w:rsid w:val="0080049E"/>
    <w:rsid w:val="0080069B"/>
    <w:rsid w:val="00800919"/>
    <w:rsid w:val="00800D8E"/>
    <w:rsid w:val="00801023"/>
    <w:rsid w:val="00801C1A"/>
    <w:rsid w:val="00801E58"/>
    <w:rsid w:val="00801F37"/>
    <w:rsid w:val="00802124"/>
    <w:rsid w:val="00802270"/>
    <w:rsid w:val="00802274"/>
    <w:rsid w:val="0080280A"/>
    <w:rsid w:val="00802B2A"/>
    <w:rsid w:val="00802B53"/>
    <w:rsid w:val="00803274"/>
    <w:rsid w:val="008035C0"/>
    <w:rsid w:val="00803975"/>
    <w:rsid w:val="00803F2F"/>
    <w:rsid w:val="00803FC0"/>
    <w:rsid w:val="00804019"/>
    <w:rsid w:val="00804207"/>
    <w:rsid w:val="00804626"/>
    <w:rsid w:val="00804879"/>
    <w:rsid w:val="00804A2F"/>
    <w:rsid w:val="00804DB8"/>
    <w:rsid w:val="00804F5C"/>
    <w:rsid w:val="00805144"/>
    <w:rsid w:val="00805A7D"/>
    <w:rsid w:val="00806323"/>
    <w:rsid w:val="00806738"/>
    <w:rsid w:val="0080709D"/>
    <w:rsid w:val="00807495"/>
    <w:rsid w:val="00807E50"/>
    <w:rsid w:val="00810011"/>
    <w:rsid w:val="0081090E"/>
    <w:rsid w:val="008109F7"/>
    <w:rsid w:val="00810FAE"/>
    <w:rsid w:val="00811241"/>
    <w:rsid w:val="008115DF"/>
    <w:rsid w:val="00811779"/>
    <w:rsid w:val="00811FEA"/>
    <w:rsid w:val="008121E7"/>
    <w:rsid w:val="00812305"/>
    <w:rsid w:val="00812422"/>
    <w:rsid w:val="00813098"/>
    <w:rsid w:val="00813111"/>
    <w:rsid w:val="00813333"/>
    <w:rsid w:val="00813511"/>
    <w:rsid w:val="00813556"/>
    <w:rsid w:val="00813AF5"/>
    <w:rsid w:val="00813B7B"/>
    <w:rsid w:val="008140C1"/>
    <w:rsid w:val="00814262"/>
    <w:rsid w:val="008149B8"/>
    <w:rsid w:val="00814DF0"/>
    <w:rsid w:val="008158BC"/>
    <w:rsid w:val="00815DEF"/>
    <w:rsid w:val="0081607E"/>
    <w:rsid w:val="008164C7"/>
    <w:rsid w:val="008166EC"/>
    <w:rsid w:val="008167D4"/>
    <w:rsid w:val="00816B8E"/>
    <w:rsid w:val="00816EE6"/>
    <w:rsid w:val="00817624"/>
    <w:rsid w:val="008177C2"/>
    <w:rsid w:val="00817A7D"/>
    <w:rsid w:val="00817AE5"/>
    <w:rsid w:val="00817CE0"/>
    <w:rsid w:val="0082024D"/>
    <w:rsid w:val="0082096A"/>
    <w:rsid w:val="00820EA8"/>
    <w:rsid w:val="00821744"/>
    <w:rsid w:val="00821A42"/>
    <w:rsid w:val="00821C91"/>
    <w:rsid w:val="00822654"/>
    <w:rsid w:val="00822848"/>
    <w:rsid w:val="0082294F"/>
    <w:rsid w:val="008229FC"/>
    <w:rsid w:val="00822DEB"/>
    <w:rsid w:val="00822E61"/>
    <w:rsid w:val="00822FFE"/>
    <w:rsid w:val="008232E2"/>
    <w:rsid w:val="00823E98"/>
    <w:rsid w:val="00824110"/>
    <w:rsid w:val="00824EB8"/>
    <w:rsid w:val="00825444"/>
    <w:rsid w:val="0082617B"/>
    <w:rsid w:val="00826C84"/>
    <w:rsid w:val="00826D94"/>
    <w:rsid w:val="00826E13"/>
    <w:rsid w:val="00826E88"/>
    <w:rsid w:val="008274BF"/>
    <w:rsid w:val="0082762E"/>
    <w:rsid w:val="0082773A"/>
    <w:rsid w:val="0082780C"/>
    <w:rsid w:val="00830861"/>
    <w:rsid w:val="00830CEE"/>
    <w:rsid w:val="00830D94"/>
    <w:rsid w:val="008314AF"/>
    <w:rsid w:val="008319E3"/>
    <w:rsid w:val="00831CB5"/>
    <w:rsid w:val="00831D17"/>
    <w:rsid w:val="008321E7"/>
    <w:rsid w:val="0083292A"/>
    <w:rsid w:val="0083298D"/>
    <w:rsid w:val="00832FDC"/>
    <w:rsid w:val="00833453"/>
    <w:rsid w:val="00833931"/>
    <w:rsid w:val="00833C0F"/>
    <w:rsid w:val="00834906"/>
    <w:rsid w:val="00834EB0"/>
    <w:rsid w:val="008359A9"/>
    <w:rsid w:val="008363D8"/>
    <w:rsid w:val="0083645B"/>
    <w:rsid w:val="00836D0B"/>
    <w:rsid w:val="00836D62"/>
    <w:rsid w:val="00836EBD"/>
    <w:rsid w:val="00837121"/>
    <w:rsid w:val="008376A5"/>
    <w:rsid w:val="008400CA"/>
    <w:rsid w:val="0084018F"/>
    <w:rsid w:val="00840457"/>
    <w:rsid w:val="0084180D"/>
    <w:rsid w:val="008418F4"/>
    <w:rsid w:val="00841C31"/>
    <w:rsid w:val="008424EE"/>
    <w:rsid w:val="00842714"/>
    <w:rsid w:val="00842786"/>
    <w:rsid w:val="00843235"/>
    <w:rsid w:val="008435C8"/>
    <w:rsid w:val="008444C7"/>
    <w:rsid w:val="00844501"/>
    <w:rsid w:val="008446F5"/>
    <w:rsid w:val="00846590"/>
    <w:rsid w:val="00846FC2"/>
    <w:rsid w:val="00847188"/>
    <w:rsid w:val="00847325"/>
    <w:rsid w:val="00847597"/>
    <w:rsid w:val="00850307"/>
    <w:rsid w:val="00850985"/>
    <w:rsid w:val="00850A37"/>
    <w:rsid w:val="00851189"/>
    <w:rsid w:val="00851569"/>
    <w:rsid w:val="00851CA4"/>
    <w:rsid w:val="00851DC8"/>
    <w:rsid w:val="008530C2"/>
    <w:rsid w:val="008537FB"/>
    <w:rsid w:val="00853E2B"/>
    <w:rsid w:val="00854F9E"/>
    <w:rsid w:val="00855474"/>
    <w:rsid w:val="008556D0"/>
    <w:rsid w:val="00855C95"/>
    <w:rsid w:val="008561D0"/>
    <w:rsid w:val="0085633A"/>
    <w:rsid w:val="00856560"/>
    <w:rsid w:val="00856B0D"/>
    <w:rsid w:val="00857D11"/>
    <w:rsid w:val="00860A24"/>
    <w:rsid w:val="0086111F"/>
    <w:rsid w:val="00861362"/>
    <w:rsid w:val="008616E0"/>
    <w:rsid w:val="00861920"/>
    <w:rsid w:val="00861AA4"/>
    <w:rsid w:val="00861FD6"/>
    <w:rsid w:val="00862011"/>
    <w:rsid w:val="00862140"/>
    <w:rsid w:val="0086214F"/>
    <w:rsid w:val="0086224E"/>
    <w:rsid w:val="0086233A"/>
    <w:rsid w:val="00862D8C"/>
    <w:rsid w:val="00862DCA"/>
    <w:rsid w:val="00862DCE"/>
    <w:rsid w:val="00862EB3"/>
    <w:rsid w:val="00862F49"/>
    <w:rsid w:val="00862F5B"/>
    <w:rsid w:val="00863611"/>
    <w:rsid w:val="008639DC"/>
    <w:rsid w:val="0086416C"/>
    <w:rsid w:val="0086445E"/>
    <w:rsid w:val="00864B1A"/>
    <w:rsid w:val="00864C70"/>
    <w:rsid w:val="00864E4A"/>
    <w:rsid w:val="00865129"/>
    <w:rsid w:val="00865786"/>
    <w:rsid w:val="00865933"/>
    <w:rsid w:val="00865BB2"/>
    <w:rsid w:val="00865F1A"/>
    <w:rsid w:val="00866021"/>
    <w:rsid w:val="00866570"/>
    <w:rsid w:val="00866707"/>
    <w:rsid w:val="00866710"/>
    <w:rsid w:val="00866BBC"/>
    <w:rsid w:val="00867400"/>
    <w:rsid w:val="0086757C"/>
    <w:rsid w:val="00867690"/>
    <w:rsid w:val="00867AE7"/>
    <w:rsid w:val="00867BE4"/>
    <w:rsid w:val="00867EF1"/>
    <w:rsid w:val="0087027A"/>
    <w:rsid w:val="008703C3"/>
    <w:rsid w:val="00870C1A"/>
    <w:rsid w:val="00870F5C"/>
    <w:rsid w:val="008710B5"/>
    <w:rsid w:val="00871344"/>
    <w:rsid w:val="008717BE"/>
    <w:rsid w:val="00871E62"/>
    <w:rsid w:val="008720C7"/>
    <w:rsid w:val="00872FDF"/>
    <w:rsid w:val="0087336A"/>
    <w:rsid w:val="008735E0"/>
    <w:rsid w:val="00873706"/>
    <w:rsid w:val="008737CF"/>
    <w:rsid w:val="008738AF"/>
    <w:rsid w:val="008748D6"/>
    <w:rsid w:val="00874A7D"/>
    <w:rsid w:val="00874E50"/>
    <w:rsid w:val="008750DD"/>
    <w:rsid w:val="008758C1"/>
    <w:rsid w:val="00876BDE"/>
    <w:rsid w:val="00876CC1"/>
    <w:rsid w:val="0087706F"/>
    <w:rsid w:val="008775BB"/>
    <w:rsid w:val="00877833"/>
    <w:rsid w:val="00877866"/>
    <w:rsid w:val="00877EE4"/>
    <w:rsid w:val="0088042B"/>
    <w:rsid w:val="00880743"/>
    <w:rsid w:val="00880872"/>
    <w:rsid w:val="008812C0"/>
    <w:rsid w:val="00881A04"/>
    <w:rsid w:val="00881B8B"/>
    <w:rsid w:val="008820B9"/>
    <w:rsid w:val="00882405"/>
    <w:rsid w:val="008824ED"/>
    <w:rsid w:val="00882A12"/>
    <w:rsid w:val="00882A1D"/>
    <w:rsid w:val="0088302D"/>
    <w:rsid w:val="0088326D"/>
    <w:rsid w:val="0088389E"/>
    <w:rsid w:val="00883A71"/>
    <w:rsid w:val="00883AB9"/>
    <w:rsid w:val="00884C8A"/>
    <w:rsid w:val="0088551B"/>
    <w:rsid w:val="0088594F"/>
    <w:rsid w:val="00886042"/>
    <w:rsid w:val="008871E2"/>
    <w:rsid w:val="00887322"/>
    <w:rsid w:val="00887357"/>
    <w:rsid w:val="00887571"/>
    <w:rsid w:val="008904D0"/>
    <w:rsid w:val="0089059D"/>
    <w:rsid w:val="008908C8"/>
    <w:rsid w:val="00890B57"/>
    <w:rsid w:val="00890D55"/>
    <w:rsid w:val="00890EFA"/>
    <w:rsid w:val="00890F2B"/>
    <w:rsid w:val="008918A7"/>
    <w:rsid w:val="00891AAA"/>
    <w:rsid w:val="00891DC7"/>
    <w:rsid w:val="00891DE4"/>
    <w:rsid w:val="0089212E"/>
    <w:rsid w:val="008922BB"/>
    <w:rsid w:val="00892AF4"/>
    <w:rsid w:val="00892C55"/>
    <w:rsid w:val="0089307A"/>
    <w:rsid w:val="00893137"/>
    <w:rsid w:val="0089372E"/>
    <w:rsid w:val="00893916"/>
    <w:rsid w:val="008942D3"/>
    <w:rsid w:val="00895057"/>
    <w:rsid w:val="0089507D"/>
    <w:rsid w:val="00895435"/>
    <w:rsid w:val="00895FB5"/>
    <w:rsid w:val="00896159"/>
    <w:rsid w:val="00896958"/>
    <w:rsid w:val="0089713C"/>
    <w:rsid w:val="00897511"/>
    <w:rsid w:val="00897DB7"/>
    <w:rsid w:val="008A09A4"/>
    <w:rsid w:val="008A0E04"/>
    <w:rsid w:val="008A12AA"/>
    <w:rsid w:val="008A2352"/>
    <w:rsid w:val="008A2409"/>
    <w:rsid w:val="008A2919"/>
    <w:rsid w:val="008A2B11"/>
    <w:rsid w:val="008A2FC3"/>
    <w:rsid w:val="008A31A0"/>
    <w:rsid w:val="008A4FAE"/>
    <w:rsid w:val="008A5592"/>
    <w:rsid w:val="008A6A20"/>
    <w:rsid w:val="008A6C72"/>
    <w:rsid w:val="008A6E8D"/>
    <w:rsid w:val="008A71E0"/>
    <w:rsid w:val="008A76DF"/>
    <w:rsid w:val="008A7D03"/>
    <w:rsid w:val="008A7FA4"/>
    <w:rsid w:val="008B0F1E"/>
    <w:rsid w:val="008B1086"/>
    <w:rsid w:val="008B15A5"/>
    <w:rsid w:val="008B1A5D"/>
    <w:rsid w:val="008B1EF1"/>
    <w:rsid w:val="008B1FDB"/>
    <w:rsid w:val="008B2384"/>
    <w:rsid w:val="008B24B1"/>
    <w:rsid w:val="008B2871"/>
    <w:rsid w:val="008B2AF9"/>
    <w:rsid w:val="008B2B12"/>
    <w:rsid w:val="008B3257"/>
    <w:rsid w:val="008B373D"/>
    <w:rsid w:val="008B3CA5"/>
    <w:rsid w:val="008B4419"/>
    <w:rsid w:val="008B4534"/>
    <w:rsid w:val="008B4D55"/>
    <w:rsid w:val="008B5141"/>
    <w:rsid w:val="008B5563"/>
    <w:rsid w:val="008B575C"/>
    <w:rsid w:val="008B6284"/>
    <w:rsid w:val="008B70D9"/>
    <w:rsid w:val="008B7208"/>
    <w:rsid w:val="008B7287"/>
    <w:rsid w:val="008B75D7"/>
    <w:rsid w:val="008B7B1F"/>
    <w:rsid w:val="008B7D12"/>
    <w:rsid w:val="008B7D6E"/>
    <w:rsid w:val="008C00A7"/>
    <w:rsid w:val="008C05C0"/>
    <w:rsid w:val="008C0854"/>
    <w:rsid w:val="008C0882"/>
    <w:rsid w:val="008C0AFA"/>
    <w:rsid w:val="008C0B48"/>
    <w:rsid w:val="008C0C3F"/>
    <w:rsid w:val="008C0CE2"/>
    <w:rsid w:val="008C0CF7"/>
    <w:rsid w:val="008C0F47"/>
    <w:rsid w:val="008C15E2"/>
    <w:rsid w:val="008C320C"/>
    <w:rsid w:val="008C3418"/>
    <w:rsid w:val="008C39A8"/>
    <w:rsid w:val="008C4473"/>
    <w:rsid w:val="008C4593"/>
    <w:rsid w:val="008C4DAF"/>
    <w:rsid w:val="008C5377"/>
    <w:rsid w:val="008C5576"/>
    <w:rsid w:val="008C5D59"/>
    <w:rsid w:val="008C5E60"/>
    <w:rsid w:val="008C64E1"/>
    <w:rsid w:val="008C680F"/>
    <w:rsid w:val="008C69D4"/>
    <w:rsid w:val="008C6F45"/>
    <w:rsid w:val="008C71DF"/>
    <w:rsid w:val="008C729B"/>
    <w:rsid w:val="008C75F2"/>
    <w:rsid w:val="008C7A0C"/>
    <w:rsid w:val="008D0526"/>
    <w:rsid w:val="008D09F8"/>
    <w:rsid w:val="008D1376"/>
    <w:rsid w:val="008D13D3"/>
    <w:rsid w:val="008D1485"/>
    <w:rsid w:val="008D151E"/>
    <w:rsid w:val="008D168C"/>
    <w:rsid w:val="008D182D"/>
    <w:rsid w:val="008D1BBA"/>
    <w:rsid w:val="008D1F17"/>
    <w:rsid w:val="008D1FE5"/>
    <w:rsid w:val="008D28FC"/>
    <w:rsid w:val="008D2E26"/>
    <w:rsid w:val="008D3741"/>
    <w:rsid w:val="008D3C96"/>
    <w:rsid w:val="008D3D45"/>
    <w:rsid w:val="008D3E95"/>
    <w:rsid w:val="008D4544"/>
    <w:rsid w:val="008D4FC0"/>
    <w:rsid w:val="008D5826"/>
    <w:rsid w:val="008D5975"/>
    <w:rsid w:val="008D5AEE"/>
    <w:rsid w:val="008D5C55"/>
    <w:rsid w:val="008D63C4"/>
    <w:rsid w:val="008D664D"/>
    <w:rsid w:val="008D687C"/>
    <w:rsid w:val="008D6B3D"/>
    <w:rsid w:val="008D6E7E"/>
    <w:rsid w:val="008D6FFE"/>
    <w:rsid w:val="008D7FF2"/>
    <w:rsid w:val="008E0023"/>
    <w:rsid w:val="008E01C6"/>
    <w:rsid w:val="008E01CA"/>
    <w:rsid w:val="008E02E8"/>
    <w:rsid w:val="008E0367"/>
    <w:rsid w:val="008E0645"/>
    <w:rsid w:val="008E1059"/>
    <w:rsid w:val="008E124C"/>
    <w:rsid w:val="008E1A94"/>
    <w:rsid w:val="008E1B35"/>
    <w:rsid w:val="008E1CE7"/>
    <w:rsid w:val="008E252A"/>
    <w:rsid w:val="008E2602"/>
    <w:rsid w:val="008E271B"/>
    <w:rsid w:val="008E2A1F"/>
    <w:rsid w:val="008E2BB4"/>
    <w:rsid w:val="008E2E61"/>
    <w:rsid w:val="008E31D8"/>
    <w:rsid w:val="008E40A8"/>
    <w:rsid w:val="008E40C5"/>
    <w:rsid w:val="008E498D"/>
    <w:rsid w:val="008E4CAA"/>
    <w:rsid w:val="008E5B73"/>
    <w:rsid w:val="008E5CA3"/>
    <w:rsid w:val="008E5F9B"/>
    <w:rsid w:val="008E64F1"/>
    <w:rsid w:val="008E712B"/>
    <w:rsid w:val="008E72CF"/>
    <w:rsid w:val="008E7750"/>
    <w:rsid w:val="008E7A15"/>
    <w:rsid w:val="008F02DB"/>
    <w:rsid w:val="008F085A"/>
    <w:rsid w:val="008F09AC"/>
    <w:rsid w:val="008F0BC6"/>
    <w:rsid w:val="008F0D30"/>
    <w:rsid w:val="008F125B"/>
    <w:rsid w:val="008F1897"/>
    <w:rsid w:val="008F1C28"/>
    <w:rsid w:val="008F1D87"/>
    <w:rsid w:val="008F2AE7"/>
    <w:rsid w:val="008F2C69"/>
    <w:rsid w:val="008F34A3"/>
    <w:rsid w:val="008F365F"/>
    <w:rsid w:val="008F4621"/>
    <w:rsid w:val="008F4811"/>
    <w:rsid w:val="008F4BC4"/>
    <w:rsid w:val="008F4D93"/>
    <w:rsid w:val="008F50FE"/>
    <w:rsid w:val="008F5286"/>
    <w:rsid w:val="008F5432"/>
    <w:rsid w:val="008F5AC3"/>
    <w:rsid w:val="008F5AC5"/>
    <w:rsid w:val="008F5D85"/>
    <w:rsid w:val="008F648F"/>
    <w:rsid w:val="008F6D0F"/>
    <w:rsid w:val="008F747D"/>
    <w:rsid w:val="008F75E8"/>
    <w:rsid w:val="008F7E05"/>
    <w:rsid w:val="00900589"/>
    <w:rsid w:val="0090128F"/>
    <w:rsid w:val="009013BB"/>
    <w:rsid w:val="0090175F"/>
    <w:rsid w:val="00902AE3"/>
    <w:rsid w:val="0090330D"/>
    <w:rsid w:val="009038D7"/>
    <w:rsid w:val="00903DEE"/>
    <w:rsid w:val="00904C9B"/>
    <w:rsid w:val="0090531E"/>
    <w:rsid w:val="00905395"/>
    <w:rsid w:val="009057B6"/>
    <w:rsid w:val="00905FBD"/>
    <w:rsid w:val="00906210"/>
    <w:rsid w:val="00906322"/>
    <w:rsid w:val="0090689B"/>
    <w:rsid w:val="00906B77"/>
    <w:rsid w:val="00906E33"/>
    <w:rsid w:val="00907647"/>
    <w:rsid w:val="00907A98"/>
    <w:rsid w:val="009102E5"/>
    <w:rsid w:val="00910491"/>
    <w:rsid w:val="00910D8E"/>
    <w:rsid w:val="00910E85"/>
    <w:rsid w:val="00910F91"/>
    <w:rsid w:val="0091111A"/>
    <w:rsid w:val="0091137D"/>
    <w:rsid w:val="00911899"/>
    <w:rsid w:val="0091193C"/>
    <w:rsid w:val="009123E4"/>
    <w:rsid w:val="009124D6"/>
    <w:rsid w:val="0091353E"/>
    <w:rsid w:val="009145D3"/>
    <w:rsid w:val="00914833"/>
    <w:rsid w:val="0091562C"/>
    <w:rsid w:val="009156C0"/>
    <w:rsid w:val="009162D6"/>
    <w:rsid w:val="00916541"/>
    <w:rsid w:val="0091685A"/>
    <w:rsid w:val="00916B1F"/>
    <w:rsid w:val="00916C0F"/>
    <w:rsid w:val="00916DDF"/>
    <w:rsid w:val="0091736E"/>
    <w:rsid w:val="00917E57"/>
    <w:rsid w:val="0092006F"/>
    <w:rsid w:val="00920834"/>
    <w:rsid w:val="00920898"/>
    <w:rsid w:val="00921397"/>
    <w:rsid w:val="00921870"/>
    <w:rsid w:val="00921B53"/>
    <w:rsid w:val="00921B79"/>
    <w:rsid w:val="00922272"/>
    <w:rsid w:val="009222F9"/>
    <w:rsid w:val="0092291C"/>
    <w:rsid w:val="00922CCC"/>
    <w:rsid w:val="00922E46"/>
    <w:rsid w:val="00923594"/>
    <w:rsid w:val="0092406F"/>
    <w:rsid w:val="009241F5"/>
    <w:rsid w:val="00924559"/>
    <w:rsid w:val="009253A8"/>
    <w:rsid w:val="00925A3B"/>
    <w:rsid w:val="00926192"/>
    <w:rsid w:val="009261CD"/>
    <w:rsid w:val="00926ABD"/>
    <w:rsid w:val="00926C4E"/>
    <w:rsid w:val="00927A9E"/>
    <w:rsid w:val="00927F91"/>
    <w:rsid w:val="00930283"/>
    <w:rsid w:val="0093060A"/>
    <w:rsid w:val="00930C54"/>
    <w:rsid w:val="0093128B"/>
    <w:rsid w:val="009314A6"/>
    <w:rsid w:val="00931883"/>
    <w:rsid w:val="00931DA9"/>
    <w:rsid w:val="00932469"/>
    <w:rsid w:val="00932477"/>
    <w:rsid w:val="009330E5"/>
    <w:rsid w:val="00933209"/>
    <w:rsid w:val="009332B2"/>
    <w:rsid w:val="0093330B"/>
    <w:rsid w:val="00933450"/>
    <w:rsid w:val="00933834"/>
    <w:rsid w:val="00934840"/>
    <w:rsid w:val="0093523D"/>
    <w:rsid w:val="00935504"/>
    <w:rsid w:val="00935F5E"/>
    <w:rsid w:val="0093624D"/>
    <w:rsid w:val="0093640C"/>
    <w:rsid w:val="009376B7"/>
    <w:rsid w:val="00940341"/>
    <w:rsid w:val="009404E8"/>
    <w:rsid w:val="00941218"/>
    <w:rsid w:val="00941355"/>
    <w:rsid w:val="009419EA"/>
    <w:rsid w:val="00941EEF"/>
    <w:rsid w:val="00942550"/>
    <w:rsid w:val="0094282E"/>
    <w:rsid w:val="009429B6"/>
    <w:rsid w:val="00942A9B"/>
    <w:rsid w:val="00942EFA"/>
    <w:rsid w:val="00943043"/>
    <w:rsid w:val="0094314B"/>
    <w:rsid w:val="009434D3"/>
    <w:rsid w:val="00943606"/>
    <w:rsid w:val="0094396A"/>
    <w:rsid w:val="0094449C"/>
    <w:rsid w:val="0094524F"/>
    <w:rsid w:val="009453CB"/>
    <w:rsid w:val="00945C47"/>
    <w:rsid w:val="00945FED"/>
    <w:rsid w:val="009460E3"/>
    <w:rsid w:val="00946246"/>
    <w:rsid w:val="009463DF"/>
    <w:rsid w:val="0094640C"/>
    <w:rsid w:val="009468D0"/>
    <w:rsid w:val="0094697F"/>
    <w:rsid w:val="00946A9A"/>
    <w:rsid w:val="00946B0A"/>
    <w:rsid w:val="00947431"/>
    <w:rsid w:val="00947806"/>
    <w:rsid w:val="00947DCE"/>
    <w:rsid w:val="00950011"/>
    <w:rsid w:val="009501F4"/>
    <w:rsid w:val="00950728"/>
    <w:rsid w:val="00950893"/>
    <w:rsid w:val="009509F3"/>
    <w:rsid w:val="00950E50"/>
    <w:rsid w:val="0095105F"/>
    <w:rsid w:val="009510EB"/>
    <w:rsid w:val="009513D6"/>
    <w:rsid w:val="00951602"/>
    <w:rsid w:val="00951859"/>
    <w:rsid w:val="00951A3B"/>
    <w:rsid w:val="00951DB6"/>
    <w:rsid w:val="009527CF"/>
    <w:rsid w:val="00952876"/>
    <w:rsid w:val="00952BAD"/>
    <w:rsid w:val="00952E3D"/>
    <w:rsid w:val="00952ECA"/>
    <w:rsid w:val="00953DA1"/>
    <w:rsid w:val="00954B33"/>
    <w:rsid w:val="00954B94"/>
    <w:rsid w:val="0095550E"/>
    <w:rsid w:val="00955DCE"/>
    <w:rsid w:val="00955EB7"/>
    <w:rsid w:val="00955EC1"/>
    <w:rsid w:val="00956B94"/>
    <w:rsid w:val="00957595"/>
    <w:rsid w:val="00957EBE"/>
    <w:rsid w:val="00957FAD"/>
    <w:rsid w:val="009603BC"/>
    <w:rsid w:val="00960B5E"/>
    <w:rsid w:val="00960E93"/>
    <w:rsid w:val="00960FC3"/>
    <w:rsid w:val="00961299"/>
    <w:rsid w:val="0096152D"/>
    <w:rsid w:val="0096167E"/>
    <w:rsid w:val="00961785"/>
    <w:rsid w:val="00961955"/>
    <w:rsid w:val="00961B45"/>
    <w:rsid w:val="0096241D"/>
    <w:rsid w:val="00962543"/>
    <w:rsid w:val="0096289B"/>
    <w:rsid w:val="00962916"/>
    <w:rsid w:val="009629E1"/>
    <w:rsid w:val="00962D9C"/>
    <w:rsid w:val="00963010"/>
    <w:rsid w:val="009630BA"/>
    <w:rsid w:val="009631F8"/>
    <w:rsid w:val="009633AC"/>
    <w:rsid w:val="0096369E"/>
    <w:rsid w:val="00963B91"/>
    <w:rsid w:val="00963D1B"/>
    <w:rsid w:val="00963FDF"/>
    <w:rsid w:val="0096414B"/>
    <w:rsid w:val="00964209"/>
    <w:rsid w:val="009645E5"/>
    <w:rsid w:val="00964898"/>
    <w:rsid w:val="00964AD3"/>
    <w:rsid w:val="00964CD8"/>
    <w:rsid w:val="00964CDF"/>
    <w:rsid w:val="00964E72"/>
    <w:rsid w:val="00965037"/>
    <w:rsid w:val="00965F48"/>
    <w:rsid w:val="009662D0"/>
    <w:rsid w:val="00966BAE"/>
    <w:rsid w:val="00966FBB"/>
    <w:rsid w:val="00967103"/>
    <w:rsid w:val="009678A7"/>
    <w:rsid w:val="00967D87"/>
    <w:rsid w:val="00970148"/>
    <w:rsid w:val="009703BB"/>
    <w:rsid w:val="00970699"/>
    <w:rsid w:val="00970828"/>
    <w:rsid w:val="0097083A"/>
    <w:rsid w:val="009710C8"/>
    <w:rsid w:val="009718CD"/>
    <w:rsid w:val="00971C33"/>
    <w:rsid w:val="00972316"/>
    <w:rsid w:val="009729E6"/>
    <w:rsid w:val="00973142"/>
    <w:rsid w:val="009735FB"/>
    <w:rsid w:val="00973776"/>
    <w:rsid w:val="009737EF"/>
    <w:rsid w:val="00973881"/>
    <w:rsid w:val="00973B85"/>
    <w:rsid w:val="00974044"/>
    <w:rsid w:val="00974287"/>
    <w:rsid w:val="0097437C"/>
    <w:rsid w:val="00974A87"/>
    <w:rsid w:val="00974F2D"/>
    <w:rsid w:val="009751FF"/>
    <w:rsid w:val="00975399"/>
    <w:rsid w:val="009756A3"/>
    <w:rsid w:val="00975743"/>
    <w:rsid w:val="00975805"/>
    <w:rsid w:val="00976C53"/>
    <w:rsid w:val="009778E7"/>
    <w:rsid w:val="0097796F"/>
    <w:rsid w:val="00977BAE"/>
    <w:rsid w:val="00977D62"/>
    <w:rsid w:val="00977F2D"/>
    <w:rsid w:val="00980016"/>
    <w:rsid w:val="0098006F"/>
    <w:rsid w:val="009801FA"/>
    <w:rsid w:val="00980433"/>
    <w:rsid w:val="009804EA"/>
    <w:rsid w:val="0098070D"/>
    <w:rsid w:val="009808C7"/>
    <w:rsid w:val="00980C08"/>
    <w:rsid w:val="00981256"/>
    <w:rsid w:val="009814A4"/>
    <w:rsid w:val="00981CA5"/>
    <w:rsid w:val="00981F2A"/>
    <w:rsid w:val="00982291"/>
    <w:rsid w:val="00982920"/>
    <w:rsid w:val="00982D83"/>
    <w:rsid w:val="009831E1"/>
    <w:rsid w:val="0098382C"/>
    <w:rsid w:val="00983F22"/>
    <w:rsid w:val="00984157"/>
    <w:rsid w:val="0098433C"/>
    <w:rsid w:val="0098466D"/>
    <w:rsid w:val="009852F3"/>
    <w:rsid w:val="00985821"/>
    <w:rsid w:val="00985F61"/>
    <w:rsid w:val="009862E9"/>
    <w:rsid w:val="009865C9"/>
    <w:rsid w:val="009869C9"/>
    <w:rsid w:val="0098750B"/>
    <w:rsid w:val="00987A5C"/>
    <w:rsid w:val="00987B81"/>
    <w:rsid w:val="009906C7"/>
    <w:rsid w:val="00990789"/>
    <w:rsid w:val="00990A0D"/>
    <w:rsid w:val="00991568"/>
    <w:rsid w:val="00991587"/>
    <w:rsid w:val="00991E8F"/>
    <w:rsid w:val="009920E0"/>
    <w:rsid w:val="00992C86"/>
    <w:rsid w:val="009931AE"/>
    <w:rsid w:val="009931EF"/>
    <w:rsid w:val="00993258"/>
    <w:rsid w:val="009932E0"/>
    <w:rsid w:val="00993696"/>
    <w:rsid w:val="00993FB1"/>
    <w:rsid w:val="0099400B"/>
    <w:rsid w:val="009941FA"/>
    <w:rsid w:val="00994351"/>
    <w:rsid w:val="00994AA5"/>
    <w:rsid w:val="00994BC2"/>
    <w:rsid w:val="00994E36"/>
    <w:rsid w:val="009950E9"/>
    <w:rsid w:val="0099512D"/>
    <w:rsid w:val="0099524E"/>
    <w:rsid w:val="00995332"/>
    <w:rsid w:val="009955CE"/>
    <w:rsid w:val="00995996"/>
    <w:rsid w:val="00995D71"/>
    <w:rsid w:val="00995E85"/>
    <w:rsid w:val="0099602C"/>
    <w:rsid w:val="00996ECD"/>
    <w:rsid w:val="009979C2"/>
    <w:rsid w:val="00997D06"/>
    <w:rsid w:val="009A07D8"/>
    <w:rsid w:val="009A07F3"/>
    <w:rsid w:val="009A1039"/>
    <w:rsid w:val="009A10E5"/>
    <w:rsid w:val="009A13BD"/>
    <w:rsid w:val="009A1944"/>
    <w:rsid w:val="009A221A"/>
    <w:rsid w:val="009A3656"/>
    <w:rsid w:val="009A3C23"/>
    <w:rsid w:val="009A3E1F"/>
    <w:rsid w:val="009A4CFE"/>
    <w:rsid w:val="009A4FBA"/>
    <w:rsid w:val="009A5725"/>
    <w:rsid w:val="009A5D55"/>
    <w:rsid w:val="009A6344"/>
    <w:rsid w:val="009A650D"/>
    <w:rsid w:val="009A79F6"/>
    <w:rsid w:val="009A7BEB"/>
    <w:rsid w:val="009A7F7C"/>
    <w:rsid w:val="009B02C7"/>
    <w:rsid w:val="009B06A4"/>
    <w:rsid w:val="009B07E0"/>
    <w:rsid w:val="009B08A7"/>
    <w:rsid w:val="009B0BD5"/>
    <w:rsid w:val="009B1548"/>
    <w:rsid w:val="009B1627"/>
    <w:rsid w:val="009B19B7"/>
    <w:rsid w:val="009B1FAD"/>
    <w:rsid w:val="009B2127"/>
    <w:rsid w:val="009B2459"/>
    <w:rsid w:val="009B2604"/>
    <w:rsid w:val="009B2876"/>
    <w:rsid w:val="009B2A06"/>
    <w:rsid w:val="009B2F60"/>
    <w:rsid w:val="009B3263"/>
    <w:rsid w:val="009B33C2"/>
    <w:rsid w:val="009B4040"/>
    <w:rsid w:val="009B4691"/>
    <w:rsid w:val="009B48F0"/>
    <w:rsid w:val="009B4A9B"/>
    <w:rsid w:val="009B513E"/>
    <w:rsid w:val="009B5735"/>
    <w:rsid w:val="009B6221"/>
    <w:rsid w:val="009B64F2"/>
    <w:rsid w:val="009B6947"/>
    <w:rsid w:val="009B69FB"/>
    <w:rsid w:val="009B73E0"/>
    <w:rsid w:val="009B755C"/>
    <w:rsid w:val="009B7B0F"/>
    <w:rsid w:val="009C04E8"/>
    <w:rsid w:val="009C0E21"/>
    <w:rsid w:val="009C0EDF"/>
    <w:rsid w:val="009C111D"/>
    <w:rsid w:val="009C115F"/>
    <w:rsid w:val="009C1C88"/>
    <w:rsid w:val="009C2328"/>
    <w:rsid w:val="009C26F9"/>
    <w:rsid w:val="009C2D21"/>
    <w:rsid w:val="009C30CD"/>
    <w:rsid w:val="009C3748"/>
    <w:rsid w:val="009C424A"/>
    <w:rsid w:val="009C5174"/>
    <w:rsid w:val="009C526C"/>
    <w:rsid w:val="009C52C5"/>
    <w:rsid w:val="009C5505"/>
    <w:rsid w:val="009C5571"/>
    <w:rsid w:val="009C5586"/>
    <w:rsid w:val="009C622B"/>
    <w:rsid w:val="009C6441"/>
    <w:rsid w:val="009C65F9"/>
    <w:rsid w:val="009C6F64"/>
    <w:rsid w:val="009C6FA7"/>
    <w:rsid w:val="009C73A9"/>
    <w:rsid w:val="009C76B7"/>
    <w:rsid w:val="009C7F04"/>
    <w:rsid w:val="009D0699"/>
    <w:rsid w:val="009D06CE"/>
    <w:rsid w:val="009D1032"/>
    <w:rsid w:val="009D1331"/>
    <w:rsid w:val="009D15B9"/>
    <w:rsid w:val="009D15BE"/>
    <w:rsid w:val="009D1C1C"/>
    <w:rsid w:val="009D23D9"/>
    <w:rsid w:val="009D23EF"/>
    <w:rsid w:val="009D25C2"/>
    <w:rsid w:val="009D2A73"/>
    <w:rsid w:val="009D2C2D"/>
    <w:rsid w:val="009D332D"/>
    <w:rsid w:val="009D3489"/>
    <w:rsid w:val="009D3A81"/>
    <w:rsid w:val="009D3E1C"/>
    <w:rsid w:val="009D3F20"/>
    <w:rsid w:val="009D442E"/>
    <w:rsid w:val="009D46C4"/>
    <w:rsid w:val="009D482F"/>
    <w:rsid w:val="009D4BA7"/>
    <w:rsid w:val="009D50DC"/>
    <w:rsid w:val="009D51A1"/>
    <w:rsid w:val="009D5517"/>
    <w:rsid w:val="009D55D6"/>
    <w:rsid w:val="009D5684"/>
    <w:rsid w:val="009D5EAF"/>
    <w:rsid w:val="009D5FFB"/>
    <w:rsid w:val="009D600F"/>
    <w:rsid w:val="009D6998"/>
    <w:rsid w:val="009D69C3"/>
    <w:rsid w:val="009D6AF1"/>
    <w:rsid w:val="009D6CBB"/>
    <w:rsid w:val="009D71EB"/>
    <w:rsid w:val="009D7219"/>
    <w:rsid w:val="009D7B2B"/>
    <w:rsid w:val="009D7E3D"/>
    <w:rsid w:val="009E025C"/>
    <w:rsid w:val="009E03A3"/>
    <w:rsid w:val="009E0E3C"/>
    <w:rsid w:val="009E1486"/>
    <w:rsid w:val="009E14A1"/>
    <w:rsid w:val="009E156A"/>
    <w:rsid w:val="009E1BB4"/>
    <w:rsid w:val="009E1F48"/>
    <w:rsid w:val="009E2136"/>
    <w:rsid w:val="009E25E3"/>
    <w:rsid w:val="009E31A6"/>
    <w:rsid w:val="009E3328"/>
    <w:rsid w:val="009E3C4C"/>
    <w:rsid w:val="009E49AA"/>
    <w:rsid w:val="009E4E19"/>
    <w:rsid w:val="009E4FA5"/>
    <w:rsid w:val="009E536E"/>
    <w:rsid w:val="009E566C"/>
    <w:rsid w:val="009E59B0"/>
    <w:rsid w:val="009E60EF"/>
    <w:rsid w:val="009E62BA"/>
    <w:rsid w:val="009E633D"/>
    <w:rsid w:val="009E7909"/>
    <w:rsid w:val="009F0412"/>
    <w:rsid w:val="009F112F"/>
    <w:rsid w:val="009F1259"/>
    <w:rsid w:val="009F1907"/>
    <w:rsid w:val="009F1AFA"/>
    <w:rsid w:val="009F1D22"/>
    <w:rsid w:val="009F1D51"/>
    <w:rsid w:val="009F2D2D"/>
    <w:rsid w:val="009F2D97"/>
    <w:rsid w:val="009F4095"/>
    <w:rsid w:val="009F45AD"/>
    <w:rsid w:val="009F485A"/>
    <w:rsid w:val="009F4DE8"/>
    <w:rsid w:val="009F4E98"/>
    <w:rsid w:val="009F503A"/>
    <w:rsid w:val="009F5236"/>
    <w:rsid w:val="009F5423"/>
    <w:rsid w:val="009F5455"/>
    <w:rsid w:val="009F56EE"/>
    <w:rsid w:val="009F59B8"/>
    <w:rsid w:val="009F59F3"/>
    <w:rsid w:val="009F5CB5"/>
    <w:rsid w:val="009F6666"/>
    <w:rsid w:val="009F6846"/>
    <w:rsid w:val="009F68C9"/>
    <w:rsid w:val="009F69B5"/>
    <w:rsid w:val="009F6FC5"/>
    <w:rsid w:val="009F7CE7"/>
    <w:rsid w:val="009F7D07"/>
    <w:rsid w:val="00A0158D"/>
    <w:rsid w:val="00A01AEF"/>
    <w:rsid w:val="00A01C3C"/>
    <w:rsid w:val="00A01E1F"/>
    <w:rsid w:val="00A01EB9"/>
    <w:rsid w:val="00A0211C"/>
    <w:rsid w:val="00A022EC"/>
    <w:rsid w:val="00A02603"/>
    <w:rsid w:val="00A028B9"/>
    <w:rsid w:val="00A039B9"/>
    <w:rsid w:val="00A03BBA"/>
    <w:rsid w:val="00A03F77"/>
    <w:rsid w:val="00A0421F"/>
    <w:rsid w:val="00A04406"/>
    <w:rsid w:val="00A04BAC"/>
    <w:rsid w:val="00A04C50"/>
    <w:rsid w:val="00A05109"/>
    <w:rsid w:val="00A05353"/>
    <w:rsid w:val="00A05533"/>
    <w:rsid w:val="00A055FE"/>
    <w:rsid w:val="00A058BE"/>
    <w:rsid w:val="00A059BC"/>
    <w:rsid w:val="00A05AB7"/>
    <w:rsid w:val="00A06147"/>
    <w:rsid w:val="00A063E5"/>
    <w:rsid w:val="00A06BAE"/>
    <w:rsid w:val="00A07030"/>
    <w:rsid w:val="00A07252"/>
    <w:rsid w:val="00A07AC1"/>
    <w:rsid w:val="00A07E4F"/>
    <w:rsid w:val="00A1029F"/>
    <w:rsid w:val="00A10AE8"/>
    <w:rsid w:val="00A11393"/>
    <w:rsid w:val="00A113E7"/>
    <w:rsid w:val="00A11453"/>
    <w:rsid w:val="00A11877"/>
    <w:rsid w:val="00A1230A"/>
    <w:rsid w:val="00A123E7"/>
    <w:rsid w:val="00A12E6B"/>
    <w:rsid w:val="00A1335C"/>
    <w:rsid w:val="00A134CE"/>
    <w:rsid w:val="00A1384B"/>
    <w:rsid w:val="00A13DC3"/>
    <w:rsid w:val="00A14631"/>
    <w:rsid w:val="00A151F1"/>
    <w:rsid w:val="00A1561C"/>
    <w:rsid w:val="00A15EA3"/>
    <w:rsid w:val="00A160B8"/>
    <w:rsid w:val="00A1624B"/>
    <w:rsid w:val="00A1649C"/>
    <w:rsid w:val="00A16A73"/>
    <w:rsid w:val="00A17382"/>
    <w:rsid w:val="00A208AD"/>
    <w:rsid w:val="00A2095D"/>
    <w:rsid w:val="00A20B87"/>
    <w:rsid w:val="00A20CAF"/>
    <w:rsid w:val="00A21591"/>
    <w:rsid w:val="00A22107"/>
    <w:rsid w:val="00A221D1"/>
    <w:rsid w:val="00A22465"/>
    <w:rsid w:val="00A224CB"/>
    <w:rsid w:val="00A2260B"/>
    <w:rsid w:val="00A227FC"/>
    <w:rsid w:val="00A22F5B"/>
    <w:rsid w:val="00A232BA"/>
    <w:rsid w:val="00A238E7"/>
    <w:rsid w:val="00A23F75"/>
    <w:rsid w:val="00A2482A"/>
    <w:rsid w:val="00A249E4"/>
    <w:rsid w:val="00A24D80"/>
    <w:rsid w:val="00A24DA8"/>
    <w:rsid w:val="00A24DDF"/>
    <w:rsid w:val="00A24E82"/>
    <w:rsid w:val="00A254DB"/>
    <w:rsid w:val="00A2565A"/>
    <w:rsid w:val="00A25854"/>
    <w:rsid w:val="00A26291"/>
    <w:rsid w:val="00A262D0"/>
    <w:rsid w:val="00A26427"/>
    <w:rsid w:val="00A267F1"/>
    <w:rsid w:val="00A27D10"/>
    <w:rsid w:val="00A3049D"/>
    <w:rsid w:val="00A30A79"/>
    <w:rsid w:val="00A30C23"/>
    <w:rsid w:val="00A31004"/>
    <w:rsid w:val="00A3103C"/>
    <w:rsid w:val="00A3185B"/>
    <w:rsid w:val="00A325B9"/>
    <w:rsid w:val="00A3314D"/>
    <w:rsid w:val="00A33960"/>
    <w:rsid w:val="00A33D56"/>
    <w:rsid w:val="00A33E60"/>
    <w:rsid w:val="00A34688"/>
    <w:rsid w:val="00A34997"/>
    <w:rsid w:val="00A34A22"/>
    <w:rsid w:val="00A3573D"/>
    <w:rsid w:val="00A358DF"/>
    <w:rsid w:val="00A35B04"/>
    <w:rsid w:val="00A35BED"/>
    <w:rsid w:val="00A35C11"/>
    <w:rsid w:val="00A35EEC"/>
    <w:rsid w:val="00A3710E"/>
    <w:rsid w:val="00A378F1"/>
    <w:rsid w:val="00A37995"/>
    <w:rsid w:val="00A40732"/>
    <w:rsid w:val="00A408E9"/>
    <w:rsid w:val="00A40B6C"/>
    <w:rsid w:val="00A4110B"/>
    <w:rsid w:val="00A41154"/>
    <w:rsid w:val="00A41307"/>
    <w:rsid w:val="00A416AB"/>
    <w:rsid w:val="00A41993"/>
    <w:rsid w:val="00A41F9C"/>
    <w:rsid w:val="00A41FEA"/>
    <w:rsid w:val="00A42074"/>
    <w:rsid w:val="00A4221D"/>
    <w:rsid w:val="00A4232A"/>
    <w:rsid w:val="00A42547"/>
    <w:rsid w:val="00A42733"/>
    <w:rsid w:val="00A43102"/>
    <w:rsid w:val="00A43188"/>
    <w:rsid w:val="00A4324F"/>
    <w:rsid w:val="00A433C3"/>
    <w:rsid w:val="00A43946"/>
    <w:rsid w:val="00A439BD"/>
    <w:rsid w:val="00A440A7"/>
    <w:rsid w:val="00A44128"/>
    <w:rsid w:val="00A45373"/>
    <w:rsid w:val="00A45BA9"/>
    <w:rsid w:val="00A45DA3"/>
    <w:rsid w:val="00A4616A"/>
    <w:rsid w:val="00A46697"/>
    <w:rsid w:val="00A46CBC"/>
    <w:rsid w:val="00A4718E"/>
    <w:rsid w:val="00A471B6"/>
    <w:rsid w:val="00A475B4"/>
    <w:rsid w:val="00A5049A"/>
    <w:rsid w:val="00A5049B"/>
    <w:rsid w:val="00A50D7D"/>
    <w:rsid w:val="00A50F76"/>
    <w:rsid w:val="00A51200"/>
    <w:rsid w:val="00A51837"/>
    <w:rsid w:val="00A51D27"/>
    <w:rsid w:val="00A51D43"/>
    <w:rsid w:val="00A51ECD"/>
    <w:rsid w:val="00A520A2"/>
    <w:rsid w:val="00A53043"/>
    <w:rsid w:val="00A5317F"/>
    <w:rsid w:val="00A53191"/>
    <w:rsid w:val="00A532F1"/>
    <w:rsid w:val="00A53619"/>
    <w:rsid w:val="00A552B4"/>
    <w:rsid w:val="00A559B4"/>
    <w:rsid w:val="00A55AB4"/>
    <w:rsid w:val="00A55E1B"/>
    <w:rsid w:val="00A56166"/>
    <w:rsid w:val="00A56350"/>
    <w:rsid w:val="00A56837"/>
    <w:rsid w:val="00A56A60"/>
    <w:rsid w:val="00A56A7C"/>
    <w:rsid w:val="00A56EBC"/>
    <w:rsid w:val="00A56EF6"/>
    <w:rsid w:val="00A57053"/>
    <w:rsid w:val="00A57078"/>
    <w:rsid w:val="00A571E0"/>
    <w:rsid w:val="00A5730A"/>
    <w:rsid w:val="00A57586"/>
    <w:rsid w:val="00A57631"/>
    <w:rsid w:val="00A57E18"/>
    <w:rsid w:val="00A60278"/>
    <w:rsid w:val="00A602A5"/>
    <w:rsid w:val="00A60456"/>
    <w:rsid w:val="00A60460"/>
    <w:rsid w:val="00A606C8"/>
    <w:rsid w:val="00A6076C"/>
    <w:rsid w:val="00A6079F"/>
    <w:rsid w:val="00A60EB6"/>
    <w:rsid w:val="00A61964"/>
    <w:rsid w:val="00A619A1"/>
    <w:rsid w:val="00A61E2B"/>
    <w:rsid w:val="00A6225C"/>
    <w:rsid w:val="00A62816"/>
    <w:rsid w:val="00A62A8E"/>
    <w:rsid w:val="00A62C39"/>
    <w:rsid w:val="00A631BE"/>
    <w:rsid w:val="00A633E7"/>
    <w:rsid w:val="00A6343C"/>
    <w:rsid w:val="00A637D0"/>
    <w:rsid w:val="00A638D9"/>
    <w:rsid w:val="00A63ACC"/>
    <w:rsid w:val="00A6428E"/>
    <w:rsid w:val="00A64299"/>
    <w:rsid w:val="00A643F3"/>
    <w:rsid w:val="00A64C1A"/>
    <w:rsid w:val="00A65239"/>
    <w:rsid w:val="00A65721"/>
    <w:rsid w:val="00A65958"/>
    <w:rsid w:val="00A6653B"/>
    <w:rsid w:val="00A67128"/>
    <w:rsid w:val="00A6718B"/>
    <w:rsid w:val="00A71720"/>
    <w:rsid w:val="00A71ACC"/>
    <w:rsid w:val="00A72989"/>
    <w:rsid w:val="00A72D5C"/>
    <w:rsid w:val="00A72E0C"/>
    <w:rsid w:val="00A73CC0"/>
    <w:rsid w:val="00A73CE5"/>
    <w:rsid w:val="00A743FD"/>
    <w:rsid w:val="00A74719"/>
    <w:rsid w:val="00A74A06"/>
    <w:rsid w:val="00A74A6F"/>
    <w:rsid w:val="00A74D0E"/>
    <w:rsid w:val="00A755C4"/>
    <w:rsid w:val="00A75961"/>
    <w:rsid w:val="00A75B8A"/>
    <w:rsid w:val="00A75CE4"/>
    <w:rsid w:val="00A76759"/>
    <w:rsid w:val="00A767BA"/>
    <w:rsid w:val="00A76CAB"/>
    <w:rsid w:val="00A76E81"/>
    <w:rsid w:val="00A771D5"/>
    <w:rsid w:val="00A77266"/>
    <w:rsid w:val="00A777A4"/>
    <w:rsid w:val="00A77874"/>
    <w:rsid w:val="00A77E0D"/>
    <w:rsid w:val="00A77E57"/>
    <w:rsid w:val="00A77F98"/>
    <w:rsid w:val="00A8004E"/>
    <w:rsid w:val="00A80985"/>
    <w:rsid w:val="00A809E3"/>
    <w:rsid w:val="00A80BC5"/>
    <w:rsid w:val="00A80D6D"/>
    <w:rsid w:val="00A812B2"/>
    <w:rsid w:val="00A81423"/>
    <w:rsid w:val="00A817F3"/>
    <w:rsid w:val="00A81812"/>
    <w:rsid w:val="00A823D2"/>
    <w:rsid w:val="00A823D3"/>
    <w:rsid w:val="00A824FF"/>
    <w:rsid w:val="00A82920"/>
    <w:rsid w:val="00A83579"/>
    <w:rsid w:val="00A836F0"/>
    <w:rsid w:val="00A83DB1"/>
    <w:rsid w:val="00A84E24"/>
    <w:rsid w:val="00A85118"/>
    <w:rsid w:val="00A8537C"/>
    <w:rsid w:val="00A85FFE"/>
    <w:rsid w:val="00A860CC"/>
    <w:rsid w:val="00A8640C"/>
    <w:rsid w:val="00A86B42"/>
    <w:rsid w:val="00A86DA6"/>
    <w:rsid w:val="00A87031"/>
    <w:rsid w:val="00A87355"/>
    <w:rsid w:val="00A87967"/>
    <w:rsid w:val="00A87A67"/>
    <w:rsid w:val="00A904DC"/>
    <w:rsid w:val="00A9051E"/>
    <w:rsid w:val="00A90F58"/>
    <w:rsid w:val="00A9120C"/>
    <w:rsid w:val="00A9193D"/>
    <w:rsid w:val="00A91A53"/>
    <w:rsid w:val="00A91C15"/>
    <w:rsid w:val="00A91E2E"/>
    <w:rsid w:val="00A91FE4"/>
    <w:rsid w:val="00A92255"/>
    <w:rsid w:val="00A924A6"/>
    <w:rsid w:val="00A924BD"/>
    <w:rsid w:val="00A93116"/>
    <w:rsid w:val="00A9337F"/>
    <w:rsid w:val="00A937B0"/>
    <w:rsid w:val="00A93861"/>
    <w:rsid w:val="00A93BE0"/>
    <w:rsid w:val="00A94555"/>
    <w:rsid w:val="00A94806"/>
    <w:rsid w:val="00A9484F"/>
    <w:rsid w:val="00A94943"/>
    <w:rsid w:val="00A94EB3"/>
    <w:rsid w:val="00A952C8"/>
    <w:rsid w:val="00A959B6"/>
    <w:rsid w:val="00A968BC"/>
    <w:rsid w:val="00A96C26"/>
    <w:rsid w:val="00A971CB"/>
    <w:rsid w:val="00A9724B"/>
    <w:rsid w:val="00A97950"/>
    <w:rsid w:val="00AA05A2"/>
    <w:rsid w:val="00AA0825"/>
    <w:rsid w:val="00AA0D8A"/>
    <w:rsid w:val="00AA0DEE"/>
    <w:rsid w:val="00AA169D"/>
    <w:rsid w:val="00AA19B2"/>
    <w:rsid w:val="00AA1E94"/>
    <w:rsid w:val="00AA1EB3"/>
    <w:rsid w:val="00AA1EF0"/>
    <w:rsid w:val="00AA25C2"/>
    <w:rsid w:val="00AA2DAC"/>
    <w:rsid w:val="00AA3176"/>
    <w:rsid w:val="00AA3908"/>
    <w:rsid w:val="00AA39BE"/>
    <w:rsid w:val="00AA41AB"/>
    <w:rsid w:val="00AA4307"/>
    <w:rsid w:val="00AA4799"/>
    <w:rsid w:val="00AA5005"/>
    <w:rsid w:val="00AA569A"/>
    <w:rsid w:val="00AA58AF"/>
    <w:rsid w:val="00AA69B8"/>
    <w:rsid w:val="00AA6E64"/>
    <w:rsid w:val="00AA6E7D"/>
    <w:rsid w:val="00AA6F6F"/>
    <w:rsid w:val="00AA7074"/>
    <w:rsid w:val="00AA7404"/>
    <w:rsid w:val="00AB1660"/>
    <w:rsid w:val="00AB20DF"/>
    <w:rsid w:val="00AB24EB"/>
    <w:rsid w:val="00AB2512"/>
    <w:rsid w:val="00AB2603"/>
    <w:rsid w:val="00AB26FA"/>
    <w:rsid w:val="00AB2935"/>
    <w:rsid w:val="00AB2A02"/>
    <w:rsid w:val="00AB2BB1"/>
    <w:rsid w:val="00AB2E52"/>
    <w:rsid w:val="00AB3156"/>
    <w:rsid w:val="00AB34AF"/>
    <w:rsid w:val="00AB34EE"/>
    <w:rsid w:val="00AB3520"/>
    <w:rsid w:val="00AB37EF"/>
    <w:rsid w:val="00AB3B90"/>
    <w:rsid w:val="00AB404F"/>
    <w:rsid w:val="00AB4589"/>
    <w:rsid w:val="00AB4692"/>
    <w:rsid w:val="00AB474F"/>
    <w:rsid w:val="00AB5337"/>
    <w:rsid w:val="00AB55D6"/>
    <w:rsid w:val="00AB5863"/>
    <w:rsid w:val="00AB635B"/>
    <w:rsid w:val="00AB64A6"/>
    <w:rsid w:val="00AB6681"/>
    <w:rsid w:val="00AB6E91"/>
    <w:rsid w:val="00AB702D"/>
    <w:rsid w:val="00AB7142"/>
    <w:rsid w:val="00AB7F5B"/>
    <w:rsid w:val="00AC0022"/>
    <w:rsid w:val="00AC06F6"/>
    <w:rsid w:val="00AC0941"/>
    <w:rsid w:val="00AC0C58"/>
    <w:rsid w:val="00AC0C7F"/>
    <w:rsid w:val="00AC11EF"/>
    <w:rsid w:val="00AC18B6"/>
    <w:rsid w:val="00AC1A9C"/>
    <w:rsid w:val="00AC1CC0"/>
    <w:rsid w:val="00AC2541"/>
    <w:rsid w:val="00AC261C"/>
    <w:rsid w:val="00AC2872"/>
    <w:rsid w:val="00AC329A"/>
    <w:rsid w:val="00AC367F"/>
    <w:rsid w:val="00AC3B8B"/>
    <w:rsid w:val="00AC4C59"/>
    <w:rsid w:val="00AC51E1"/>
    <w:rsid w:val="00AC5392"/>
    <w:rsid w:val="00AC567E"/>
    <w:rsid w:val="00AC6F68"/>
    <w:rsid w:val="00AC70E1"/>
    <w:rsid w:val="00AC7D66"/>
    <w:rsid w:val="00AC7D68"/>
    <w:rsid w:val="00AC7D71"/>
    <w:rsid w:val="00AD0A03"/>
    <w:rsid w:val="00AD0AD7"/>
    <w:rsid w:val="00AD0F10"/>
    <w:rsid w:val="00AD154B"/>
    <w:rsid w:val="00AD1587"/>
    <w:rsid w:val="00AD16D8"/>
    <w:rsid w:val="00AD1974"/>
    <w:rsid w:val="00AD1CFE"/>
    <w:rsid w:val="00AD2BD0"/>
    <w:rsid w:val="00AD2BDE"/>
    <w:rsid w:val="00AD2ECE"/>
    <w:rsid w:val="00AD38DA"/>
    <w:rsid w:val="00AD4663"/>
    <w:rsid w:val="00AD4964"/>
    <w:rsid w:val="00AD4E0D"/>
    <w:rsid w:val="00AD5995"/>
    <w:rsid w:val="00AD5A7F"/>
    <w:rsid w:val="00AD5FC1"/>
    <w:rsid w:val="00AD6787"/>
    <w:rsid w:val="00AD6C7C"/>
    <w:rsid w:val="00AD7361"/>
    <w:rsid w:val="00AD7A40"/>
    <w:rsid w:val="00AD7A8C"/>
    <w:rsid w:val="00AD7BD7"/>
    <w:rsid w:val="00AD7D53"/>
    <w:rsid w:val="00AE0085"/>
    <w:rsid w:val="00AE03F5"/>
    <w:rsid w:val="00AE03FA"/>
    <w:rsid w:val="00AE0623"/>
    <w:rsid w:val="00AE0915"/>
    <w:rsid w:val="00AE0CB3"/>
    <w:rsid w:val="00AE0EC8"/>
    <w:rsid w:val="00AE1640"/>
    <w:rsid w:val="00AE195E"/>
    <w:rsid w:val="00AE1B25"/>
    <w:rsid w:val="00AE1D6B"/>
    <w:rsid w:val="00AE207F"/>
    <w:rsid w:val="00AE2568"/>
    <w:rsid w:val="00AE269E"/>
    <w:rsid w:val="00AE27F4"/>
    <w:rsid w:val="00AE2A36"/>
    <w:rsid w:val="00AE2D77"/>
    <w:rsid w:val="00AE2EDC"/>
    <w:rsid w:val="00AE3C58"/>
    <w:rsid w:val="00AE3E39"/>
    <w:rsid w:val="00AE3E58"/>
    <w:rsid w:val="00AE4046"/>
    <w:rsid w:val="00AE4373"/>
    <w:rsid w:val="00AE45F2"/>
    <w:rsid w:val="00AE4813"/>
    <w:rsid w:val="00AE5529"/>
    <w:rsid w:val="00AE59FE"/>
    <w:rsid w:val="00AE5A41"/>
    <w:rsid w:val="00AE5F41"/>
    <w:rsid w:val="00AE6CE7"/>
    <w:rsid w:val="00AE7078"/>
    <w:rsid w:val="00AE7155"/>
    <w:rsid w:val="00AE76A8"/>
    <w:rsid w:val="00AE7908"/>
    <w:rsid w:val="00AE79F4"/>
    <w:rsid w:val="00AF0777"/>
    <w:rsid w:val="00AF079D"/>
    <w:rsid w:val="00AF0F3A"/>
    <w:rsid w:val="00AF180C"/>
    <w:rsid w:val="00AF1A74"/>
    <w:rsid w:val="00AF2037"/>
    <w:rsid w:val="00AF21A0"/>
    <w:rsid w:val="00AF28CE"/>
    <w:rsid w:val="00AF3263"/>
    <w:rsid w:val="00AF3321"/>
    <w:rsid w:val="00AF3806"/>
    <w:rsid w:val="00AF39EE"/>
    <w:rsid w:val="00AF4212"/>
    <w:rsid w:val="00AF4465"/>
    <w:rsid w:val="00AF46A3"/>
    <w:rsid w:val="00AF4B62"/>
    <w:rsid w:val="00AF5B80"/>
    <w:rsid w:val="00AF5D67"/>
    <w:rsid w:val="00AF6414"/>
    <w:rsid w:val="00AF70E8"/>
    <w:rsid w:val="00AF7345"/>
    <w:rsid w:val="00AF761A"/>
    <w:rsid w:val="00AF77A1"/>
    <w:rsid w:val="00AF7BA6"/>
    <w:rsid w:val="00AF7BFB"/>
    <w:rsid w:val="00AF7DC5"/>
    <w:rsid w:val="00AF7E2B"/>
    <w:rsid w:val="00B00428"/>
    <w:rsid w:val="00B004A2"/>
    <w:rsid w:val="00B00550"/>
    <w:rsid w:val="00B007B2"/>
    <w:rsid w:val="00B01395"/>
    <w:rsid w:val="00B014A7"/>
    <w:rsid w:val="00B016A2"/>
    <w:rsid w:val="00B01E12"/>
    <w:rsid w:val="00B02535"/>
    <w:rsid w:val="00B0257E"/>
    <w:rsid w:val="00B0287A"/>
    <w:rsid w:val="00B02B5E"/>
    <w:rsid w:val="00B02FBF"/>
    <w:rsid w:val="00B0309C"/>
    <w:rsid w:val="00B031BC"/>
    <w:rsid w:val="00B035C0"/>
    <w:rsid w:val="00B03BE6"/>
    <w:rsid w:val="00B03C9B"/>
    <w:rsid w:val="00B03E24"/>
    <w:rsid w:val="00B047BC"/>
    <w:rsid w:val="00B049D8"/>
    <w:rsid w:val="00B05AEF"/>
    <w:rsid w:val="00B05B66"/>
    <w:rsid w:val="00B05BC1"/>
    <w:rsid w:val="00B06001"/>
    <w:rsid w:val="00B06435"/>
    <w:rsid w:val="00B06445"/>
    <w:rsid w:val="00B067AE"/>
    <w:rsid w:val="00B07194"/>
    <w:rsid w:val="00B0759D"/>
    <w:rsid w:val="00B07790"/>
    <w:rsid w:val="00B07BE1"/>
    <w:rsid w:val="00B07DE1"/>
    <w:rsid w:val="00B10921"/>
    <w:rsid w:val="00B10C23"/>
    <w:rsid w:val="00B10FCE"/>
    <w:rsid w:val="00B11FCA"/>
    <w:rsid w:val="00B1217D"/>
    <w:rsid w:val="00B12239"/>
    <w:rsid w:val="00B124BF"/>
    <w:rsid w:val="00B128D7"/>
    <w:rsid w:val="00B12D35"/>
    <w:rsid w:val="00B12D47"/>
    <w:rsid w:val="00B12F00"/>
    <w:rsid w:val="00B1306B"/>
    <w:rsid w:val="00B13227"/>
    <w:rsid w:val="00B1352B"/>
    <w:rsid w:val="00B1376F"/>
    <w:rsid w:val="00B13B59"/>
    <w:rsid w:val="00B13F0D"/>
    <w:rsid w:val="00B14D85"/>
    <w:rsid w:val="00B14EA3"/>
    <w:rsid w:val="00B1515C"/>
    <w:rsid w:val="00B15406"/>
    <w:rsid w:val="00B15E4C"/>
    <w:rsid w:val="00B1620E"/>
    <w:rsid w:val="00B16BD9"/>
    <w:rsid w:val="00B16CEC"/>
    <w:rsid w:val="00B16F52"/>
    <w:rsid w:val="00B1787C"/>
    <w:rsid w:val="00B178FD"/>
    <w:rsid w:val="00B17F99"/>
    <w:rsid w:val="00B2015A"/>
    <w:rsid w:val="00B20232"/>
    <w:rsid w:val="00B210C8"/>
    <w:rsid w:val="00B21907"/>
    <w:rsid w:val="00B22ECF"/>
    <w:rsid w:val="00B23244"/>
    <w:rsid w:val="00B2336C"/>
    <w:rsid w:val="00B2375A"/>
    <w:rsid w:val="00B23816"/>
    <w:rsid w:val="00B23933"/>
    <w:rsid w:val="00B24ABD"/>
    <w:rsid w:val="00B24BE1"/>
    <w:rsid w:val="00B25062"/>
    <w:rsid w:val="00B253BA"/>
    <w:rsid w:val="00B26DEE"/>
    <w:rsid w:val="00B270F0"/>
    <w:rsid w:val="00B27381"/>
    <w:rsid w:val="00B273BC"/>
    <w:rsid w:val="00B27521"/>
    <w:rsid w:val="00B303AE"/>
    <w:rsid w:val="00B3071E"/>
    <w:rsid w:val="00B30747"/>
    <w:rsid w:val="00B311E3"/>
    <w:rsid w:val="00B31267"/>
    <w:rsid w:val="00B313D8"/>
    <w:rsid w:val="00B3185C"/>
    <w:rsid w:val="00B3194E"/>
    <w:rsid w:val="00B31A3D"/>
    <w:rsid w:val="00B31E8E"/>
    <w:rsid w:val="00B327ED"/>
    <w:rsid w:val="00B3290C"/>
    <w:rsid w:val="00B32A15"/>
    <w:rsid w:val="00B33A5B"/>
    <w:rsid w:val="00B342BE"/>
    <w:rsid w:val="00B34913"/>
    <w:rsid w:val="00B35A13"/>
    <w:rsid w:val="00B35B44"/>
    <w:rsid w:val="00B36753"/>
    <w:rsid w:val="00B371C0"/>
    <w:rsid w:val="00B37545"/>
    <w:rsid w:val="00B37E00"/>
    <w:rsid w:val="00B400E0"/>
    <w:rsid w:val="00B4011E"/>
    <w:rsid w:val="00B40706"/>
    <w:rsid w:val="00B4071E"/>
    <w:rsid w:val="00B40B17"/>
    <w:rsid w:val="00B414B8"/>
    <w:rsid w:val="00B41740"/>
    <w:rsid w:val="00B41B9D"/>
    <w:rsid w:val="00B41BF3"/>
    <w:rsid w:val="00B41C34"/>
    <w:rsid w:val="00B41CCB"/>
    <w:rsid w:val="00B41FA2"/>
    <w:rsid w:val="00B421FB"/>
    <w:rsid w:val="00B422B7"/>
    <w:rsid w:val="00B4231D"/>
    <w:rsid w:val="00B42762"/>
    <w:rsid w:val="00B42F37"/>
    <w:rsid w:val="00B42F5D"/>
    <w:rsid w:val="00B439FB"/>
    <w:rsid w:val="00B440AC"/>
    <w:rsid w:val="00B4459B"/>
    <w:rsid w:val="00B445A0"/>
    <w:rsid w:val="00B445F5"/>
    <w:rsid w:val="00B44692"/>
    <w:rsid w:val="00B44A22"/>
    <w:rsid w:val="00B44A27"/>
    <w:rsid w:val="00B44BE8"/>
    <w:rsid w:val="00B453ED"/>
    <w:rsid w:val="00B45A2D"/>
    <w:rsid w:val="00B45C67"/>
    <w:rsid w:val="00B45F4C"/>
    <w:rsid w:val="00B46A10"/>
    <w:rsid w:val="00B478A0"/>
    <w:rsid w:val="00B478FA"/>
    <w:rsid w:val="00B47BD4"/>
    <w:rsid w:val="00B5046E"/>
    <w:rsid w:val="00B50646"/>
    <w:rsid w:val="00B5076D"/>
    <w:rsid w:val="00B508B7"/>
    <w:rsid w:val="00B5095E"/>
    <w:rsid w:val="00B50A4B"/>
    <w:rsid w:val="00B50BD6"/>
    <w:rsid w:val="00B5186D"/>
    <w:rsid w:val="00B51AD1"/>
    <w:rsid w:val="00B53051"/>
    <w:rsid w:val="00B53348"/>
    <w:rsid w:val="00B53444"/>
    <w:rsid w:val="00B53606"/>
    <w:rsid w:val="00B53762"/>
    <w:rsid w:val="00B539F7"/>
    <w:rsid w:val="00B53F89"/>
    <w:rsid w:val="00B54799"/>
    <w:rsid w:val="00B54C04"/>
    <w:rsid w:val="00B55B60"/>
    <w:rsid w:val="00B56141"/>
    <w:rsid w:val="00B56166"/>
    <w:rsid w:val="00B56919"/>
    <w:rsid w:val="00B56A8C"/>
    <w:rsid w:val="00B56B57"/>
    <w:rsid w:val="00B56CD6"/>
    <w:rsid w:val="00B56D1F"/>
    <w:rsid w:val="00B575F2"/>
    <w:rsid w:val="00B578AB"/>
    <w:rsid w:val="00B579C3"/>
    <w:rsid w:val="00B57B9B"/>
    <w:rsid w:val="00B60104"/>
    <w:rsid w:val="00B60186"/>
    <w:rsid w:val="00B6023E"/>
    <w:rsid w:val="00B60568"/>
    <w:rsid w:val="00B60928"/>
    <w:rsid w:val="00B60BC1"/>
    <w:rsid w:val="00B60C45"/>
    <w:rsid w:val="00B61A84"/>
    <w:rsid w:val="00B61BD3"/>
    <w:rsid w:val="00B61DD6"/>
    <w:rsid w:val="00B61EE7"/>
    <w:rsid w:val="00B621BF"/>
    <w:rsid w:val="00B624D9"/>
    <w:rsid w:val="00B6309B"/>
    <w:rsid w:val="00B63D27"/>
    <w:rsid w:val="00B64088"/>
    <w:rsid w:val="00B6489B"/>
    <w:rsid w:val="00B64D65"/>
    <w:rsid w:val="00B655F1"/>
    <w:rsid w:val="00B6572E"/>
    <w:rsid w:val="00B659BA"/>
    <w:rsid w:val="00B65A1B"/>
    <w:rsid w:val="00B65F1C"/>
    <w:rsid w:val="00B66596"/>
    <w:rsid w:val="00B66B9F"/>
    <w:rsid w:val="00B66CBE"/>
    <w:rsid w:val="00B66CF9"/>
    <w:rsid w:val="00B66FE8"/>
    <w:rsid w:val="00B671A3"/>
    <w:rsid w:val="00B67C5F"/>
    <w:rsid w:val="00B67CE1"/>
    <w:rsid w:val="00B700D4"/>
    <w:rsid w:val="00B7090A"/>
    <w:rsid w:val="00B71388"/>
    <w:rsid w:val="00B7174A"/>
    <w:rsid w:val="00B71A92"/>
    <w:rsid w:val="00B71C18"/>
    <w:rsid w:val="00B71C99"/>
    <w:rsid w:val="00B71DE8"/>
    <w:rsid w:val="00B72CC7"/>
    <w:rsid w:val="00B72E4D"/>
    <w:rsid w:val="00B73A2B"/>
    <w:rsid w:val="00B73C93"/>
    <w:rsid w:val="00B74CCD"/>
    <w:rsid w:val="00B75235"/>
    <w:rsid w:val="00B752A8"/>
    <w:rsid w:val="00B760DC"/>
    <w:rsid w:val="00B76217"/>
    <w:rsid w:val="00B76A37"/>
    <w:rsid w:val="00B77601"/>
    <w:rsid w:val="00B7780A"/>
    <w:rsid w:val="00B77FBF"/>
    <w:rsid w:val="00B801B9"/>
    <w:rsid w:val="00B8057F"/>
    <w:rsid w:val="00B806BE"/>
    <w:rsid w:val="00B807F8"/>
    <w:rsid w:val="00B810AF"/>
    <w:rsid w:val="00B8137C"/>
    <w:rsid w:val="00B81C27"/>
    <w:rsid w:val="00B81C34"/>
    <w:rsid w:val="00B81EC2"/>
    <w:rsid w:val="00B82688"/>
    <w:rsid w:val="00B827BA"/>
    <w:rsid w:val="00B827FE"/>
    <w:rsid w:val="00B82899"/>
    <w:rsid w:val="00B82A8D"/>
    <w:rsid w:val="00B837F2"/>
    <w:rsid w:val="00B83818"/>
    <w:rsid w:val="00B83ED5"/>
    <w:rsid w:val="00B84766"/>
    <w:rsid w:val="00B850EC"/>
    <w:rsid w:val="00B8547B"/>
    <w:rsid w:val="00B857FB"/>
    <w:rsid w:val="00B859DB"/>
    <w:rsid w:val="00B85EA3"/>
    <w:rsid w:val="00B8601D"/>
    <w:rsid w:val="00B860B8"/>
    <w:rsid w:val="00B8633F"/>
    <w:rsid w:val="00B863B0"/>
    <w:rsid w:val="00B866DE"/>
    <w:rsid w:val="00B869EA"/>
    <w:rsid w:val="00B86A0A"/>
    <w:rsid w:val="00B86D17"/>
    <w:rsid w:val="00B87108"/>
    <w:rsid w:val="00B871A9"/>
    <w:rsid w:val="00B87309"/>
    <w:rsid w:val="00B87460"/>
    <w:rsid w:val="00B87489"/>
    <w:rsid w:val="00B87770"/>
    <w:rsid w:val="00B87782"/>
    <w:rsid w:val="00B907DA"/>
    <w:rsid w:val="00B91060"/>
    <w:rsid w:val="00B91115"/>
    <w:rsid w:val="00B91218"/>
    <w:rsid w:val="00B91589"/>
    <w:rsid w:val="00B915AB"/>
    <w:rsid w:val="00B92149"/>
    <w:rsid w:val="00B92660"/>
    <w:rsid w:val="00B9273A"/>
    <w:rsid w:val="00B92E84"/>
    <w:rsid w:val="00B9363A"/>
    <w:rsid w:val="00B93B42"/>
    <w:rsid w:val="00B93BAB"/>
    <w:rsid w:val="00B94C22"/>
    <w:rsid w:val="00B94E99"/>
    <w:rsid w:val="00B94F27"/>
    <w:rsid w:val="00B953D2"/>
    <w:rsid w:val="00B95548"/>
    <w:rsid w:val="00B95807"/>
    <w:rsid w:val="00B9580B"/>
    <w:rsid w:val="00B95852"/>
    <w:rsid w:val="00B95CFB"/>
    <w:rsid w:val="00B9712D"/>
    <w:rsid w:val="00B97EE0"/>
    <w:rsid w:val="00B97F32"/>
    <w:rsid w:val="00BA074A"/>
    <w:rsid w:val="00BA07CD"/>
    <w:rsid w:val="00BA0D5B"/>
    <w:rsid w:val="00BA151E"/>
    <w:rsid w:val="00BA166F"/>
    <w:rsid w:val="00BA1D90"/>
    <w:rsid w:val="00BA1DEF"/>
    <w:rsid w:val="00BA21CE"/>
    <w:rsid w:val="00BA2405"/>
    <w:rsid w:val="00BA2416"/>
    <w:rsid w:val="00BA251F"/>
    <w:rsid w:val="00BA283E"/>
    <w:rsid w:val="00BA32F6"/>
    <w:rsid w:val="00BA3726"/>
    <w:rsid w:val="00BA3774"/>
    <w:rsid w:val="00BA3980"/>
    <w:rsid w:val="00BA3B62"/>
    <w:rsid w:val="00BA4CBA"/>
    <w:rsid w:val="00BA4E73"/>
    <w:rsid w:val="00BA5055"/>
    <w:rsid w:val="00BA5163"/>
    <w:rsid w:val="00BA51C2"/>
    <w:rsid w:val="00BA569E"/>
    <w:rsid w:val="00BA5AF5"/>
    <w:rsid w:val="00BA6067"/>
    <w:rsid w:val="00BA618C"/>
    <w:rsid w:val="00BA679A"/>
    <w:rsid w:val="00BA68BB"/>
    <w:rsid w:val="00BA6D53"/>
    <w:rsid w:val="00BA6F85"/>
    <w:rsid w:val="00BA6F86"/>
    <w:rsid w:val="00BA7237"/>
    <w:rsid w:val="00BB0043"/>
    <w:rsid w:val="00BB073B"/>
    <w:rsid w:val="00BB0EFA"/>
    <w:rsid w:val="00BB15E2"/>
    <w:rsid w:val="00BB1AA2"/>
    <w:rsid w:val="00BB1D9C"/>
    <w:rsid w:val="00BB2038"/>
    <w:rsid w:val="00BB2891"/>
    <w:rsid w:val="00BB28FC"/>
    <w:rsid w:val="00BB2DE9"/>
    <w:rsid w:val="00BB31A1"/>
    <w:rsid w:val="00BB3D0D"/>
    <w:rsid w:val="00BB4240"/>
    <w:rsid w:val="00BB468E"/>
    <w:rsid w:val="00BB528E"/>
    <w:rsid w:val="00BB563A"/>
    <w:rsid w:val="00BB56CA"/>
    <w:rsid w:val="00BB5E0D"/>
    <w:rsid w:val="00BB63F9"/>
    <w:rsid w:val="00BB695C"/>
    <w:rsid w:val="00BB6B7E"/>
    <w:rsid w:val="00BB6BB4"/>
    <w:rsid w:val="00BB7019"/>
    <w:rsid w:val="00BB714F"/>
    <w:rsid w:val="00BB745C"/>
    <w:rsid w:val="00BB75CF"/>
    <w:rsid w:val="00BC05D2"/>
    <w:rsid w:val="00BC0C6C"/>
    <w:rsid w:val="00BC11B1"/>
    <w:rsid w:val="00BC18DE"/>
    <w:rsid w:val="00BC1941"/>
    <w:rsid w:val="00BC194E"/>
    <w:rsid w:val="00BC219A"/>
    <w:rsid w:val="00BC2294"/>
    <w:rsid w:val="00BC3120"/>
    <w:rsid w:val="00BC338C"/>
    <w:rsid w:val="00BC3527"/>
    <w:rsid w:val="00BC37EC"/>
    <w:rsid w:val="00BC38E9"/>
    <w:rsid w:val="00BC3904"/>
    <w:rsid w:val="00BC3C43"/>
    <w:rsid w:val="00BC4AB4"/>
    <w:rsid w:val="00BC4CF1"/>
    <w:rsid w:val="00BC51C2"/>
    <w:rsid w:val="00BC532A"/>
    <w:rsid w:val="00BC547E"/>
    <w:rsid w:val="00BC56DF"/>
    <w:rsid w:val="00BC5B33"/>
    <w:rsid w:val="00BC5B5C"/>
    <w:rsid w:val="00BC5EF6"/>
    <w:rsid w:val="00BC5F37"/>
    <w:rsid w:val="00BC5F46"/>
    <w:rsid w:val="00BC641D"/>
    <w:rsid w:val="00BC6A7E"/>
    <w:rsid w:val="00BC6EFE"/>
    <w:rsid w:val="00BC70F0"/>
    <w:rsid w:val="00BC71E1"/>
    <w:rsid w:val="00BC721A"/>
    <w:rsid w:val="00BC7432"/>
    <w:rsid w:val="00BC7500"/>
    <w:rsid w:val="00BC7A3C"/>
    <w:rsid w:val="00BC7D2F"/>
    <w:rsid w:val="00BD04FF"/>
    <w:rsid w:val="00BD054B"/>
    <w:rsid w:val="00BD07CE"/>
    <w:rsid w:val="00BD10E4"/>
    <w:rsid w:val="00BD14BC"/>
    <w:rsid w:val="00BD152A"/>
    <w:rsid w:val="00BD1926"/>
    <w:rsid w:val="00BD1A0A"/>
    <w:rsid w:val="00BD1B0B"/>
    <w:rsid w:val="00BD1EFD"/>
    <w:rsid w:val="00BD2488"/>
    <w:rsid w:val="00BD269D"/>
    <w:rsid w:val="00BD2B52"/>
    <w:rsid w:val="00BD2B8F"/>
    <w:rsid w:val="00BD3346"/>
    <w:rsid w:val="00BD4BFD"/>
    <w:rsid w:val="00BD4DE8"/>
    <w:rsid w:val="00BD541C"/>
    <w:rsid w:val="00BD5580"/>
    <w:rsid w:val="00BD5663"/>
    <w:rsid w:val="00BD5A25"/>
    <w:rsid w:val="00BD5F43"/>
    <w:rsid w:val="00BD62F9"/>
    <w:rsid w:val="00BD68A9"/>
    <w:rsid w:val="00BD7452"/>
    <w:rsid w:val="00BE0035"/>
    <w:rsid w:val="00BE0515"/>
    <w:rsid w:val="00BE063F"/>
    <w:rsid w:val="00BE0711"/>
    <w:rsid w:val="00BE0CB7"/>
    <w:rsid w:val="00BE16BB"/>
    <w:rsid w:val="00BE189F"/>
    <w:rsid w:val="00BE1D50"/>
    <w:rsid w:val="00BE2395"/>
    <w:rsid w:val="00BE29B9"/>
    <w:rsid w:val="00BE2F00"/>
    <w:rsid w:val="00BE312A"/>
    <w:rsid w:val="00BE330F"/>
    <w:rsid w:val="00BE34A7"/>
    <w:rsid w:val="00BE353F"/>
    <w:rsid w:val="00BE368B"/>
    <w:rsid w:val="00BE378C"/>
    <w:rsid w:val="00BE3CE0"/>
    <w:rsid w:val="00BE419D"/>
    <w:rsid w:val="00BE4218"/>
    <w:rsid w:val="00BE43D6"/>
    <w:rsid w:val="00BE49B4"/>
    <w:rsid w:val="00BE554B"/>
    <w:rsid w:val="00BE571B"/>
    <w:rsid w:val="00BE5A2E"/>
    <w:rsid w:val="00BE5EED"/>
    <w:rsid w:val="00BE66C1"/>
    <w:rsid w:val="00BE679C"/>
    <w:rsid w:val="00BE6841"/>
    <w:rsid w:val="00BE6A3D"/>
    <w:rsid w:val="00BE6AE3"/>
    <w:rsid w:val="00BE6BE9"/>
    <w:rsid w:val="00BE6C8C"/>
    <w:rsid w:val="00BE7538"/>
    <w:rsid w:val="00BE7697"/>
    <w:rsid w:val="00BE7A01"/>
    <w:rsid w:val="00BE7D98"/>
    <w:rsid w:val="00BF0150"/>
    <w:rsid w:val="00BF06E0"/>
    <w:rsid w:val="00BF107B"/>
    <w:rsid w:val="00BF1493"/>
    <w:rsid w:val="00BF1675"/>
    <w:rsid w:val="00BF17D4"/>
    <w:rsid w:val="00BF1C12"/>
    <w:rsid w:val="00BF1E5B"/>
    <w:rsid w:val="00BF1E64"/>
    <w:rsid w:val="00BF2351"/>
    <w:rsid w:val="00BF23C2"/>
    <w:rsid w:val="00BF24E0"/>
    <w:rsid w:val="00BF2BB7"/>
    <w:rsid w:val="00BF31D7"/>
    <w:rsid w:val="00BF3C37"/>
    <w:rsid w:val="00BF3DAE"/>
    <w:rsid w:val="00BF3E99"/>
    <w:rsid w:val="00BF44E5"/>
    <w:rsid w:val="00BF451A"/>
    <w:rsid w:val="00BF474A"/>
    <w:rsid w:val="00BF49D8"/>
    <w:rsid w:val="00BF5768"/>
    <w:rsid w:val="00BF5B58"/>
    <w:rsid w:val="00BF5BF8"/>
    <w:rsid w:val="00BF5C14"/>
    <w:rsid w:val="00BF5CCA"/>
    <w:rsid w:val="00BF6068"/>
    <w:rsid w:val="00BF6237"/>
    <w:rsid w:val="00BF6720"/>
    <w:rsid w:val="00BF681B"/>
    <w:rsid w:val="00BF6843"/>
    <w:rsid w:val="00BF6B2C"/>
    <w:rsid w:val="00BF6FBE"/>
    <w:rsid w:val="00BF7B71"/>
    <w:rsid w:val="00BF7D83"/>
    <w:rsid w:val="00BF7E72"/>
    <w:rsid w:val="00C00160"/>
    <w:rsid w:val="00C004D0"/>
    <w:rsid w:val="00C004DB"/>
    <w:rsid w:val="00C005B1"/>
    <w:rsid w:val="00C00749"/>
    <w:rsid w:val="00C008A3"/>
    <w:rsid w:val="00C02529"/>
    <w:rsid w:val="00C02D48"/>
    <w:rsid w:val="00C02D5C"/>
    <w:rsid w:val="00C02F0C"/>
    <w:rsid w:val="00C03554"/>
    <w:rsid w:val="00C036CC"/>
    <w:rsid w:val="00C03CA6"/>
    <w:rsid w:val="00C04A73"/>
    <w:rsid w:val="00C04CD0"/>
    <w:rsid w:val="00C04DBB"/>
    <w:rsid w:val="00C0511D"/>
    <w:rsid w:val="00C0556A"/>
    <w:rsid w:val="00C05CAD"/>
    <w:rsid w:val="00C061F5"/>
    <w:rsid w:val="00C06678"/>
    <w:rsid w:val="00C06B31"/>
    <w:rsid w:val="00C06D7D"/>
    <w:rsid w:val="00C06E68"/>
    <w:rsid w:val="00C07219"/>
    <w:rsid w:val="00C0741C"/>
    <w:rsid w:val="00C07BAE"/>
    <w:rsid w:val="00C07F26"/>
    <w:rsid w:val="00C100CC"/>
    <w:rsid w:val="00C1027B"/>
    <w:rsid w:val="00C1039C"/>
    <w:rsid w:val="00C108E3"/>
    <w:rsid w:val="00C114CA"/>
    <w:rsid w:val="00C116C6"/>
    <w:rsid w:val="00C1182D"/>
    <w:rsid w:val="00C1204A"/>
    <w:rsid w:val="00C1227E"/>
    <w:rsid w:val="00C12838"/>
    <w:rsid w:val="00C12879"/>
    <w:rsid w:val="00C128E6"/>
    <w:rsid w:val="00C12D95"/>
    <w:rsid w:val="00C133E0"/>
    <w:rsid w:val="00C139AD"/>
    <w:rsid w:val="00C13C9D"/>
    <w:rsid w:val="00C13ED8"/>
    <w:rsid w:val="00C13F01"/>
    <w:rsid w:val="00C1407E"/>
    <w:rsid w:val="00C143E5"/>
    <w:rsid w:val="00C15004"/>
    <w:rsid w:val="00C161F9"/>
    <w:rsid w:val="00C16340"/>
    <w:rsid w:val="00C16B3B"/>
    <w:rsid w:val="00C16C0D"/>
    <w:rsid w:val="00C17237"/>
    <w:rsid w:val="00C17A43"/>
    <w:rsid w:val="00C17E59"/>
    <w:rsid w:val="00C20097"/>
    <w:rsid w:val="00C20369"/>
    <w:rsid w:val="00C2066F"/>
    <w:rsid w:val="00C20825"/>
    <w:rsid w:val="00C20944"/>
    <w:rsid w:val="00C21059"/>
    <w:rsid w:val="00C210B5"/>
    <w:rsid w:val="00C2118A"/>
    <w:rsid w:val="00C217BF"/>
    <w:rsid w:val="00C221CB"/>
    <w:rsid w:val="00C22208"/>
    <w:rsid w:val="00C22224"/>
    <w:rsid w:val="00C22BFC"/>
    <w:rsid w:val="00C22D3F"/>
    <w:rsid w:val="00C23A9F"/>
    <w:rsid w:val="00C23BC9"/>
    <w:rsid w:val="00C23EDB"/>
    <w:rsid w:val="00C23FEC"/>
    <w:rsid w:val="00C24267"/>
    <w:rsid w:val="00C244C7"/>
    <w:rsid w:val="00C2455C"/>
    <w:rsid w:val="00C247A1"/>
    <w:rsid w:val="00C248A2"/>
    <w:rsid w:val="00C24CC2"/>
    <w:rsid w:val="00C24CEF"/>
    <w:rsid w:val="00C2530D"/>
    <w:rsid w:val="00C253FC"/>
    <w:rsid w:val="00C25878"/>
    <w:rsid w:val="00C25BC5"/>
    <w:rsid w:val="00C25C9A"/>
    <w:rsid w:val="00C260FF"/>
    <w:rsid w:val="00C2690D"/>
    <w:rsid w:val="00C26EDF"/>
    <w:rsid w:val="00C26FEF"/>
    <w:rsid w:val="00C27066"/>
    <w:rsid w:val="00C30426"/>
    <w:rsid w:val="00C30A1C"/>
    <w:rsid w:val="00C30CC3"/>
    <w:rsid w:val="00C3141F"/>
    <w:rsid w:val="00C328B0"/>
    <w:rsid w:val="00C32AD4"/>
    <w:rsid w:val="00C32B29"/>
    <w:rsid w:val="00C32F0E"/>
    <w:rsid w:val="00C33487"/>
    <w:rsid w:val="00C339ED"/>
    <w:rsid w:val="00C34381"/>
    <w:rsid w:val="00C34747"/>
    <w:rsid w:val="00C347C3"/>
    <w:rsid w:val="00C34E7E"/>
    <w:rsid w:val="00C35871"/>
    <w:rsid w:val="00C367A0"/>
    <w:rsid w:val="00C367EF"/>
    <w:rsid w:val="00C3685C"/>
    <w:rsid w:val="00C36EA0"/>
    <w:rsid w:val="00C37022"/>
    <w:rsid w:val="00C374EC"/>
    <w:rsid w:val="00C379BB"/>
    <w:rsid w:val="00C402FF"/>
    <w:rsid w:val="00C407AA"/>
    <w:rsid w:val="00C408FA"/>
    <w:rsid w:val="00C41178"/>
    <w:rsid w:val="00C4117B"/>
    <w:rsid w:val="00C414FB"/>
    <w:rsid w:val="00C41893"/>
    <w:rsid w:val="00C41DF8"/>
    <w:rsid w:val="00C422E1"/>
    <w:rsid w:val="00C42BD4"/>
    <w:rsid w:val="00C42CD6"/>
    <w:rsid w:val="00C431AF"/>
    <w:rsid w:val="00C43322"/>
    <w:rsid w:val="00C4369C"/>
    <w:rsid w:val="00C43725"/>
    <w:rsid w:val="00C43B27"/>
    <w:rsid w:val="00C43B2A"/>
    <w:rsid w:val="00C43BCD"/>
    <w:rsid w:val="00C43D44"/>
    <w:rsid w:val="00C43EE8"/>
    <w:rsid w:val="00C43F04"/>
    <w:rsid w:val="00C43F08"/>
    <w:rsid w:val="00C441B9"/>
    <w:rsid w:val="00C44609"/>
    <w:rsid w:val="00C44DF3"/>
    <w:rsid w:val="00C44F4D"/>
    <w:rsid w:val="00C45576"/>
    <w:rsid w:val="00C4573F"/>
    <w:rsid w:val="00C458D9"/>
    <w:rsid w:val="00C45C70"/>
    <w:rsid w:val="00C45E66"/>
    <w:rsid w:val="00C45EE5"/>
    <w:rsid w:val="00C45FEF"/>
    <w:rsid w:val="00C4667F"/>
    <w:rsid w:val="00C4685C"/>
    <w:rsid w:val="00C469D4"/>
    <w:rsid w:val="00C46CC8"/>
    <w:rsid w:val="00C4701D"/>
    <w:rsid w:val="00C47368"/>
    <w:rsid w:val="00C47496"/>
    <w:rsid w:val="00C475C7"/>
    <w:rsid w:val="00C47CCD"/>
    <w:rsid w:val="00C47D81"/>
    <w:rsid w:val="00C47DC3"/>
    <w:rsid w:val="00C47F3A"/>
    <w:rsid w:val="00C501A1"/>
    <w:rsid w:val="00C50B39"/>
    <w:rsid w:val="00C51B8A"/>
    <w:rsid w:val="00C52340"/>
    <w:rsid w:val="00C53F7C"/>
    <w:rsid w:val="00C54323"/>
    <w:rsid w:val="00C544ED"/>
    <w:rsid w:val="00C54BE1"/>
    <w:rsid w:val="00C54D9E"/>
    <w:rsid w:val="00C552E4"/>
    <w:rsid w:val="00C553D0"/>
    <w:rsid w:val="00C5588E"/>
    <w:rsid w:val="00C558C2"/>
    <w:rsid w:val="00C55ADB"/>
    <w:rsid w:val="00C5693D"/>
    <w:rsid w:val="00C574B2"/>
    <w:rsid w:val="00C57BE6"/>
    <w:rsid w:val="00C57D72"/>
    <w:rsid w:val="00C600A6"/>
    <w:rsid w:val="00C6049E"/>
    <w:rsid w:val="00C6096E"/>
    <w:rsid w:val="00C60B4C"/>
    <w:rsid w:val="00C60DC7"/>
    <w:rsid w:val="00C60F92"/>
    <w:rsid w:val="00C611C6"/>
    <w:rsid w:val="00C616B5"/>
    <w:rsid w:val="00C61BB7"/>
    <w:rsid w:val="00C61BF3"/>
    <w:rsid w:val="00C61C9D"/>
    <w:rsid w:val="00C61D90"/>
    <w:rsid w:val="00C61EE4"/>
    <w:rsid w:val="00C61F6F"/>
    <w:rsid w:val="00C6201C"/>
    <w:rsid w:val="00C621E4"/>
    <w:rsid w:val="00C62545"/>
    <w:rsid w:val="00C628DE"/>
    <w:rsid w:val="00C63305"/>
    <w:rsid w:val="00C636B2"/>
    <w:rsid w:val="00C638AD"/>
    <w:rsid w:val="00C63A9C"/>
    <w:rsid w:val="00C63B7B"/>
    <w:rsid w:val="00C6421A"/>
    <w:rsid w:val="00C64221"/>
    <w:rsid w:val="00C64C14"/>
    <w:rsid w:val="00C6542C"/>
    <w:rsid w:val="00C65A0C"/>
    <w:rsid w:val="00C65CDD"/>
    <w:rsid w:val="00C65D3B"/>
    <w:rsid w:val="00C67448"/>
    <w:rsid w:val="00C67515"/>
    <w:rsid w:val="00C675F9"/>
    <w:rsid w:val="00C679A7"/>
    <w:rsid w:val="00C67B11"/>
    <w:rsid w:val="00C67E88"/>
    <w:rsid w:val="00C7035A"/>
    <w:rsid w:val="00C70CB2"/>
    <w:rsid w:val="00C7145E"/>
    <w:rsid w:val="00C715D5"/>
    <w:rsid w:val="00C716AD"/>
    <w:rsid w:val="00C71A84"/>
    <w:rsid w:val="00C7363B"/>
    <w:rsid w:val="00C738C5"/>
    <w:rsid w:val="00C73FD5"/>
    <w:rsid w:val="00C74300"/>
    <w:rsid w:val="00C743D1"/>
    <w:rsid w:val="00C744A5"/>
    <w:rsid w:val="00C7467A"/>
    <w:rsid w:val="00C74DB1"/>
    <w:rsid w:val="00C7540F"/>
    <w:rsid w:val="00C75675"/>
    <w:rsid w:val="00C762F8"/>
    <w:rsid w:val="00C769C7"/>
    <w:rsid w:val="00C77277"/>
    <w:rsid w:val="00C773DA"/>
    <w:rsid w:val="00C77881"/>
    <w:rsid w:val="00C778CE"/>
    <w:rsid w:val="00C77CA0"/>
    <w:rsid w:val="00C77DE6"/>
    <w:rsid w:val="00C801B6"/>
    <w:rsid w:val="00C80C01"/>
    <w:rsid w:val="00C8130B"/>
    <w:rsid w:val="00C81CF0"/>
    <w:rsid w:val="00C82025"/>
    <w:rsid w:val="00C820CD"/>
    <w:rsid w:val="00C8210A"/>
    <w:rsid w:val="00C8243A"/>
    <w:rsid w:val="00C8264F"/>
    <w:rsid w:val="00C82F6A"/>
    <w:rsid w:val="00C8318E"/>
    <w:rsid w:val="00C83495"/>
    <w:rsid w:val="00C838C3"/>
    <w:rsid w:val="00C83EAF"/>
    <w:rsid w:val="00C84B8D"/>
    <w:rsid w:val="00C84CFC"/>
    <w:rsid w:val="00C854AD"/>
    <w:rsid w:val="00C85622"/>
    <w:rsid w:val="00C85AA1"/>
    <w:rsid w:val="00C85BB0"/>
    <w:rsid w:val="00C85CBC"/>
    <w:rsid w:val="00C86064"/>
    <w:rsid w:val="00C8643A"/>
    <w:rsid w:val="00C864BF"/>
    <w:rsid w:val="00C86589"/>
    <w:rsid w:val="00C86A26"/>
    <w:rsid w:val="00C86C18"/>
    <w:rsid w:val="00C86C8C"/>
    <w:rsid w:val="00C8705C"/>
    <w:rsid w:val="00C870BF"/>
    <w:rsid w:val="00C87567"/>
    <w:rsid w:val="00C87702"/>
    <w:rsid w:val="00C87895"/>
    <w:rsid w:val="00C87D0E"/>
    <w:rsid w:val="00C90070"/>
    <w:rsid w:val="00C90308"/>
    <w:rsid w:val="00C907ED"/>
    <w:rsid w:val="00C90F76"/>
    <w:rsid w:val="00C91239"/>
    <w:rsid w:val="00C915E4"/>
    <w:rsid w:val="00C92092"/>
    <w:rsid w:val="00C92213"/>
    <w:rsid w:val="00C92241"/>
    <w:rsid w:val="00C927AC"/>
    <w:rsid w:val="00C92AC7"/>
    <w:rsid w:val="00C92BD9"/>
    <w:rsid w:val="00C92F01"/>
    <w:rsid w:val="00C93181"/>
    <w:rsid w:val="00C93979"/>
    <w:rsid w:val="00C939F4"/>
    <w:rsid w:val="00C93F7D"/>
    <w:rsid w:val="00C943A0"/>
    <w:rsid w:val="00C944A8"/>
    <w:rsid w:val="00C94AFC"/>
    <w:rsid w:val="00C94BCB"/>
    <w:rsid w:val="00C94E12"/>
    <w:rsid w:val="00C959D5"/>
    <w:rsid w:val="00C963A6"/>
    <w:rsid w:val="00C9645D"/>
    <w:rsid w:val="00C96619"/>
    <w:rsid w:val="00C9699A"/>
    <w:rsid w:val="00C96CC9"/>
    <w:rsid w:val="00C96DD9"/>
    <w:rsid w:val="00C972DF"/>
    <w:rsid w:val="00C97B3B"/>
    <w:rsid w:val="00C97BBA"/>
    <w:rsid w:val="00CA06A4"/>
    <w:rsid w:val="00CA06AE"/>
    <w:rsid w:val="00CA0977"/>
    <w:rsid w:val="00CA0C1F"/>
    <w:rsid w:val="00CA0E41"/>
    <w:rsid w:val="00CA0EA2"/>
    <w:rsid w:val="00CA1438"/>
    <w:rsid w:val="00CA155F"/>
    <w:rsid w:val="00CA1783"/>
    <w:rsid w:val="00CA1BBF"/>
    <w:rsid w:val="00CA239F"/>
    <w:rsid w:val="00CA2484"/>
    <w:rsid w:val="00CA2697"/>
    <w:rsid w:val="00CA291C"/>
    <w:rsid w:val="00CA39FA"/>
    <w:rsid w:val="00CA3CA7"/>
    <w:rsid w:val="00CA3F49"/>
    <w:rsid w:val="00CA4171"/>
    <w:rsid w:val="00CA435D"/>
    <w:rsid w:val="00CA447E"/>
    <w:rsid w:val="00CA44E4"/>
    <w:rsid w:val="00CA4DC4"/>
    <w:rsid w:val="00CA4F0B"/>
    <w:rsid w:val="00CA4FC2"/>
    <w:rsid w:val="00CA4FD7"/>
    <w:rsid w:val="00CA5A33"/>
    <w:rsid w:val="00CA5FF9"/>
    <w:rsid w:val="00CA666A"/>
    <w:rsid w:val="00CA669A"/>
    <w:rsid w:val="00CA6A1C"/>
    <w:rsid w:val="00CA6CA9"/>
    <w:rsid w:val="00CA6D9D"/>
    <w:rsid w:val="00CA7146"/>
    <w:rsid w:val="00CA723B"/>
    <w:rsid w:val="00CA776A"/>
    <w:rsid w:val="00CA7E47"/>
    <w:rsid w:val="00CA7EAA"/>
    <w:rsid w:val="00CB07AE"/>
    <w:rsid w:val="00CB1D41"/>
    <w:rsid w:val="00CB2D6F"/>
    <w:rsid w:val="00CB2E2A"/>
    <w:rsid w:val="00CB3684"/>
    <w:rsid w:val="00CB36D0"/>
    <w:rsid w:val="00CB376E"/>
    <w:rsid w:val="00CB3F45"/>
    <w:rsid w:val="00CB4142"/>
    <w:rsid w:val="00CB4161"/>
    <w:rsid w:val="00CB43C5"/>
    <w:rsid w:val="00CB47F6"/>
    <w:rsid w:val="00CB4FD0"/>
    <w:rsid w:val="00CB505B"/>
    <w:rsid w:val="00CB5576"/>
    <w:rsid w:val="00CB5614"/>
    <w:rsid w:val="00CB5C01"/>
    <w:rsid w:val="00CB5C9E"/>
    <w:rsid w:val="00CB5CE3"/>
    <w:rsid w:val="00CB5CFD"/>
    <w:rsid w:val="00CB5DCA"/>
    <w:rsid w:val="00CB63DF"/>
    <w:rsid w:val="00CB6D00"/>
    <w:rsid w:val="00CB70E6"/>
    <w:rsid w:val="00CB717A"/>
    <w:rsid w:val="00CB72C1"/>
    <w:rsid w:val="00CB7790"/>
    <w:rsid w:val="00CB7928"/>
    <w:rsid w:val="00CB7B6F"/>
    <w:rsid w:val="00CC0243"/>
    <w:rsid w:val="00CC0387"/>
    <w:rsid w:val="00CC0A67"/>
    <w:rsid w:val="00CC0B15"/>
    <w:rsid w:val="00CC0C26"/>
    <w:rsid w:val="00CC16A5"/>
    <w:rsid w:val="00CC19EE"/>
    <w:rsid w:val="00CC1BAF"/>
    <w:rsid w:val="00CC2E20"/>
    <w:rsid w:val="00CC31F3"/>
    <w:rsid w:val="00CC4433"/>
    <w:rsid w:val="00CC45C8"/>
    <w:rsid w:val="00CC4B86"/>
    <w:rsid w:val="00CC5021"/>
    <w:rsid w:val="00CC5582"/>
    <w:rsid w:val="00CC589C"/>
    <w:rsid w:val="00CC63E0"/>
    <w:rsid w:val="00CC6523"/>
    <w:rsid w:val="00CC67CC"/>
    <w:rsid w:val="00CC7EF9"/>
    <w:rsid w:val="00CD01BA"/>
    <w:rsid w:val="00CD0391"/>
    <w:rsid w:val="00CD03AF"/>
    <w:rsid w:val="00CD0401"/>
    <w:rsid w:val="00CD0CF0"/>
    <w:rsid w:val="00CD0F24"/>
    <w:rsid w:val="00CD0F43"/>
    <w:rsid w:val="00CD1431"/>
    <w:rsid w:val="00CD1665"/>
    <w:rsid w:val="00CD17CF"/>
    <w:rsid w:val="00CD25D0"/>
    <w:rsid w:val="00CD2A58"/>
    <w:rsid w:val="00CD2CDE"/>
    <w:rsid w:val="00CD35B4"/>
    <w:rsid w:val="00CD3FDB"/>
    <w:rsid w:val="00CD401E"/>
    <w:rsid w:val="00CD458F"/>
    <w:rsid w:val="00CD472A"/>
    <w:rsid w:val="00CD6758"/>
    <w:rsid w:val="00CD6D9F"/>
    <w:rsid w:val="00CD71C3"/>
    <w:rsid w:val="00CD7EFD"/>
    <w:rsid w:val="00CE0103"/>
    <w:rsid w:val="00CE0B61"/>
    <w:rsid w:val="00CE0E12"/>
    <w:rsid w:val="00CE15FF"/>
    <w:rsid w:val="00CE16EA"/>
    <w:rsid w:val="00CE1F0E"/>
    <w:rsid w:val="00CE2104"/>
    <w:rsid w:val="00CE2B2F"/>
    <w:rsid w:val="00CE2DA5"/>
    <w:rsid w:val="00CE3144"/>
    <w:rsid w:val="00CE322A"/>
    <w:rsid w:val="00CE329C"/>
    <w:rsid w:val="00CE3837"/>
    <w:rsid w:val="00CE388E"/>
    <w:rsid w:val="00CE3A05"/>
    <w:rsid w:val="00CE3B37"/>
    <w:rsid w:val="00CE40A7"/>
    <w:rsid w:val="00CE49B3"/>
    <w:rsid w:val="00CE4B07"/>
    <w:rsid w:val="00CE52D2"/>
    <w:rsid w:val="00CE6D42"/>
    <w:rsid w:val="00CE6EDD"/>
    <w:rsid w:val="00CE6F6E"/>
    <w:rsid w:val="00CE72F3"/>
    <w:rsid w:val="00CE7C0C"/>
    <w:rsid w:val="00CE7F8E"/>
    <w:rsid w:val="00CE7FF9"/>
    <w:rsid w:val="00CF0533"/>
    <w:rsid w:val="00CF0E0E"/>
    <w:rsid w:val="00CF155F"/>
    <w:rsid w:val="00CF16B6"/>
    <w:rsid w:val="00CF1DFD"/>
    <w:rsid w:val="00CF28CA"/>
    <w:rsid w:val="00CF2A3A"/>
    <w:rsid w:val="00CF2FBA"/>
    <w:rsid w:val="00CF3A35"/>
    <w:rsid w:val="00CF3AF2"/>
    <w:rsid w:val="00CF463C"/>
    <w:rsid w:val="00CF4A20"/>
    <w:rsid w:val="00CF4B89"/>
    <w:rsid w:val="00CF4E45"/>
    <w:rsid w:val="00CF5377"/>
    <w:rsid w:val="00CF5D13"/>
    <w:rsid w:val="00CF6361"/>
    <w:rsid w:val="00CF636E"/>
    <w:rsid w:val="00CF69AE"/>
    <w:rsid w:val="00CF6DF4"/>
    <w:rsid w:val="00CF6E81"/>
    <w:rsid w:val="00CF7086"/>
    <w:rsid w:val="00CF72BE"/>
    <w:rsid w:val="00CF7473"/>
    <w:rsid w:val="00CF7BEC"/>
    <w:rsid w:val="00D000AA"/>
    <w:rsid w:val="00D001BE"/>
    <w:rsid w:val="00D0065B"/>
    <w:rsid w:val="00D00B84"/>
    <w:rsid w:val="00D00CB6"/>
    <w:rsid w:val="00D00E69"/>
    <w:rsid w:val="00D00F25"/>
    <w:rsid w:val="00D01704"/>
    <w:rsid w:val="00D01BCA"/>
    <w:rsid w:val="00D0236F"/>
    <w:rsid w:val="00D02C43"/>
    <w:rsid w:val="00D02E08"/>
    <w:rsid w:val="00D0308F"/>
    <w:rsid w:val="00D032D8"/>
    <w:rsid w:val="00D03737"/>
    <w:rsid w:val="00D041DE"/>
    <w:rsid w:val="00D04854"/>
    <w:rsid w:val="00D055B6"/>
    <w:rsid w:val="00D059BC"/>
    <w:rsid w:val="00D05A9A"/>
    <w:rsid w:val="00D061F9"/>
    <w:rsid w:val="00D06545"/>
    <w:rsid w:val="00D06583"/>
    <w:rsid w:val="00D066C0"/>
    <w:rsid w:val="00D069B7"/>
    <w:rsid w:val="00D07143"/>
    <w:rsid w:val="00D071AF"/>
    <w:rsid w:val="00D0727F"/>
    <w:rsid w:val="00D074F1"/>
    <w:rsid w:val="00D0762C"/>
    <w:rsid w:val="00D07BD2"/>
    <w:rsid w:val="00D1056A"/>
    <w:rsid w:val="00D105CF"/>
    <w:rsid w:val="00D1083B"/>
    <w:rsid w:val="00D10D3A"/>
    <w:rsid w:val="00D10D40"/>
    <w:rsid w:val="00D11397"/>
    <w:rsid w:val="00D1181D"/>
    <w:rsid w:val="00D1221D"/>
    <w:rsid w:val="00D1236C"/>
    <w:rsid w:val="00D12798"/>
    <w:rsid w:val="00D128B3"/>
    <w:rsid w:val="00D12AF8"/>
    <w:rsid w:val="00D13438"/>
    <w:rsid w:val="00D1350F"/>
    <w:rsid w:val="00D13BFE"/>
    <w:rsid w:val="00D13CC2"/>
    <w:rsid w:val="00D1430E"/>
    <w:rsid w:val="00D1477F"/>
    <w:rsid w:val="00D148DA"/>
    <w:rsid w:val="00D14E9D"/>
    <w:rsid w:val="00D153AE"/>
    <w:rsid w:val="00D15A55"/>
    <w:rsid w:val="00D15B13"/>
    <w:rsid w:val="00D15DC6"/>
    <w:rsid w:val="00D160A5"/>
    <w:rsid w:val="00D16DB7"/>
    <w:rsid w:val="00D1749D"/>
    <w:rsid w:val="00D176E5"/>
    <w:rsid w:val="00D17E44"/>
    <w:rsid w:val="00D20081"/>
    <w:rsid w:val="00D20165"/>
    <w:rsid w:val="00D20497"/>
    <w:rsid w:val="00D21364"/>
    <w:rsid w:val="00D2156C"/>
    <w:rsid w:val="00D216D5"/>
    <w:rsid w:val="00D217CF"/>
    <w:rsid w:val="00D2210A"/>
    <w:rsid w:val="00D22EBB"/>
    <w:rsid w:val="00D2319B"/>
    <w:rsid w:val="00D231D4"/>
    <w:rsid w:val="00D23295"/>
    <w:rsid w:val="00D23330"/>
    <w:rsid w:val="00D234BA"/>
    <w:rsid w:val="00D2370E"/>
    <w:rsid w:val="00D23DB5"/>
    <w:rsid w:val="00D2462E"/>
    <w:rsid w:val="00D2514E"/>
    <w:rsid w:val="00D2569B"/>
    <w:rsid w:val="00D256D1"/>
    <w:rsid w:val="00D25779"/>
    <w:rsid w:val="00D259A6"/>
    <w:rsid w:val="00D25A11"/>
    <w:rsid w:val="00D25A91"/>
    <w:rsid w:val="00D25D8E"/>
    <w:rsid w:val="00D2601F"/>
    <w:rsid w:val="00D26160"/>
    <w:rsid w:val="00D26C86"/>
    <w:rsid w:val="00D27033"/>
    <w:rsid w:val="00D273F3"/>
    <w:rsid w:val="00D27A4F"/>
    <w:rsid w:val="00D27BE3"/>
    <w:rsid w:val="00D27C4F"/>
    <w:rsid w:val="00D27EAF"/>
    <w:rsid w:val="00D3091B"/>
    <w:rsid w:val="00D30BCE"/>
    <w:rsid w:val="00D30EAD"/>
    <w:rsid w:val="00D31362"/>
    <w:rsid w:val="00D31377"/>
    <w:rsid w:val="00D315D6"/>
    <w:rsid w:val="00D31781"/>
    <w:rsid w:val="00D31C2D"/>
    <w:rsid w:val="00D31FBD"/>
    <w:rsid w:val="00D31FCD"/>
    <w:rsid w:val="00D327DA"/>
    <w:rsid w:val="00D32863"/>
    <w:rsid w:val="00D32901"/>
    <w:rsid w:val="00D32D10"/>
    <w:rsid w:val="00D33972"/>
    <w:rsid w:val="00D33E93"/>
    <w:rsid w:val="00D33F01"/>
    <w:rsid w:val="00D33F4A"/>
    <w:rsid w:val="00D3436B"/>
    <w:rsid w:val="00D3440D"/>
    <w:rsid w:val="00D34441"/>
    <w:rsid w:val="00D3444B"/>
    <w:rsid w:val="00D3447D"/>
    <w:rsid w:val="00D344AA"/>
    <w:rsid w:val="00D344DA"/>
    <w:rsid w:val="00D3487E"/>
    <w:rsid w:val="00D34CA5"/>
    <w:rsid w:val="00D35ACC"/>
    <w:rsid w:val="00D35F0F"/>
    <w:rsid w:val="00D36002"/>
    <w:rsid w:val="00D36033"/>
    <w:rsid w:val="00D36E1D"/>
    <w:rsid w:val="00D37150"/>
    <w:rsid w:val="00D371EF"/>
    <w:rsid w:val="00D37357"/>
    <w:rsid w:val="00D37C89"/>
    <w:rsid w:val="00D4015C"/>
    <w:rsid w:val="00D40230"/>
    <w:rsid w:val="00D40A2C"/>
    <w:rsid w:val="00D40C6A"/>
    <w:rsid w:val="00D41DD0"/>
    <w:rsid w:val="00D41E37"/>
    <w:rsid w:val="00D42507"/>
    <w:rsid w:val="00D42AC1"/>
    <w:rsid w:val="00D431AE"/>
    <w:rsid w:val="00D43C05"/>
    <w:rsid w:val="00D43FBF"/>
    <w:rsid w:val="00D441FB"/>
    <w:rsid w:val="00D442BC"/>
    <w:rsid w:val="00D44C59"/>
    <w:rsid w:val="00D44DFC"/>
    <w:rsid w:val="00D44E4C"/>
    <w:rsid w:val="00D44F94"/>
    <w:rsid w:val="00D45225"/>
    <w:rsid w:val="00D4540D"/>
    <w:rsid w:val="00D45AD7"/>
    <w:rsid w:val="00D45F3E"/>
    <w:rsid w:val="00D46315"/>
    <w:rsid w:val="00D46C4C"/>
    <w:rsid w:val="00D46EF8"/>
    <w:rsid w:val="00D50BC6"/>
    <w:rsid w:val="00D50C02"/>
    <w:rsid w:val="00D51203"/>
    <w:rsid w:val="00D51440"/>
    <w:rsid w:val="00D5144B"/>
    <w:rsid w:val="00D5156C"/>
    <w:rsid w:val="00D51D33"/>
    <w:rsid w:val="00D52231"/>
    <w:rsid w:val="00D52C74"/>
    <w:rsid w:val="00D52CC8"/>
    <w:rsid w:val="00D5303A"/>
    <w:rsid w:val="00D53184"/>
    <w:rsid w:val="00D53DD4"/>
    <w:rsid w:val="00D542FF"/>
    <w:rsid w:val="00D54C3B"/>
    <w:rsid w:val="00D553C0"/>
    <w:rsid w:val="00D55C5C"/>
    <w:rsid w:val="00D561B0"/>
    <w:rsid w:val="00D56507"/>
    <w:rsid w:val="00D56952"/>
    <w:rsid w:val="00D56958"/>
    <w:rsid w:val="00D56AC1"/>
    <w:rsid w:val="00D5703F"/>
    <w:rsid w:val="00D574C0"/>
    <w:rsid w:val="00D57711"/>
    <w:rsid w:val="00D57D5D"/>
    <w:rsid w:val="00D600BD"/>
    <w:rsid w:val="00D603F3"/>
    <w:rsid w:val="00D60537"/>
    <w:rsid w:val="00D60B3A"/>
    <w:rsid w:val="00D60E14"/>
    <w:rsid w:val="00D6143E"/>
    <w:rsid w:val="00D615E1"/>
    <w:rsid w:val="00D617C6"/>
    <w:rsid w:val="00D61A46"/>
    <w:rsid w:val="00D61CED"/>
    <w:rsid w:val="00D61FA8"/>
    <w:rsid w:val="00D62C8C"/>
    <w:rsid w:val="00D62E6B"/>
    <w:rsid w:val="00D63DD2"/>
    <w:rsid w:val="00D6430A"/>
    <w:rsid w:val="00D64719"/>
    <w:rsid w:val="00D652E8"/>
    <w:rsid w:val="00D65348"/>
    <w:rsid w:val="00D658EB"/>
    <w:rsid w:val="00D6638A"/>
    <w:rsid w:val="00D66EC1"/>
    <w:rsid w:val="00D66ECF"/>
    <w:rsid w:val="00D67070"/>
    <w:rsid w:val="00D67101"/>
    <w:rsid w:val="00D6728C"/>
    <w:rsid w:val="00D675A3"/>
    <w:rsid w:val="00D6760A"/>
    <w:rsid w:val="00D67E52"/>
    <w:rsid w:val="00D70B9E"/>
    <w:rsid w:val="00D70CB8"/>
    <w:rsid w:val="00D70D90"/>
    <w:rsid w:val="00D712F3"/>
    <w:rsid w:val="00D7157F"/>
    <w:rsid w:val="00D71D46"/>
    <w:rsid w:val="00D7235C"/>
    <w:rsid w:val="00D72875"/>
    <w:rsid w:val="00D72DB7"/>
    <w:rsid w:val="00D74491"/>
    <w:rsid w:val="00D751FB"/>
    <w:rsid w:val="00D75527"/>
    <w:rsid w:val="00D756D7"/>
    <w:rsid w:val="00D760C6"/>
    <w:rsid w:val="00D76131"/>
    <w:rsid w:val="00D76688"/>
    <w:rsid w:val="00D76B19"/>
    <w:rsid w:val="00D76BDA"/>
    <w:rsid w:val="00D770E5"/>
    <w:rsid w:val="00D77D53"/>
    <w:rsid w:val="00D801D3"/>
    <w:rsid w:val="00D805C4"/>
    <w:rsid w:val="00D80673"/>
    <w:rsid w:val="00D80A56"/>
    <w:rsid w:val="00D80E44"/>
    <w:rsid w:val="00D81057"/>
    <w:rsid w:val="00D812F2"/>
    <w:rsid w:val="00D817CE"/>
    <w:rsid w:val="00D81941"/>
    <w:rsid w:val="00D81D77"/>
    <w:rsid w:val="00D82070"/>
    <w:rsid w:val="00D82711"/>
    <w:rsid w:val="00D82D8D"/>
    <w:rsid w:val="00D82E84"/>
    <w:rsid w:val="00D83090"/>
    <w:rsid w:val="00D839EF"/>
    <w:rsid w:val="00D840FF"/>
    <w:rsid w:val="00D8411E"/>
    <w:rsid w:val="00D84204"/>
    <w:rsid w:val="00D842A7"/>
    <w:rsid w:val="00D84AE6"/>
    <w:rsid w:val="00D84CFC"/>
    <w:rsid w:val="00D84D7C"/>
    <w:rsid w:val="00D84FDB"/>
    <w:rsid w:val="00D850A8"/>
    <w:rsid w:val="00D86062"/>
    <w:rsid w:val="00D86375"/>
    <w:rsid w:val="00D863A2"/>
    <w:rsid w:val="00D8687D"/>
    <w:rsid w:val="00D8697D"/>
    <w:rsid w:val="00D869FA"/>
    <w:rsid w:val="00D86A92"/>
    <w:rsid w:val="00D86C7B"/>
    <w:rsid w:val="00D86E4D"/>
    <w:rsid w:val="00D86E69"/>
    <w:rsid w:val="00D87253"/>
    <w:rsid w:val="00D872B6"/>
    <w:rsid w:val="00D87776"/>
    <w:rsid w:val="00D877DA"/>
    <w:rsid w:val="00D90305"/>
    <w:rsid w:val="00D903B1"/>
    <w:rsid w:val="00D904A4"/>
    <w:rsid w:val="00D91608"/>
    <w:rsid w:val="00D92AEA"/>
    <w:rsid w:val="00D9311A"/>
    <w:rsid w:val="00D9370A"/>
    <w:rsid w:val="00D93B76"/>
    <w:rsid w:val="00D941BA"/>
    <w:rsid w:val="00D94C59"/>
    <w:rsid w:val="00D94F5A"/>
    <w:rsid w:val="00D95185"/>
    <w:rsid w:val="00D9572A"/>
    <w:rsid w:val="00D9582D"/>
    <w:rsid w:val="00D9613F"/>
    <w:rsid w:val="00D962D0"/>
    <w:rsid w:val="00D96BC1"/>
    <w:rsid w:val="00D972B3"/>
    <w:rsid w:val="00D9754C"/>
    <w:rsid w:val="00D9772F"/>
    <w:rsid w:val="00D97A08"/>
    <w:rsid w:val="00D97BD8"/>
    <w:rsid w:val="00D97E1F"/>
    <w:rsid w:val="00D97F3C"/>
    <w:rsid w:val="00D97F66"/>
    <w:rsid w:val="00DA02F8"/>
    <w:rsid w:val="00DA15B6"/>
    <w:rsid w:val="00DA1A77"/>
    <w:rsid w:val="00DA1FFB"/>
    <w:rsid w:val="00DA261C"/>
    <w:rsid w:val="00DA263C"/>
    <w:rsid w:val="00DA2885"/>
    <w:rsid w:val="00DA29F8"/>
    <w:rsid w:val="00DA2ADF"/>
    <w:rsid w:val="00DA2B04"/>
    <w:rsid w:val="00DA2B0C"/>
    <w:rsid w:val="00DA2CD2"/>
    <w:rsid w:val="00DA2E6B"/>
    <w:rsid w:val="00DA2EBA"/>
    <w:rsid w:val="00DA3498"/>
    <w:rsid w:val="00DA3AB5"/>
    <w:rsid w:val="00DA3ABD"/>
    <w:rsid w:val="00DA3C3B"/>
    <w:rsid w:val="00DA3D9B"/>
    <w:rsid w:val="00DA4594"/>
    <w:rsid w:val="00DA470C"/>
    <w:rsid w:val="00DA4A17"/>
    <w:rsid w:val="00DA4D53"/>
    <w:rsid w:val="00DA5065"/>
    <w:rsid w:val="00DA52D4"/>
    <w:rsid w:val="00DA53B1"/>
    <w:rsid w:val="00DA53CD"/>
    <w:rsid w:val="00DA588F"/>
    <w:rsid w:val="00DA5B2E"/>
    <w:rsid w:val="00DA5CC4"/>
    <w:rsid w:val="00DA604D"/>
    <w:rsid w:val="00DA6A67"/>
    <w:rsid w:val="00DA7135"/>
    <w:rsid w:val="00DA7570"/>
    <w:rsid w:val="00DA75B0"/>
    <w:rsid w:val="00DA79AD"/>
    <w:rsid w:val="00DA7B24"/>
    <w:rsid w:val="00DA7EE7"/>
    <w:rsid w:val="00DB015F"/>
    <w:rsid w:val="00DB01AE"/>
    <w:rsid w:val="00DB05B3"/>
    <w:rsid w:val="00DB07B2"/>
    <w:rsid w:val="00DB0AF3"/>
    <w:rsid w:val="00DB0D92"/>
    <w:rsid w:val="00DB0E42"/>
    <w:rsid w:val="00DB12E5"/>
    <w:rsid w:val="00DB1478"/>
    <w:rsid w:val="00DB1550"/>
    <w:rsid w:val="00DB1A72"/>
    <w:rsid w:val="00DB1ACA"/>
    <w:rsid w:val="00DB1C6D"/>
    <w:rsid w:val="00DB1EB8"/>
    <w:rsid w:val="00DB22DC"/>
    <w:rsid w:val="00DB25B5"/>
    <w:rsid w:val="00DB2887"/>
    <w:rsid w:val="00DB2E29"/>
    <w:rsid w:val="00DB47C4"/>
    <w:rsid w:val="00DB4D53"/>
    <w:rsid w:val="00DB51AD"/>
    <w:rsid w:val="00DB6304"/>
    <w:rsid w:val="00DB6C44"/>
    <w:rsid w:val="00DB6F90"/>
    <w:rsid w:val="00DB7874"/>
    <w:rsid w:val="00DB7BE1"/>
    <w:rsid w:val="00DC027A"/>
    <w:rsid w:val="00DC0291"/>
    <w:rsid w:val="00DC0708"/>
    <w:rsid w:val="00DC0857"/>
    <w:rsid w:val="00DC0E23"/>
    <w:rsid w:val="00DC1E65"/>
    <w:rsid w:val="00DC1EE7"/>
    <w:rsid w:val="00DC1F7D"/>
    <w:rsid w:val="00DC280A"/>
    <w:rsid w:val="00DC2E4E"/>
    <w:rsid w:val="00DC33A8"/>
    <w:rsid w:val="00DC353D"/>
    <w:rsid w:val="00DC3AF6"/>
    <w:rsid w:val="00DC4BE0"/>
    <w:rsid w:val="00DC4CBC"/>
    <w:rsid w:val="00DC52EC"/>
    <w:rsid w:val="00DC5696"/>
    <w:rsid w:val="00DC59E6"/>
    <w:rsid w:val="00DC68C4"/>
    <w:rsid w:val="00DC703F"/>
    <w:rsid w:val="00DC7157"/>
    <w:rsid w:val="00DC7363"/>
    <w:rsid w:val="00DD0039"/>
    <w:rsid w:val="00DD0920"/>
    <w:rsid w:val="00DD0ACF"/>
    <w:rsid w:val="00DD14AB"/>
    <w:rsid w:val="00DD2935"/>
    <w:rsid w:val="00DD2B1A"/>
    <w:rsid w:val="00DD31EC"/>
    <w:rsid w:val="00DD31FE"/>
    <w:rsid w:val="00DD3777"/>
    <w:rsid w:val="00DD39E0"/>
    <w:rsid w:val="00DD3A8E"/>
    <w:rsid w:val="00DD4003"/>
    <w:rsid w:val="00DD4138"/>
    <w:rsid w:val="00DD4BD3"/>
    <w:rsid w:val="00DD57DB"/>
    <w:rsid w:val="00DD5F2D"/>
    <w:rsid w:val="00DD5FF9"/>
    <w:rsid w:val="00DD614A"/>
    <w:rsid w:val="00DD61FB"/>
    <w:rsid w:val="00DD7221"/>
    <w:rsid w:val="00DD7414"/>
    <w:rsid w:val="00DD7482"/>
    <w:rsid w:val="00DD7503"/>
    <w:rsid w:val="00DD7BB2"/>
    <w:rsid w:val="00DD7DD4"/>
    <w:rsid w:val="00DE0C76"/>
    <w:rsid w:val="00DE13DB"/>
    <w:rsid w:val="00DE15F0"/>
    <w:rsid w:val="00DE2730"/>
    <w:rsid w:val="00DE2916"/>
    <w:rsid w:val="00DE2B37"/>
    <w:rsid w:val="00DE2D43"/>
    <w:rsid w:val="00DE323C"/>
    <w:rsid w:val="00DE35F8"/>
    <w:rsid w:val="00DE3F45"/>
    <w:rsid w:val="00DE3F55"/>
    <w:rsid w:val="00DE46CB"/>
    <w:rsid w:val="00DE47F0"/>
    <w:rsid w:val="00DE4AC8"/>
    <w:rsid w:val="00DE4C7E"/>
    <w:rsid w:val="00DE56DE"/>
    <w:rsid w:val="00DE5703"/>
    <w:rsid w:val="00DE5BA3"/>
    <w:rsid w:val="00DE5CB9"/>
    <w:rsid w:val="00DE693D"/>
    <w:rsid w:val="00DE6ACA"/>
    <w:rsid w:val="00DE6FC8"/>
    <w:rsid w:val="00DE7014"/>
    <w:rsid w:val="00DE73E9"/>
    <w:rsid w:val="00DE7815"/>
    <w:rsid w:val="00DE7A55"/>
    <w:rsid w:val="00DE7D25"/>
    <w:rsid w:val="00DE7DB4"/>
    <w:rsid w:val="00DE7FD1"/>
    <w:rsid w:val="00DF0286"/>
    <w:rsid w:val="00DF0970"/>
    <w:rsid w:val="00DF09C0"/>
    <w:rsid w:val="00DF0BD7"/>
    <w:rsid w:val="00DF0D77"/>
    <w:rsid w:val="00DF0E54"/>
    <w:rsid w:val="00DF1163"/>
    <w:rsid w:val="00DF138C"/>
    <w:rsid w:val="00DF1483"/>
    <w:rsid w:val="00DF15DF"/>
    <w:rsid w:val="00DF1A37"/>
    <w:rsid w:val="00DF2427"/>
    <w:rsid w:val="00DF2431"/>
    <w:rsid w:val="00DF249F"/>
    <w:rsid w:val="00DF25E1"/>
    <w:rsid w:val="00DF3205"/>
    <w:rsid w:val="00DF394E"/>
    <w:rsid w:val="00DF3B21"/>
    <w:rsid w:val="00DF442F"/>
    <w:rsid w:val="00DF46A2"/>
    <w:rsid w:val="00DF4879"/>
    <w:rsid w:val="00DF4CE3"/>
    <w:rsid w:val="00DF5591"/>
    <w:rsid w:val="00DF5BD0"/>
    <w:rsid w:val="00DF5C67"/>
    <w:rsid w:val="00DF5CD6"/>
    <w:rsid w:val="00DF5E73"/>
    <w:rsid w:val="00DF668D"/>
    <w:rsid w:val="00DF6A11"/>
    <w:rsid w:val="00DF6D68"/>
    <w:rsid w:val="00DF7315"/>
    <w:rsid w:val="00DF7495"/>
    <w:rsid w:val="00DF750C"/>
    <w:rsid w:val="00DF7A9C"/>
    <w:rsid w:val="00DF7DCD"/>
    <w:rsid w:val="00E001EA"/>
    <w:rsid w:val="00E00256"/>
    <w:rsid w:val="00E00891"/>
    <w:rsid w:val="00E012EE"/>
    <w:rsid w:val="00E014B8"/>
    <w:rsid w:val="00E01FA8"/>
    <w:rsid w:val="00E02559"/>
    <w:rsid w:val="00E02A4F"/>
    <w:rsid w:val="00E02CC5"/>
    <w:rsid w:val="00E02CFF"/>
    <w:rsid w:val="00E02D5C"/>
    <w:rsid w:val="00E02D6A"/>
    <w:rsid w:val="00E031ED"/>
    <w:rsid w:val="00E0334C"/>
    <w:rsid w:val="00E034D1"/>
    <w:rsid w:val="00E03538"/>
    <w:rsid w:val="00E0405E"/>
    <w:rsid w:val="00E0424B"/>
    <w:rsid w:val="00E04408"/>
    <w:rsid w:val="00E04C99"/>
    <w:rsid w:val="00E04F45"/>
    <w:rsid w:val="00E05095"/>
    <w:rsid w:val="00E0526E"/>
    <w:rsid w:val="00E053F9"/>
    <w:rsid w:val="00E05C9C"/>
    <w:rsid w:val="00E06001"/>
    <w:rsid w:val="00E06755"/>
    <w:rsid w:val="00E06975"/>
    <w:rsid w:val="00E06E79"/>
    <w:rsid w:val="00E06EC7"/>
    <w:rsid w:val="00E07182"/>
    <w:rsid w:val="00E074E4"/>
    <w:rsid w:val="00E0777E"/>
    <w:rsid w:val="00E07833"/>
    <w:rsid w:val="00E106E5"/>
    <w:rsid w:val="00E10738"/>
    <w:rsid w:val="00E10A21"/>
    <w:rsid w:val="00E10AA8"/>
    <w:rsid w:val="00E10BB6"/>
    <w:rsid w:val="00E11774"/>
    <w:rsid w:val="00E12267"/>
    <w:rsid w:val="00E12303"/>
    <w:rsid w:val="00E12997"/>
    <w:rsid w:val="00E12A58"/>
    <w:rsid w:val="00E12BD7"/>
    <w:rsid w:val="00E133AB"/>
    <w:rsid w:val="00E13658"/>
    <w:rsid w:val="00E13796"/>
    <w:rsid w:val="00E148EF"/>
    <w:rsid w:val="00E14977"/>
    <w:rsid w:val="00E15102"/>
    <w:rsid w:val="00E1536E"/>
    <w:rsid w:val="00E1589E"/>
    <w:rsid w:val="00E15B80"/>
    <w:rsid w:val="00E15B98"/>
    <w:rsid w:val="00E16159"/>
    <w:rsid w:val="00E16B12"/>
    <w:rsid w:val="00E16BBC"/>
    <w:rsid w:val="00E1723C"/>
    <w:rsid w:val="00E177A6"/>
    <w:rsid w:val="00E17DB4"/>
    <w:rsid w:val="00E20221"/>
    <w:rsid w:val="00E2059B"/>
    <w:rsid w:val="00E2099A"/>
    <w:rsid w:val="00E20A80"/>
    <w:rsid w:val="00E20EC4"/>
    <w:rsid w:val="00E212B9"/>
    <w:rsid w:val="00E21375"/>
    <w:rsid w:val="00E21557"/>
    <w:rsid w:val="00E21B87"/>
    <w:rsid w:val="00E21B9D"/>
    <w:rsid w:val="00E22A77"/>
    <w:rsid w:val="00E22FF2"/>
    <w:rsid w:val="00E230E9"/>
    <w:rsid w:val="00E24046"/>
    <w:rsid w:val="00E245D6"/>
    <w:rsid w:val="00E248D6"/>
    <w:rsid w:val="00E24BF4"/>
    <w:rsid w:val="00E24DB4"/>
    <w:rsid w:val="00E25132"/>
    <w:rsid w:val="00E25652"/>
    <w:rsid w:val="00E25B7C"/>
    <w:rsid w:val="00E25BB4"/>
    <w:rsid w:val="00E25F06"/>
    <w:rsid w:val="00E263BA"/>
    <w:rsid w:val="00E264CF"/>
    <w:rsid w:val="00E267A3"/>
    <w:rsid w:val="00E267EB"/>
    <w:rsid w:val="00E2680F"/>
    <w:rsid w:val="00E269FB"/>
    <w:rsid w:val="00E26A27"/>
    <w:rsid w:val="00E26B87"/>
    <w:rsid w:val="00E26FDA"/>
    <w:rsid w:val="00E271FC"/>
    <w:rsid w:val="00E27365"/>
    <w:rsid w:val="00E3040E"/>
    <w:rsid w:val="00E30445"/>
    <w:rsid w:val="00E308C5"/>
    <w:rsid w:val="00E312DC"/>
    <w:rsid w:val="00E31377"/>
    <w:rsid w:val="00E31942"/>
    <w:rsid w:val="00E3226E"/>
    <w:rsid w:val="00E32D09"/>
    <w:rsid w:val="00E32E74"/>
    <w:rsid w:val="00E331FF"/>
    <w:rsid w:val="00E33200"/>
    <w:rsid w:val="00E3356F"/>
    <w:rsid w:val="00E33A25"/>
    <w:rsid w:val="00E33CFC"/>
    <w:rsid w:val="00E33F72"/>
    <w:rsid w:val="00E34059"/>
    <w:rsid w:val="00E34A58"/>
    <w:rsid w:val="00E34E56"/>
    <w:rsid w:val="00E34E88"/>
    <w:rsid w:val="00E34EBD"/>
    <w:rsid w:val="00E3553C"/>
    <w:rsid w:val="00E35959"/>
    <w:rsid w:val="00E36528"/>
    <w:rsid w:val="00E3790E"/>
    <w:rsid w:val="00E40040"/>
    <w:rsid w:val="00E40B5C"/>
    <w:rsid w:val="00E40D82"/>
    <w:rsid w:val="00E41150"/>
    <w:rsid w:val="00E41C5E"/>
    <w:rsid w:val="00E420BD"/>
    <w:rsid w:val="00E42A64"/>
    <w:rsid w:val="00E42D46"/>
    <w:rsid w:val="00E42E0F"/>
    <w:rsid w:val="00E43C0F"/>
    <w:rsid w:val="00E443B4"/>
    <w:rsid w:val="00E44833"/>
    <w:rsid w:val="00E44965"/>
    <w:rsid w:val="00E44DF5"/>
    <w:rsid w:val="00E44F26"/>
    <w:rsid w:val="00E459F0"/>
    <w:rsid w:val="00E45A2E"/>
    <w:rsid w:val="00E45D8C"/>
    <w:rsid w:val="00E45F06"/>
    <w:rsid w:val="00E45F79"/>
    <w:rsid w:val="00E46B3E"/>
    <w:rsid w:val="00E46F8F"/>
    <w:rsid w:val="00E47296"/>
    <w:rsid w:val="00E47B66"/>
    <w:rsid w:val="00E50054"/>
    <w:rsid w:val="00E50A87"/>
    <w:rsid w:val="00E50A95"/>
    <w:rsid w:val="00E5160D"/>
    <w:rsid w:val="00E51D72"/>
    <w:rsid w:val="00E52035"/>
    <w:rsid w:val="00E52698"/>
    <w:rsid w:val="00E5270F"/>
    <w:rsid w:val="00E52B74"/>
    <w:rsid w:val="00E52CC0"/>
    <w:rsid w:val="00E52DF0"/>
    <w:rsid w:val="00E53090"/>
    <w:rsid w:val="00E53529"/>
    <w:rsid w:val="00E535EE"/>
    <w:rsid w:val="00E537E5"/>
    <w:rsid w:val="00E538E9"/>
    <w:rsid w:val="00E53F9E"/>
    <w:rsid w:val="00E54539"/>
    <w:rsid w:val="00E55916"/>
    <w:rsid w:val="00E55AF4"/>
    <w:rsid w:val="00E5676E"/>
    <w:rsid w:val="00E567A6"/>
    <w:rsid w:val="00E56B15"/>
    <w:rsid w:val="00E56EF6"/>
    <w:rsid w:val="00E5776F"/>
    <w:rsid w:val="00E57A0B"/>
    <w:rsid w:val="00E57EE0"/>
    <w:rsid w:val="00E604E0"/>
    <w:rsid w:val="00E612FD"/>
    <w:rsid w:val="00E6162B"/>
    <w:rsid w:val="00E61D0E"/>
    <w:rsid w:val="00E626BE"/>
    <w:rsid w:val="00E62CB3"/>
    <w:rsid w:val="00E62F40"/>
    <w:rsid w:val="00E63A57"/>
    <w:rsid w:val="00E63B44"/>
    <w:rsid w:val="00E6435F"/>
    <w:rsid w:val="00E64698"/>
    <w:rsid w:val="00E652F6"/>
    <w:rsid w:val="00E65482"/>
    <w:rsid w:val="00E6598C"/>
    <w:rsid w:val="00E65C9A"/>
    <w:rsid w:val="00E65D79"/>
    <w:rsid w:val="00E66307"/>
    <w:rsid w:val="00E664B8"/>
    <w:rsid w:val="00E66E28"/>
    <w:rsid w:val="00E671F7"/>
    <w:rsid w:val="00E67900"/>
    <w:rsid w:val="00E6799B"/>
    <w:rsid w:val="00E701F0"/>
    <w:rsid w:val="00E703F4"/>
    <w:rsid w:val="00E7042B"/>
    <w:rsid w:val="00E7090E"/>
    <w:rsid w:val="00E70F2D"/>
    <w:rsid w:val="00E71742"/>
    <w:rsid w:val="00E71C84"/>
    <w:rsid w:val="00E71F36"/>
    <w:rsid w:val="00E721FC"/>
    <w:rsid w:val="00E723CE"/>
    <w:rsid w:val="00E7242F"/>
    <w:rsid w:val="00E7246C"/>
    <w:rsid w:val="00E73E42"/>
    <w:rsid w:val="00E74C24"/>
    <w:rsid w:val="00E74C40"/>
    <w:rsid w:val="00E7513F"/>
    <w:rsid w:val="00E75BC0"/>
    <w:rsid w:val="00E76001"/>
    <w:rsid w:val="00E7610B"/>
    <w:rsid w:val="00E76532"/>
    <w:rsid w:val="00E76F4B"/>
    <w:rsid w:val="00E7705A"/>
    <w:rsid w:val="00E77140"/>
    <w:rsid w:val="00E77D67"/>
    <w:rsid w:val="00E8064B"/>
    <w:rsid w:val="00E80CE1"/>
    <w:rsid w:val="00E81253"/>
    <w:rsid w:val="00E813CD"/>
    <w:rsid w:val="00E82132"/>
    <w:rsid w:val="00E824B7"/>
    <w:rsid w:val="00E82AA2"/>
    <w:rsid w:val="00E83088"/>
    <w:rsid w:val="00E832D9"/>
    <w:rsid w:val="00E83395"/>
    <w:rsid w:val="00E83565"/>
    <w:rsid w:val="00E84111"/>
    <w:rsid w:val="00E84653"/>
    <w:rsid w:val="00E84838"/>
    <w:rsid w:val="00E84A9E"/>
    <w:rsid w:val="00E851A7"/>
    <w:rsid w:val="00E85609"/>
    <w:rsid w:val="00E85691"/>
    <w:rsid w:val="00E857E2"/>
    <w:rsid w:val="00E85827"/>
    <w:rsid w:val="00E85838"/>
    <w:rsid w:val="00E85BC8"/>
    <w:rsid w:val="00E85E92"/>
    <w:rsid w:val="00E85F19"/>
    <w:rsid w:val="00E86273"/>
    <w:rsid w:val="00E868E6"/>
    <w:rsid w:val="00E86AF7"/>
    <w:rsid w:val="00E86B5D"/>
    <w:rsid w:val="00E87A3C"/>
    <w:rsid w:val="00E87CBA"/>
    <w:rsid w:val="00E90078"/>
    <w:rsid w:val="00E907D1"/>
    <w:rsid w:val="00E909D0"/>
    <w:rsid w:val="00E90C8F"/>
    <w:rsid w:val="00E90DB1"/>
    <w:rsid w:val="00E9113D"/>
    <w:rsid w:val="00E91264"/>
    <w:rsid w:val="00E9158D"/>
    <w:rsid w:val="00E91B38"/>
    <w:rsid w:val="00E920FE"/>
    <w:rsid w:val="00E9236D"/>
    <w:rsid w:val="00E92CD2"/>
    <w:rsid w:val="00E92E5F"/>
    <w:rsid w:val="00E92F75"/>
    <w:rsid w:val="00E93092"/>
    <w:rsid w:val="00E93244"/>
    <w:rsid w:val="00E935C3"/>
    <w:rsid w:val="00E937AA"/>
    <w:rsid w:val="00E93890"/>
    <w:rsid w:val="00E93B66"/>
    <w:rsid w:val="00E93B7E"/>
    <w:rsid w:val="00E94321"/>
    <w:rsid w:val="00E9461E"/>
    <w:rsid w:val="00E9481C"/>
    <w:rsid w:val="00E9492F"/>
    <w:rsid w:val="00E949D3"/>
    <w:rsid w:val="00E94BCD"/>
    <w:rsid w:val="00E951DC"/>
    <w:rsid w:val="00E95A80"/>
    <w:rsid w:val="00E95F84"/>
    <w:rsid w:val="00E961F1"/>
    <w:rsid w:val="00E96312"/>
    <w:rsid w:val="00E96337"/>
    <w:rsid w:val="00E96B20"/>
    <w:rsid w:val="00E96D72"/>
    <w:rsid w:val="00E9768D"/>
    <w:rsid w:val="00E977A5"/>
    <w:rsid w:val="00E97D17"/>
    <w:rsid w:val="00EA0108"/>
    <w:rsid w:val="00EA0DDC"/>
    <w:rsid w:val="00EA12E5"/>
    <w:rsid w:val="00EA1BCF"/>
    <w:rsid w:val="00EA1FC0"/>
    <w:rsid w:val="00EA208E"/>
    <w:rsid w:val="00EA20FF"/>
    <w:rsid w:val="00EA21F0"/>
    <w:rsid w:val="00EA2611"/>
    <w:rsid w:val="00EA2636"/>
    <w:rsid w:val="00EA2A98"/>
    <w:rsid w:val="00EA2CA0"/>
    <w:rsid w:val="00EA2E0D"/>
    <w:rsid w:val="00EA2FCB"/>
    <w:rsid w:val="00EA30AE"/>
    <w:rsid w:val="00EA3239"/>
    <w:rsid w:val="00EA36F8"/>
    <w:rsid w:val="00EA374B"/>
    <w:rsid w:val="00EA3A15"/>
    <w:rsid w:val="00EA3E49"/>
    <w:rsid w:val="00EA4556"/>
    <w:rsid w:val="00EA4CC6"/>
    <w:rsid w:val="00EA5DD5"/>
    <w:rsid w:val="00EA602B"/>
    <w:rsid w:val="00EA6773"/>
    <w:rsid w:val="00EA69C2"/>
    <w:rsid w:val="00EA6A79"/>
    <w:rsid w:val="00EA7163"/>
    <w:rsid w:val="00EB025F"/>
    <w:rsid w:val="00EB0C9B"/>
    <w:rsid w:val="00EB0DF4"/>
    <w:rsid w:val="00EB116E"/>
    <w:rsid w:val="00EB1280"/>
    <w:rsid w:val="00EB1B13"/>
    <w:rsid w:val="00EB1CE5"/>
    <w:rsid w:val="00EB21F8"/>
    <w:rsid w:val="00EB2244"/>
    <w:rsid w:val="00EB299E"/>
    <w:rsid w:val="00EB2A7B"/>
    <w:rsid w:val="00EB2AFD"/>
    <w:rsid w:val="00EB332B"/>
    <w:rsid w:val="00EB340E"/>
    <w:rsid w:val="00EB35FF"/>
    <w:rsid w:val="00EB4001"/>
    <w:rsid w:val="00EB4072"/>
    <w:rsid w:val="00EB47AE"/>
    <w:rsid w:val="00EB5104"/>
    <w:rsid w:val="00EB60A3"/>
    <w:rsid w:val="00EB63BD"/>
    <w:rsid w:val="00EB693A"/>
    <w:rsid w:val="00EB6A76"/>
    <w:rsid w:val="00EB6CA6"/>
    <w:rsid w:val="00EB6D9E"/>
    <w:rsid w:val="00EB6FF4"/>
    <w:rsid w:val="00EB706E"/>
    <w:rsid w:val="00EB774C"/>
    <w:rsid w:val="00EB7D10"/>
    <w:rsid w:val="00EB7D68"/>
    <w:rsid w:val="00EB7E4B"/>
    <w:rsid w:val="00EC0170"/>
    <w:rsid w:val="00EC0274"/>
    <w:rsid w:val="00EC04B3"/>
    <w:rsid w:val="00EC06B6"/>
    <w:rsid w:val="00EC0B6F"/>
    <w:rsid w:val="00EC1031"/>
    <w:rsid w:val="00EC1552"/>
    <w:rsid w:val="00EC155C"/>
    <w:rsid w:val="00EC1683"/>
    <w:rsid w:val="00EC1B35"/>
    <w:rsid w:val="00EC1BBA"/>
    <w:rsid w:val="00EC1E5C"/>
    <w:rsid w:val="00EC211E"/>
    <w:rsid w:val="00EC218F"/>
    <w:rsid w:val="00EC250B"/>
    <w:rsid w:val="00EC250D"/>
    <w:rsid w:val="00EC2913"/>
    <w:rsid w:val="00EC29A7"/>
    <w:rsid w:val="00EC2A08"/>
    <w:rsid w:val="00EC3A62"/>
    <w:rsid w:val="00EC3B45"/>
    <w:rsid w:val="00EC3F06"/>
    <w:rsid w:val="00EC438A"/>
    <w:rsid w:val="00EC4DE2"/>
    <w:rsid w:val="00EC5007"/>
    <w:rsid w:val="00EC532A"/>
    <w:rsid w:val="00EC5F8A"/>
    <w:rsid w:val="00EC69DE"/>
    <w:rsid w:val="00EC6DA8"/>
    <w:rsid w:val="00EC7689"/>
    <w:rsid w:val="00EC7B99"/>
    <w:rsid w:val="00ED00DB"/>
    <w:rsid w:val="00ED0324"/>
    <w:rsid w:val="00ED0A27"/>
    <w:rsid w:val="00ED152F"/>
    <w:rsid w:val="00ED1681"/>
    <w:rsid w:val="00ED18D0"/>
    <w:rsid w:val="00ED1BDC"/>
    <w:rsid w:val="00ED2431"/>
    <w:rsid w:val="00ED2573"/>
    <w:rsid w:val="00ED2ED8"/>
    <w:rsid w:val="00ED3582"/>
    <w:rsid w:val="00ED3C89"/>
    <w:rsid w:val="00ED3D61"/>
    <w:rsid w:val="00ED439A"/>
    <w:rsid w:val="00ED44A7"/>
    <w:rsid w:val="00ED5075"/>
    <w:rsid w:val="00ED537C"/>
    <w:rsid w:val="00ED55CE"/>
    <w:rsid w:val="00ED5BFB"/>
    <w:rsid w:val="00ED5C06"/>
    <w:rsid w:val="00ED5C7F"/>
    <w:rsid w:val="00ED5CC2"/>
    <w:rsid w:val="00ED5E8C"/>
    <w:rsid w:val="00ED5E97"/>
    <w:rsid w:val="00ED5F50"/>
    <w:rsid w:val="00ED62A9"/>
    <w:rsid w:val="00ED6B42"/>
    <w:rsid w:val="00ED7B71"/>
    <w:rsid w:val="00ED7D08"/>
    <w:rsid w:val="00ED7E26"/>
    <w:rsid w:val="00ED7EA8"/>
    <w:rsid w:val="00EE0216"/>
    <w:rsid w:val="00EE0929"/>
    <w:rsid w:val="00EE099B"/>
    <w:rsid w:val="00EE11DF"/>
    <w:rsid w:val="00EE12E3"/>
    <w:rsid w:val="00EE1BC0"/>
    <w:rsid w:val="00EE1C3F"/>
    <w:rsid w:val="00EE1EFA"/>
    <w:rsid w:val="00EE2BE1"/>
    <w:rsid w:val="00EE2C30"/>
    <w:rsid w:val="00EE2CC0"/>
    <w:rsid w:val="00EE30F4"/>
    <w:rsid w:val="00EE3722"/>
    <w:rsid w:val="00EE3788"/>
    <w:rsid w:val="00EE3908"/>
    <w:rsid w:val="00EE3C84"/>
    <w:rsid w:val="00EE3F2D"/>
    <w:rsid w:val="00EE4825"/>
    <w:rsid w:val="00EE483B"/>
    <w:rsid w:val="00EE4A1B"/>
    <w:rsid w:val="00EE4AD5"/>
    <w:rsid w:val="00EE4E0B"/>
    <w:rsid w:val="00EE4E36"/>
    <w:rsid w:val="00EE50BE"/>
    <w:rsid w:val="00EE527F"/>
    <w:rsid w:val="00EE56F0"/>
    <w:rsid w:val="00EE5795"/>
    <w:rsid w:val="00EE5837"/>
    <w:rsid w:val="00EE5FC6"/>
    <w:rsid w:val="00EE6350"/>
    <w:rsid w:val="00EE6638"/>
    <w:rsid w:val="00EE6AD2"/>
    <w:rsid w:val="00EE7467"/>
    <w:rsid w:val="00EE78FD"/>
    <w:rsid w:val="00EE7A6E"/>
    <w:rsid w:val="00EF0C04"/>
    <w:rsid w:val="00EF0E21"/>
    <w:rsid w:val="00EF10CD"/>
    <w:rsid w:val="00EF12DD"/>
    <w:rsid w:val="00EF145B"/>
    <w:rsid w:val="00EF185B"/>
    <w:rsid w:val="00EF1B1A"/>
    <w:rsid w:val="00EF1F45"/>
    <w:rsid w:val="00EF239A"/>
    <w:rsid w:val="00EF3570"/>
    <w:rsid w:val="00EF3E93"/>
    <w:rsid w:val="00EF4642"/>
    <w:rsid w:val="00EF46DF"/>
    <w:rsid w:val="00EF4787"/>
    <w:rsid w:val="00EF4E3E"/>
    <w:rsid w:val="00EF569A"/>
    <w:rsid w:val="00EF588A"/>
    <w:rsid w:val="00EF5AAE"/>
    <w:rsid w:val="00EF5C23"/>
    <w:rsid w:val="00EF6823"/>
    <w:rsid w:val="00EF6B3D"/>
    <w:rsid w:val="00EF6CBC"/>
    <w:rsid w:val="00EF7225"/>
    <w:rsid w:val="00EF7EF0"/>
    <w:rsid w:val="00F001B9"/>
    <w:rsid w:val="00F00813"/>
    <w:rsid w:val="00F01779"/>
    <w:rsid w:val="00F017E3"/>
    <w:rsid w:val="00F01935"/>
    <w:rsid w:val="00F01A80"/>
    <w:rsid w:val="00F02D25"/>
    <w:rsid w:val="00F034CE"/>
    <w:rsid w:val="00F03E94"/>
    <w:rsid w:val="00F0442F"/>
    <w:rsid w:val="00F04F07"/>
    <w:rsid w:val="00F05206"/>
    <w:rsid w:val="00F0546C"/>
    <w:rsid w:val="00F05B97"/>
    <w:rsid w:val="00F06D85"/>
    <w:rsid w:val="00F06F52"/>
    <w:rsid w:val="00F079AA"/>
    <w:rsid w:val="00F07AFB"/>
    <w:rsid w:val="00F1026B"/>
    <w:rsid w:val="00F106E6"/>
    <w:rsid w:val="00F10853"/>
    <w:rsid w:val="00F11300"/>
    <w:rsid w:val="00F11588"/>
    <w:rsid w:val="00F11590"/>
    <w:rsid w:val="00F119E8"/>
    <w:rsid w:val="00F12259"/>
    <w:rsid w:val="00F12363"/>
    <w:rsid w:val="00F12896"/>
    <w:rsid w:val="00F12BA5"/>
    <w:rsid w:val="00F12CFC"/>
    <w:rsid w:val="00F12EA1"/>
    <w:rsid w:val="00F1311E"/>
    <w:rsid w:val="00F13339"/>
    <w:rsid w:val="00F134B4"/>
    <w:rsid w:val="00F13B01"/>
    <w:rsid w:val="00F13E08"/>
    <w:rsid w:val="00F13EBA"/>
    <w:rsid w:val="00F14193"/>
    <w:rsid w:val="00F14497"/>
    <w:rsid w:val="00F1472F"/>
    <w:rsid w:val="00F14817"/>
    <w:rsid w:val="00F15587"/>
    <w:rsid w:val="00F15820"/>
    <w:rsid w:val="00F15DB4"/>
    <w:rsid w:val="00F15F4C"/>
    <w:rsid w:val="00F160EC"/>
    <w:rsid w:val="00F162E4"/>
    <w:rsid w:val="00F16456"/>
    <w:rsid w:val="00F16468"/>
    <w:rsid w:val="00F164D5"/>
    <w:rsid w:val="00F16740"/>
    <w:rsid w:val="00F1708A"/>
    <w:rsid w:val="00F17EE5"/>
    <w:rsid w:val="00F201BA"/>
    <w:rsid w:val="00F20293"/>
    <w:rsid w:val="00F203E6"/>
    <w:rsid w:val="00F20409"/>
    <w:rsid w:val="00F2087E"/>
    <w:rsid w:val="00F208C2"/>
    <w:rsid w:val="00F20B14"/>
    <w:rsid w:val="00F20FB4"/>
    <w:rsid w:val="00F21AB2"/>
    <w:rsid w:val="00F220AB"/>
    <w:rsid w:val="00F2299B"/>
    <w:rsid w:val="00F2393F"/>
    <w:rsid w:val="00F23C8F"/>
    <w:rsid w:val="00F24432"/>
    <w:rsid w:val="00F244D7"/>
    <w:rsid w:val="00F2466C"/>
    <w:rsid w:val="00F24681"/>
    <w:rsid w:val="00F24744"/>
    <w:rsid w:val="00F24E65"/>
    <w:rsid w:val="00F2533E"/>
    <w:rsid w:val="00F25A7E"/>
    <w:rsid w:val="00F25B77"/>
    <w:rsid w:val="00F2656A"/>
    <w:rsid w:val="00F26B52"/>
    <w:rsid w:val="00F26D1A"/>
    <w:rsid w:val="00F26E07"/>
    <w:rsid w:val="00F275F0"/>
    <w:rsid w:val="00F27658"/>
    <w:rsid w:val="00F2768C"/>
    <w:rsid w:val="00F27C51"/>
    <w:rsid w:val="00F30494"/>
    <w:rsid w:val="00F30608"/>
    <w:rsid w:val="00F3064D"/>
    <w:rsid w:val="00F3069D"/>
    <w:rsid w:val="00F30DFE"/>
    <w:rsid w:val="00F30F6B"/>
    <w:rsid w:val="00F31A82"/>
    <w:rsid w:val="00F31CF8"/>
    <w:rsid w:val="00F31D12"/>
    <w:rsid w:val="00F321C1"/>
    <w:rsid w:val="00F3294C"/>
    <w:rsid w:val="00F32A36"/>
    <w:rsid w:val="00F3364F"/>
    <w:rsid w:val="00F33F02"/>
    <w:rsid w:val="00F3405D"/>
    <w:rsid w:val="00F34242"/>
    <w:rsid w:val="00F342A1"/>
    <w:rsid w:val="00F3484B"/>
    <w:rsid w:val="00F34CD6"/>
    <w:rsid w:val="00F350D6"/>
    <w:rsid w:val="00F35122"/>
    <w:rsid w:val="00F35980"/>
    <w:rsid w:val="00F35D17"/>
    <w:rsid w:val="00F35E78"/>
    <w:rsid w:val="00F36354"/>
    <w:rsid w:val="00F367BE"/>
    <w:rsid w:val="00F3684D"/>
    <w:rsid w:val="00F37370"/>
    <w:rsid w:val="00F3745A"/>
    <w:rsid w:val="00F3772B"/>
    <w:rsid w:val="00F3787A"/>
    <w:rsid w:val="00F378EF"/>
    <w:rsid w:val="00F37DD9"/>
    <w:rsid w:val="00F37F61"/>
    <w:rsid w:val="00F402C1"/>
    <w:rsid w:val="00F405A7"/>
    <w:rsid w:val="00F4073B"/>
    <w:rsid w:val="00F4086B"/>
    <w:rsid w:val="00F4086D"/>
    <w:rsid w:val="00F40B99"/>
    <w:rsid w:val="00F40F00"/>
    <w:rsid w:val="00F4171E"/>
    <w:rsid w:val="00F418EA"/>
    <w:rsid w:val="00F41F19"/>
    <w:rsid w:val="00F421BB"/>
    <w:rsid w:val="00F42418"/>
    <w:rsid w:val="00F42770"/>
    <w:rsid w:val="00F42A93"/>
    <w:rsid w:val="00F42B8E"/>
    <w:rsid w:val="00F42F9A"/>
    <w:rsid w:val="00F43A86"/>
    <w:rsid w:val="00F43B91"/>
    <w:rsid w:val="00F43BE0"/>
    <w:rsid w:val="00F43C46"/>
    <w:rsid w:val="00F44100"/>
    <w:rsid w:val="00F44400"/>
    <w:rsid w:val="00F448E1"/>
    <w:rsid w:val="00F44C14"/>
    <w:rsid w:val="00F45025"/>
    <w:rsid w:val="00F45CA2"/>
    <w:rsid w:val="00F45D2F"/>
    <w:rsid w:val="00F45E47"/>
    <w:rsid w:val="00F463A7"/>
    <w:rsid w:val="00F46B73"/>
    <w:rsid w:val="00F4747A"/>
    <w:rsid w:val="00F5032E"/>
    <w:rsid w:val="00F5046B"/>
    <w:rsid w:val="00F5071E"/>
    <w:rsid w:val="00F50A7D"/>
    <w:rsid w:val="00F50CB3"/>
    <w:rsid w:val="00F50D99"/>
    <w:rsid w:val="00F51018"/>
    <w:rsid w:val="00F5149A"/>
    <w:rsid w:val="00F51957"/>
    <w:rsid w:val="00F52578"/>
    <w:rsid w:val="00F5270A"/>
    <w:rsid w:val="00F527FC"/>
    <w:rsid w:val="00F52DF1"/>
    <w:rsid w:val="00F53321"/>
    <w:rsid w:val="00F536A7"/>
    <w:rsid w:val="00F53C63"/>
    <w:rsid w:val="00F549AB"/>
    <w:rsid w:val="00F54E56"/>
    <w:rsid w:val="00F55339"/>
    <w:rsid w:val="00F55746"/>
    <w:rsid w:val="00F559D4"/>
    <w:rsid w:val="00F56255"/>
    <w:rsid w:val="00F567AA"/>
    <w:rsid w:val="00F56C25"/>
    <w:rsid w:val="00F56D29"/>
    <w:rsid w:val="00F56F06"/>
    <w:rsid w:val="00F56F25"/>
    <w:rsid w:val="00F57456"/>
    <w:rsid w:val="00F57DB7"/>
    <w:rsid w:val="00F57E25"/>
    <w:rsid w:val="00F608F2"/>
    <w:rsid w:val="00F60B61"/>
    <w:rsid w:val="00F60C13"/>
    <w:rsid w:val="00F61466"/>
    <w:rsid w:val="00F61C24"/>
    <w:rsid w:val="00F62272"/>
    <w:rsid w:val="00F62464"/>
    <w:rsid w:val="00F62789"/>
    <w:rsid w:val="00F6299D"/>
    <w:rsid w:val="00F62D16"/>
    <w:rsid w:val="00F62F44"/>
    <w:rsid w:val="00F63697"/>
    <w:rsid w:val="00F63C34"/>
    <w:rsid w:val="00F63C73"/>
    <w:rsid w:val="00F644A6"/>
    <w:rsid w:val="00F645A0"/>
    <w:rsid w:val="00F64B8D"/>
    <w:rsid w:val="00F64E16"/>
    <w:rsid w:val="00F64F8E"/>
    <w:rsid w:val="00F65036"/>
    <w:rsid w:val="00F651A5"/>
    <w:rsid w:val="00F651B2"/>
    <w:rsid w:val="00F651FF"/>
    <w:rsid w:val="00F653B6"/>
    <w:rsid w:val="00F654FB"/>
    <w:rsid w:val="00F655DF"/>
    <w:rsid w:val="00F65B05"/>
    <w:rsid w:val="00F65B1D"/>
    <w:rsid w:val="00F66524"/>
    <w:rsid w:val="00F66B9D"/>
    <w:rsid w:val="00F67234"/>
    <w:rsid w:val="00F67611"/>
    <w:rsid w:val="00F678B8"/>
    <w:rsid w:val="00F67AD9"/>
    <w:rsid w:val="00F67BB3"/>
    <w:rsid w:val="00F67C70"/>
    <w:rsid w:val="00F67FB3"/>
    <w:rsid w:val="00F702DA"/>
    <w:rsid w:val="00F70328"/>
    <w:rsid w:val="00F70AAF"/>
    <w:rsid w:val="00F70F53"/>
    <w:rsid w:val="00F711AE"/>
    <w:rsid w:val="00F7189C"/>
    <w:rsid w:val="00F71C27"/>
    <w:rsid w:val="00F71CC4"/>
    <w:rsid w:val="00F72007"/>
    <w:rsid w:val="00F72401"/>
    <w:rsid w:val="00F729F3"/>
    <w:rsid w:val="00F72A34"/>
    <w:rsid w:val="00F736C5"/>
    <w:rsid w:val="00F73834"/>
    <w:rsid w:val="00F73A23"/>
    <w:rsid w:val="00F73C74"/>
    <w:rsid w:val="00F7401A"/>
    <w:rsid w:val="00F7459E"/>
    <w:rsid w:val="00F74ABA"/>
    <w:rsid w:val="00F74B92"/>
    <w:rsid w:val="00F750BE"/>
    <w:rsid w:val="00F75B97"/>
    <w:rsid w:val="00F75C8C"/>
    <w:rsid w:val="00F76418"/>
    <w:rsid w:val="00F767B1"/>
    <w:rsid w:val="00F7712F"/>
    <w:rsid w:val="00F77B7E"/>
    <w:rsid w:val="00F77E88"/>
    <w:rsid w:val="00F80374"/>
    <w:rsid w:val="00F807EE"/>
    <w:rsid w:val="00F80BC0"/>
    <w:rsid w:val="00F80D0C"/>
    <w:rsid w:val="00F80D45"/>
    <w:rsid w:val="00F80FB5"/>
    <w:rsid w:val="00F81814"/>
    <w:rsid w:val="00F81CF6"/>
    <w:rsid w:val="00F81F5C"/>
    <w:rsid w:val="00F828A7"/>
    <w:rsid w:val="00F83E4D"/>
    <w:rsid w:val="00F84501"/>
    <w:rsid w:val="00F847F1"/>
    <w:rsid w:val="00F851A3"/>
    <w:rsid w:val="00F859B8"/>
    <w:rsid w:val="00F8652B"/>
    <w:rsid w:val="00F87106"/>
    <w:rsid w:val="00F87734"/>
    <w:rsid w:val="00F8793F"/>
    <w:rsid w:val="00F90341"/>
    <w:rsid w:val="00F90D85"/>
    <w:rsid w:val="00F90D87"/>
    <w:rsid w:val="00F90F95"/>
    <w:rsid w:val="00F910F3"/>
    <w:rsid w:val="00F91AFE"/>
    <w:rsid w:val="00F91B07"/>
    <w:rsid w:val="00F91B59"/>
    <w:rsid w:val="00F921EA"/>
    <w:rsid w:val="00F9228A"/>
    <w:rsid w:val="00F92EFF"/>
    <w:rsid w:val="00F93552"/>
    <w:rsid w:val="00F93D5D"/>
    <w:rsid w:val="00F93DD7"/>
    <w:rsid w:val="00F9425E"/>
    <w:rsid w:val="00F943C5"/>
    <w:rsid w:val="00F94C17"/>
    <w:rsid w:val="00F95702"/>
    <w:rsid w:val="00F95B32"/>
    <w:rsid w:val="00F95DDA"/>
    <w:rsid w:val="00F96786"/>
    <w:rsid w:val="00F9747B"/>
    <w:rsid w:val="00F9756A"/>
    <w:rsid w:val="00F97C33"/>
    <w:rsid w:val="00FA03B6"/>
    <w:rsid w:val="00FA0722"/>
    <w:rsid w:val="00FA090B"/>
    <w:rsid w:val="00FA0E25"/>
    <w:rsid w:val="00FA144E"/>
    <w:rsid w:val="00FA250E"/>
    <w:rsid w:val="00FA257A"/>
    <w:rsid w:val="00FA276C"/>
    <w:rsid w:val="00FA286B"/>
    <w:rsid w:val="00FA2A66"/>
    <w:rsid w:val="00FA2C9E"/>
    <w:rsid w:val="00FA2CB6"/>
    <w:rsid w:val="00FA2E17"/>
    <w:rsid w:val="00FA33CE"/>
    <w:rsid w:val="00FA340E"/>
    <w:rsid w:val="00FA42F7"/>
    <w:rsid w:val="00FA43EA"/>
    <w:rsid w:val="00FA45C5"/>
    <w:rsid w:val="00FA4FFA"/>
    <w:rsid w:val="00FA572D"/>
    <w:rsid w:val="00FA5B2A"/>
    <w:rsid w:val="00FA6725"/>
    <w:rsid w:val="00FA6770"/>
    <w:rsid w:val="00FA6805"/>
    <w:rsid w:val="00FA6CB6"/>
    <w:rsid w:val="00FA6D9A"/>
    <w:rsid w:val="00FA70FC"/>
    <w:rsid w:val="00FA75FB"/>
    <w:rsid w:val="00FA78BB"/>
    <w:rsid w:val="00FA7A65"/>
    <w:rsid w:val="00FA7B8E"/>
    <w:rsid w:val="00FA7BDC"/>
    <w:rsid w:val="00FB0C19"/>
    <w:rsid w:val="00FB1379"/>
    <w:rsid w:val="00FB1839"/>
    <w:rsid w:val="00FB1895"/>
    <w:rsid w:val="00FB1A4F"/>
    <w:rsid w:val="00FB2412"/>
    <w:rsid w:val="00FB250C"/>
    <w:rsid w:val="00FB270D"/>
    <w:rsid w:val="00FB2734"/>
    <w:rsid w:val="00FB2D39"/>
    <w:rsid w:val="00FB3546"/>
    <w:rsid w:val="00FB3570"/>
    <w:rsid w:val="00FB38B3"/>
    <w:rsid w:val="00FB3A0F"/>
    <w:rsid w:val="00FB3D12"/>
    <w:rsid w:val="00FB4543"/>
    <w:rsid w:val="00FB4595"/>
    <w:rsid w:val="00FB4AFC"/>
    <w:rsid w:val="00FB4C60"/>
    <w:rsid w:val="00FB50C9"/>
    <w:rsid w:val="00FB50EA"/>
    <w:rsid w:val="00FB5650"/>
    <w:rsid w:val="00FB583D"/>
    <w:rsid w:val="00FB5B1F"/>
    <w:rsid w:val="00FB606E"/>
    <w:rsid w:val="00FB6311"/>
    <w:rsid w:val="00FB6C0F"/>
    <w:rsid w:val="00FB740C"/>
    <w:rsid w:val="00FC0162"/>
    <w:rsid w:val="00FC01EE"/>
    <w:rsid w:val="00FC060E"/>
    <w:rsid w:val="00FC0873"/>
    <w:rsid w:val="00FC2054"/>
    <w:rsid w:val="00FC2201"/>
    <w:rsid w:val="00FC226D"/>
    <w:rsid w:val="00FC3EFC"/>
    <w:rsid w:val="00FC46B6"/>
    <w:rsid w:val="00FC4E4A"/>
    <w:rsid w:val="00FC4E5C"/>
    <w:rsid w:val="00FC512B"/>
    <w:rsid w:val="00FC58A7"/>
    <w:rsid w:val="00FC5A16"/>
    <w:rsid w:val="00FC5B54"/>
    <w:rsid w:val="00FC5F39"/>
    <w:rsid w:val="00FC5F75"/>
    <w:rsid w:val="00FC60CF"/>
    <w:rsid w:val="00FC62FB"/>
    <w:rsid w:val="00FC6817"/>
    <w:rsid w:val="00FC6B9C"/>
    <w:rsid w:val="00FC6D22"/>
    <w:rsid w:val="00FC7081"/>
    <w:rsid w:val="00FC7AD6"/>
    <w:rsid w:val="00FD0534"/>
    <w:rsid w:val="00FD0886"/>
    <w:rsid w:val="00FD0B3E"/>
    <w:rsid w:val="00FD0D88"/>
    <w:rsid w:val="00FD19B9"/>
    <w:rsid w:val="00FD229E"/>
    <w:rsid w:val="00FD23BB"/>
    <w:rsid w:val="00FD256C"/>
    <w:rsid w:val="00FD34A5"/>
    <w:rsid w:val="00FD3BDF"/>
    <w:rsid w:val="00FD3E7F"/>
    <w:rsid w:val="00FD4070"/>
    <w:rsid w:val="00FD54D4"/>
    <w:rsid w:val="00FD5BF6"/>
    <w:rsid w:val="00FD78AC"/>
    <w:rsid w:val="00FD7FCF"/>
    <w:rsid w:val="00FE05D2"/>
    <w:rsid w:val="00FE0B6F"/>
    <w:rsid w:val="00FE0F8E"/>
    <w:rsid w:val="00FE1CCF"/>
    <w:rsid w:val="00FE1DFC"/>
    <w:rsid w:val="00FE1F90"/>
    <w:rsid w:val="00FE3497"/>
    <w:rsid w:val="00FE4169"/>
    <w:rsid w:val="00FE45AD"/>
    <w:rsid w:val="00FE462A"/>
    <w:rsid w:val="00FE4B61"/>
    <w:rsid w:val="00FE4EAB"/>
    <w:rsid w:val="00FE4EF8"/>
    <w:rsid w:val="00FE554B"/>
    <w:rsid w:val="00FE59A9"/>
    <w:rsid w:val="00FE5B2E"/>
    <w:rsid w:val="00FE5C4D"/>
    <w:rsid w:val="00FE5DA2"/>
    <w:rsid w:val="00FE6042"/>
    <w:rsid w:val="00FE61C4"/>
    <w:rsid w:val="00FE62EF"/>
    <w:rsid w:val="00FE6826"/>
    <w:rsid w:val="00FE6E11"/>
    <w:rsid w:val="00FE6E93"/>
    <w:rsid w:val="00FE78A1"/>
    <w:rsid w:val="00FE79A0"/>
    <w:rsid w:val="00FE7BC3"/>
    <w:rsid w:val="00FE7DEC"/>
    <w:rsid w:val="00FF0194"/>
    <w:rsid w:val="00FF0327"/>
    <w:rsid w:val="00FF05CC"/>
    <w:rsid w:val="00FF0DDE"/>
    <w:rsid w:val="00FF162B"/>
    <w:rsid w:val="00FF1672"/>
    <w:rsid w:val="00FF1E4F"/>
    <w:rsid w:val="00FF1FAA"/>
    <w:rsid w:val="00FF216F"/>
    <w:rsid w:val="00FF3065"/>
    <w:rsid w:val="00FF30D1"/>
    <w:rsid w:val="00FF33F4"/>
    <w:rsid w:val="00FF4647"/>
    <w:rsid w:val="00FF5280"/>
    <w:rsid w:val="00FF574D"/>
    <w:rsid w:val="00FF5D5B"/>
    <w:rsid w:val="00FF5FDD"/>
    <w:rsid w:val="00FF663D"/>
    <w:rsid w:val="00FF6B31"/>
    <w:rsid w:val="00FF768B"/>
    <w:rsid w:val="00FF78CE"/>
    <w:rsid w:val="00FF7B3A"/>
    <w:rsid w:val="00FF7BCA"/>
    <w:rsid w:val="00FF7F86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9F78D"/>
  <w15:chartTrackingRefBased/>
  <w15:docId w15:val="{878B05A0-A54C-4D4A-9203-BBADFFB5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22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1A9C"/>
    <w:pPr>
      <w:keepNext/>
      <w:keepLines/>
      <w:spacing w:before="240" w:after="0"/>
      <w:outlineLvl w:val="0"/>
    </w:pPr>
    <w:rPr>
      <w:rFonts w:eastAsiaTheme="majorEastAsia" w:cs="Times New Roman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2694"/>
    <w:pPr>
      <w:keepNext/>
      <w:keepLines/>
      <w:spacing w:before="40" w:after="0"/>
      <w:outlineLvl w:val="1"/>
    </w:pPr>
    <w:rPr>
      <w:rFonts w:eastAsiaTheme="majorEastAsia" w:cstheme="majorBidi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044"/>
    <w:pPr>
      <w:keepNext/>
      <w:keepLines/>
      <w:spacing w:before="40" w:after="0"/>
      <w:outlineLvl w:val="2"/>
    </w:pPr>
    <w:rPr>
      <w:rFonts w:eastAsiaTheme="majorEastAsia" w:cstheme="majorBidi"/>
      <w:i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5ABD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41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186"/>
    <w:pPr>
      <w:spacing w:after="0" w:line="240" w:lineRule="auto"/>
    </w:pPr>
    <w:rPr>
      <w:rFonts w:ascii="Times New Roman" w:hAnsi="Times New Roman"/>
    </w:rPr>
    <w:tblPr>
      <w:tblBorders>
        <w:bottom w:val="single" w:sz="4" w:space="0" w:color="auto"/>
      </w:tblBorders>
    </w:tblPr>
    <w:tblStylePr w:type="firstRow">
      <w:pPr>
        <w:jc w:val="left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CommentReference">
    <w:name w:val="annotation reference"/>
    <w:basedOn w:val="DefaultParagraphFont"/>
    <w:uiPriority w:val="99"/>
    <w:unhideWhenUsed/>
    <w:rsid w:val="0007236D"/>
    <w:rPr>
      <w:sz w:val="16"/>
      <w:szCs w:val="16"/>
    </w:rPr>
  </w:style>
  <w:style w:type="paragraph" w:styleId="CommentText">
    <w:name w:val="annotation text"/>
    <w:aliases w:val="Comment Text Char1,Comment Text Char Char,Comment Text Char1 Char Char,Comment Text Char Char Char Char,Comment Text Char Char1"/>
    <w:basedOn w:val="Normal"/>
    <w:link w:val="CommentTextChar"/>
    <w:uiPriority w:val="99"/>
    <w:unhideWhenUsed/>
    <w:qFormat/>
    <w:rsid w:val="0007236D"/>
    <w:pPr>
      <w:spacing w:line="240" w:lineRule="auto"/>
    </w:pPr>
    <w:rPr>
      <w:rFonts w:ascii="Calibri Light" w:hAnsi="Calibri Light"/>
      <w:sz w:val="20"/>
      <w:szCs w:val="20"/>
      <w:lang w:val="en-GB"/>
    </w:rPr>
  </w:style>
  <w:style w:type="character" w:customStyle="1" w:styleId="CommentTextChar">
    <w:name w:val="Comment Text Char"/>
    <w:aliases w:val="Comment Text Char1 Char,Comment Text Char Char Char,Comment Text Char1 Char Char Char,Comment Text Char Char Char Char Char,Comment Text Char Char1 Char"/>
    <w:basedOn w:val="DefaultParagraphFont"/>
    <w:link w:val="CommentText"/>
    <w:uiPriority w:val="99"/>
    <w:rsid w:val="0007236D"/>
    <w:rPr>
      <w:rFonts w:ascii="Calibri Light" w:hAnsi="Calibri Light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C1A9C"/>
    <w:rPr>
      <w:rFonts w:ascii="Times New Roman" w:eastAsiaTheme="majorEastAsia" w:hAnsi="Times New Roman" w:cs="Times New Roman"/>
      <w:b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534"/>
  </w:style>
  <w:style w:type="paragraph" w:styleId="Footer">
    <w:name w:val="footer"/>
    <w:basedOn w:val="Normal"/>
    <w:link w:val="FooterChar"/>
    <w:uiPriority w:val="99"/>
    <w:unhideWhenUsed/>
    <w:rsid w:val="007E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5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7E5"/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7E5"/>
    <w:rPr>
      <w:rFonts w:ascii="Calibri Light" w:hAnsi="Calibri Light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07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07EA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E2694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440D3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4E42CF"/>
    <w:pPr>
      <w:spacing w:after="0"/>
      <w:jc w:val="center"/>
    </w:pPr>
    <w:rPr>
      <w:rFonts w:cs="Times New Roman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42CF"/>
  </w:style>
  <w:style w:type="character" w:customStyle="1" w:styleId="EndNoteBibliographyTitleChar">
    <w:name w:val="EndNote Bibliography Title Char"/>
    <w:basedOn w:val="ListParagraphChar"/>
    <w:link w:val="EndNoteBibliographyTitle"/>
    <w:rsid w:val="004E42CF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4E42CF"/>
    <w:rPr>
      <w:rFonts w:cs="Times New Roman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4E42CF"/>
    <w:rPr>
      <w:rFonts w:ascii="Times New Roman" w:hAnsi="Times New Roman" w:cs="Times New Roman"/>
      <w:noProof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70044"/>
    <w:rPr>
      <w:rFonts w:ascii="Times New Roman" w:eastAsiaTheme="majorEastAsia" w:hAnsi="Times New Roman" w:cstheme="majorBidi"/>
      <w:i/>
      <w:szCs w:val="24"/>
    </w:rPr>
  </w:style>
  <w:style w:type="paragraph" w:styleId="Caption">
    <w:name w:val="caption"/>
    <w:aliases w:val="Table Caption"/>
    <w:basedOn w:val="Normal"/>
    <w:next w:val="Normal"/>
    <w:link w:val="CaptionChar"/>
    <w:qFormat/>
    <w:rsid w:val="00370182"/>
    <w:pPr>
      <w:keepNext/>
      <w:spacing w:before="120" w:after="60" w:line="240" w:lineRule="auto"/>
      <w:ind w:left="1008" w:hanging="1008"/>
    </w:pPr>
    <w:rPr>
      <w:rFonts w:ascii="Calibri Light" w:eastAsia="Times New Roman" w:hAnsi="Calibri Light" w:cs="Times New Roman"/>
      <w:b/>
      <w:bCs/>
      <w:color w:val="FFFFFF" w:themeColor="background1"/>
      <w:szCs w:val="24"/>
    </w:rPr>
  </w:style>
  <w:style w:type="table" w:customStyle="1" w:styleId="Eviera-2018">
    <w:name w:val="Eviera - 2018"/>
    <w:basedOn w:val="TableNormal"/>
    <w:uiPriority w:val="99"/>
    <w:qFormat/>
    <w:rsid w:val="00370182"/>
    <w:pPr>
      <w:spacing w:before="40" w:after="40" w:line="240" w:lineRule="auto"/>
    </w:pPr>
    <w:rPr>
      <w:rFonts w:ascii="Calibri Light" w:hAnsi="Calibri Light"/>
      <w:sz w:val="18"/>
    </w:r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Row">
      <w:pPr>
        <w:jc w:val="center"/>
      </w:pPr>
      <w:rPr>
        <w:rFonts w:ascii="Calibri Light" w:hAnsi="Calibri Light"/>
        <w:b/>
        <w:color w:val="70AD47" w:themeColor="accent6"/>
        <w:sz w:val="18"/>
      </w:rPr>
      <w:tblPr/>
      <w:trPr>
        <w:tblHeader/>
      </w:trPr>
      <w:tcPr>
        <w:shd w:val="clear" w:color="auto" w:fill="FFFFFF" w:themeFill="background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wCell">
      <w:pPr>
        <w:jc w:val="left"/>
      </w:pPr>
      <w:rPr>
        <w:rFonts w:ascii="Calibri Light" w:hAnsi="Calibri Light"/>
        <w:color w:val="FFFFFF" w:themeColor="background1"/>
        <w:sz w:val="18"/>
      </w:rPr>
      <w:tblPr/>
      <w:tcPr>
        <w:vAlign w:val="center"/>
      </w:tcPr>
    </w:tblStylePr>
  </w:style>
  <w:style w:type="paragraph" w:customStyle="1" w:styleId="TableText">
    <w:name w:val="Table Text"/>
    <w:basedOn w:val="Normal"/>
    <w:link w:val="TableTextChar"/>
    <w:qFormat/>
    <w:rsid w:val="00370182"/>
    <w:pPr>
      <w:spacing w:before="40" w:after="40" w:line="240" w:lineRule="auto"/>
    </w:pPr>
    <w:rPr>
      <w:rFonts w:ascii="Calibri Light" w:hAnsi="Calibri Light"/>
      <w:sz w:val="18"/>
    </w:rPr>
  </w:style>
  <w:style w:type="character" w:customStyle="1" w:styleId="TableTextChar">
    <w:name w:val="Table Text Char"/>
    <w:basedOn w:val="DefaultParagraphFont"/>
    <w:link w:val="TableText"/>
    <w:rsid w:val="00370182"/>
    <w:rPr>
      <w:rFonts w:ascii="Calibri Light" w:hAnsi="Calibri Light"/>
      <w:sz w:val="18"/>
    </w:rPr>
  </w:style>
  <w:style w:type="character" w:customStyle="1" w:styleId="CaptionChar">
    <w:name w:val="Caption Char"/>
    <w:aliases w:val="Table Caption Char"/>
    <w:basedOn w:val="DefaultParagraphFont"/>
    <w:link w:val="Caption"/>
    <w:rsid w:val="00370182"/>
    <w:rPr>
      <w:rFonts w:ascii="Calibri Light" w:eastAsia="Times New Roman" w:hAnsi="Calibri Light" w:cs="Times New Roman"/>
      <w:b/>
      <w:bCs/>
      <w:color w:val="FFFFFF" w:themeColor="background1"/>
      <w:sz w:val="24"/>
      <w:szCs w:val="24"/>
    </w:rPr>
  </w:style>
  <w:style w:type="table" w:customStyle="1" w:styleId="Eviera-20181">
    <w:name w:val="Eviera - 20181"/>
    <w:basedOn w:val="TableNormal"/>
    <w:uiPriority w:val="99"/>
    <w:qFormat/>
    <w:rsid w:val="009D6CBB"/>
    <w:pPr>
      <w:spacing w:before="40" w:after="40" w:line="240" w:lineRule="auto"/>
    </w:pPr>
    <w:rPr>
      <w:rFonts w:ascii="Calibri Light" w:hAnsi="Calibri Light"/>
      <w:sz w:val="18"/>
    </w:rPr>
    <w:tblPr>
      <w:tblStyleRowBandSize w:val="1"/>
      <w:tblBorders>
        <w:top w:val="single" w:sz="12" w:space="0" w:color="27AAE1"/>
        <w:left w:val="single" w:sz="12" w:space="0" w:color="27AAE1"/>
        <w:bottom w:val="single" w:sz="12" w:space="0" w:color="27AAE1"/>
        <w:right w:val="single" w:sz="12" w:space="0" w:color="27AAE1"/>
        <w:insideH w:val="single" w:sz="4" w:space="0" w:color="27AAE1"/>
        <w:insideV w:val="single" w:sz="4" w:space="0" w:color="27AAE1"/>
      </w:tblBorders>
    </w:tblPr>
    <w:tcPr>
      <w:shd w:val="clear" w:color="auto" w:fill="auto"/>
    </w:tcPr>
    <w:tblStylePr w:type="firstRow">
      <w:pPr>
        <w:jc w:val="center"/>
      </w:pPr>
      <w:rPr>
        <w:rFonts w:ascii="Calibri Light" w:hAnsi="Calibri Light"/>
        <w:b/>
        <w:color w:val="FFFFFF"/>
        <w:sz w:val="18"/>
      </w:rPr>
      <w:tblPr/>
      <w:trPr>
        <w:tblHeader/>
      </w:trPr>
      <w:tcPr>
        <w:shd w:val="clear" w:color="auto" w:fill="27AAE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wCell">
      <w:pPr>
        <w:jc w:val="left"/>
      </w:pPr>
      <w:rPr>
        <w:rFonts w:ascii="Calibri Light" w:hAnsi="Calibri Light"/>
        <w:color w:val="27AAE1"/>
        <w:sz w:val="18"/>
      </w:rPr>
      <w:tblPr/>
      <w:tcPr>
        <w:vAlign w:val="center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445ABD"/>
    <w:rPr>
      <w:rFonts w:ascii="Helvetica" w:eastAsiaTheme="majorEastAsia" w:hAnsi="Helvetica" w:cstheme="majorBidi"/>
      <w:i/>
      <w:iCs/>
      <w:sz w:val="24"/>
    </w:rPr>
  </w:style>
  <w:style w:type="table" w:customStyle="1" w:styleId="Eviera-20182">
    <w:name w:val="Eviera - 20182"/>
    <w:basedOn w:val="TableNormal"/>
    <w:uiPriority w:val="99"/>
    <w:qFormat/>
    <w:rsid w:val="00816B8E"/>
    <w:pPr>
      <w:spacing w:before="40" w:after="40" w:line="240" w:lineRule="auto"/>
    </w:pPr>
    <w:rPr>
      <w:rFonts w:ascii="Calibri Light" w:hAnsi="Calibri Light"/>
      <w:sz w:val="18"/>
    </w:r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Row">
      <w:pPr>
        <w:jc w:val="center"/>
      </w:pPr>
      <w:rPr>
        <w:rFonts w:ascii="Calibri Light" w:hAnsi="Calibri Light"/>
        <w:b/>
        <w:color w:val="70AD47" w:themeColor="accent6"/>
        <w:sz w:val="18"/>
      </w:rPr>
      <w:tblPr/>
      <w:trPr>
        <w:tblHeader/>
      </w:trPr>
      <w:tcPr>
        <w:shd w:val="clear" w:color="auto" w:fill="FFFFFF" w:themeFill="background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wCell">
      <w:pPr>
        <w:jc w:val="left"/>
      </w:pPr>
      <w:rPr>
        <w:rFonts w:ascii="Calibri Light" w:hAnsi="Calibri Light"/>
        <w:color w:val="FFFFFF" w:themeColor="background1"/>
        <w:sz w:val="18"/>
      </w:rPr>
      <w:tblPr/>
      <w:tcPr>
        <w:vAlign w:val="center"/>
      </w:tcPr>
    </w:tblStylePr>
  </w:style>
  <w:style w:type="character" w:styleId="Strong">
    <w:name w:val="Strong"/>
    <w:basedOn w:val="DefaultParagraphFont"/>
    <w:uiPriority w:val="22"/>
    <w:qFormat/>
    <w:rsid w:val="00F35E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5E7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F35E78"/>
    <w:rPr>
      <w:i/>
      <w:iCs/>
    </w:rPr>
  </w:style>
  <w:style w:type="table" w:customStyle="1" w:styleId="Eviera-20183">
    <w:name w:val="Eviera - 20183"/>
    <w:basedOn w:val="TableNormal"/>
    <w:uiPriority w:val="99"/>
    <w:qFormat/>
    <w:rsid w:val="00B45C67"/>
    <w:pPr>
      <w:spacing w:before="40" w:after="40" w:line="240" w:lineRule="auto"/>
    </w:pPr>
    <w:rPr>
      <w:rFonts w:ascii="Calibri Light" w:hAnsi="Calibri Light"/>
      <w:sz w:val="18"/>
    </w:rPr>
    <w:tblPr>
      <w:tblStyleRowBandSize w:val="1"/>
      <w:tblBorders>
        <w:top w:val="single" w:sz="12" w:space="0" w:color="27AAE1"/>
        <w:left w:val="single" w:sz="12" w:space="0" w:color="27AAE1"/>
        <w:bottom w:val="single" w:sz="12" w:space="0" w:color="27AAE1"/>
        <w:right w:val="single" w:sz="12" w:space="0" w:color="27AAE1"/>
        <w:insideH w:val="single" w:sz="4" w:space="0" w:color="27AAE1"/>
        <w:insideV w:val="single" w:sz="4" w:space="0" w:color="27AAE1"/>
      </w:tblBorders>
    </w:tblPr>
    <w:tcPr>
      <w:shd w:val="clear" w:color="auto" w:fill="auto"/>
    </w:tcPr>
    <w:tblStylePr w:type="firstRow">
      <w:pPr>
        <w:jc w:val="center"/>
      </w:pPr>
      <w:rPr>
        <w:rFonts w:ascii="Calibri Light" w:hAnsi="Calibri Light"/>
        <w:b/>
        <w:color w:val="FFFFFF"/>
        <w:sz w:val="18"/>
      </w:rPr>
      <w:tblPr/>
      <w:trPr>
        <w:tblHeader/>
      </w:trPr>
      <w:tcPr>
        <w:shd w:val="clear" w:color="auto" w:fill="27AAE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wCell">
      <w:pPr>
        <w:jc w:val="left"/>
      </w:pPr>
      <w:rPr>
        <w:rFonts w:ascii="Calibri Light" w:hAnsi="Calibri Light"/>
        <w:color w:val="27AAE1"/>
        <w:sz w:val="18"/>
      </w:rPr>
      <w:tblPr/>
      <w:tcPr>
        <w:vAlign w:val="center"/>
      </w:tcPr>
    </w:tblStylePr>
  </w:style>
  <w:style w:type="table" w:styleId="TableGridLight">
    <w:name w:val="Grid Table Light"/>
    <w:basedOn w:val="TableNormal"/>
    <w:uiPriority w:val="40"/>
    <w:rsid w:val="001E74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2D413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7EC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C56FF"/>
    <w:pPr>
      <w:spacing w:after="0" w:line="240" w:lineRule="auto"/>
    </w:pPr>
    <w:rPr>
      <w:sz w:val="24"/>
    </w:rPr>
  </w:style>
  <w:style w:type="character" w:styleId="Mention">
    <w:name w:val="Mention"/>
    <w:basedOn w:val="DefaultParagraphFont"/>
    <w:uiPriority w:val="99"/>
    <w:unhideWhenUsed/>
    <w:rsid w:val="009B08A7"/>
    <w:rPr>
      <w:color w:val="2B579A"/>
      <w:shd w:val="clear" w:color="auto" w:fill="E1DFDD"/>
    </w:rPr>
  </w:style>
  <w:style w:type="paragraph" w:customStyle="1" w:styleId="Default">
    <w:name w:val="Default"/>
    <w:rsid w:val="00807E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7C0C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bidi="th-TH"/>
    </w:rPr>
  </w:style>
  <w:style w:type="character" w:customStyle="1" w:styleId="normaltextrun">
    <w:name w:val="normaltextrun"/>
    <w:basedOn w:val="DefaultParagraphFont"/>
    <w:rsid w:val="007C0CB7"/>
  </w:style>
  <w:style w:type="character" w:customStyle="1" w:styleId="eop">
    <w:name w:val="eop"/>
    <w:basedOn w:val="DefaultParagraphFont"/>
    <w:rsid w:val="007C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tatbbi.nso.go.th/staticreport/page/sector/th/05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026b64-4673-4629-9b6d-00675f9c0ce6" xsi:nil="true"/>
    <lcf76f155ced4ddcb4097134ff3c332f xmlns="794bfe32-0f56-449b-8ecc-25428792fac9">
      <Terms xmlns="http://schemas.microsoft.com/office/infopath/2007/PartnerControls"/>
    </lcf76f155ced4ddcb4097134ff3c332f>
    <SharedWithUsers xmlns="a754332a-e606-4ca7-be18-e6605999f6d4">
      <UserInfo>
        <DisplayName>Shannon Thorn</DisplayName>
        <AccountId>92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FA8BE162FB446AC6606A954624833" ma:contentTypeVersion="16" ma:contentTypeDescription="Create a new document." ma:contentTypeScope="" ma:versionID="5d59ea106c7f85cb69d0d16a7c900c20">
  <xsd:schema xmlns:xsd="http://www.w3.org/2001/XMLSchema" xmlns:xs="http://www.w3.org/2001/XMLSchema" xmlns:p="http://schemas.microsoft.com/office/2006/metadata/properties" xmlns:ns2="794bfe32-0f56-449b-8ecc-25428792fac9" xmlns:ns3="a754332a-e606-4ca7-be18-e6605999f6d4" xmlns:ns4="b3026b64-4673-4629-9b6d-00675f9c0ce6" targetNamespace="http://schemas.microsoft.com/office/2006/metadata/properties" ma:root="true" ma:fieldsID="80af32731203ae8c433c5a826c411d56" ns2:_="" ns3:_="" ns4:_="">
    <xsd:import namespace="794bfe32-0f56-449b-8ecc-25428792fac9"/>
    <xsd:import namespace="a754332a-e606-4ca7-be18-e6605999f6d4"/>
    <xsd:import namespace="b3026b64-4673-4629-9b6d-00675f9c0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bfe32-0f56-449b-8ecc-25428792f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7ad74c-3d2d-4317-9613-de4321f28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4332a-e606-4ca7-be18-e6605999f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26b64-4673-4629-9b6d-00675f9c0ce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847634f-84cc-4c8b-9fcf-186cd35a5259}" ma:internalName="TaxCatchAll" ma:showField="CatchAllData" ma:web="a754332a-e606-4ca7-be18-e6605999f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B5FE4-34FA-4960-B806-7BFA62A73F5B}">
  <ds:schemaRefs>
    <ds:schemaRef ds:uri="http://schemas.microsoft.com/office/2006/metadata/properties"/>
    <ds:schemaRef ds:uri="http://schemas.microsoft.com/office/infopath/2007/PartnerControls"/>
    <ds:schemaRef ds:uri="b3026b64-4673-4629-9b6d-00675f9c0ce6"/>
    <ds:schemaRef ds:uri="794bfe32-0f56-449b-8ecc-25428792fac9"/>
    <ds:schemaRef ds:uri="a754332a-e606-4ca7-be18-e6605999f6d4"/>
  </ds:schemaRefs>
</ds:datastoreItem>
</file>

<file path=customXml/itemProps2.xml><?xml version="1.0" encoding="utf-8"?>
<ds:datastoreItem xmlns:ds="http://schemas.openxmlformats.org/officeDocument/2006/customXml" ds:itemID="{5A029778-01AD-4E11-A830-5821CB644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C799F-1DC7-4944-9378-0441EB58FA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FFA3D5-E9C9-4BC8-A20F-8C64346B1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bfe32-0f56-449b-8ecc-25428792fac9"/>
    <ds:schemaRef ds:uri="a754332a-e606-4ca7-be18-e6605999f6d4"/>
    <ds:schemaRef ds:uri="b3026b64-4673-4629-9b6d-00675f9c0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Links>
    <vt:vector size="120" baseType="variant">
      <vt:variant>
        <vt:i4>7143534</vt:i4>
      </vt:variant>
      <vt:variant>
        <vt:i4>143</vt:i4>
      </vt:variant>
      <vt:variant>
        <vt:i4>0</vt:i4>
      </vt:variant>
      <vt:variant>
        <vt:i4>5</vt:i4>
      </vt:variant>
      <vt:variant>
        <vt:lpwstr>https://apps.who.int/iris/bitstream/handle/10665/112642/?sequence=1</vt:lpwstr>
      </vt:variant>
      <vt:variant>
        <vt:lpwstr/>
      </vt:variant>
      <vt:variant>
        <vt:i4>1966141</vt:i4>
      </vt:variant>
      <vt:variant>
        <vt:i4>140</vt:i4>
      </vt:variant>
      <vt:variant>
        <vt:i4>0</vt:i4>
      </vt:variant>
      <vt:variant>
        <vt:i4>5</vt:i4>
      </vt:variant>
      <vt:variant>
        <vt:lpwstr>https://www.rand.org/pubs/research_reports/RR911.html</vt:lpwstr>
      </vt:variant>
      <vt:variant>
        <vt:lpwstr/>
      </vt:variant>
      <vt:variant>
        <vt:i4>589910</vt:i4>
      </vt:variant>
      <vt:variant>
        <vt:i4>137</vt:i4>
      </vt:variant>
      <vt:variant>
        <vt:i4>0</vt:i4>
      </vt:variant>
      <vt:variant>
        <vt:i4>5</vt:i4>
      </vt:variant>
      <vt:variant>
        <vt:lpwstr>https://amr-review.org/Publications.html</vt:lpwstr>
      </vt:variant>
      <vt:variant>
        <vt:lpwstr/>
      </vt:variant>
      <vt:variant>
        <vt:i4>5898327</vt:i4>
      </vt:variant>
      <vt:variant>
        <vt:i4>134</vt:i4>
      </vt:variant>
      <vt:variant>
        <vt:i4>0</vt:i4>
      </vt:variant>
      <vt:variant>
        <vt:i4>5</vt:i4>
      </vt:variant>
      <vt:variant>
        <vt:lpwstr>https://www.who.int/news-room/fact-sheets/detail/antimicrobial-resistance</vt:lpwstr>
      </vt:variant>
      <vt:variant>
        <vt:lpwstr/>
      </vt:variant>
      <vt:variant>
        <vt:i4>5898264</vt:i4>
      </vt:variant>
      <vt:variant>
        <vt:i4>131</vt:i4>
      </vt:variant>
      <vt:variant>
        <vt:i4>0</vt:i4>
      </vt:variant>
      <vt:variant>
        <vt:i4>5</vt:i4>
      </vt:variant>
      <vt:variant>
        <vt:lpwstr>https://www.who.int/news-room/spotlight/ten-threats-to-global-health-in-2019</vt:lpwstr>
      </vt:variant>
      <vt:variant>
        <vt:lpwstr/>
      </vt:variant>
      <vt:variant>
        <vt:i4>6094868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5373972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Ref7</vt:lpwstr>
      </vt:variant>
      <vt:variant>
        <vt:i4>6094868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5373972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Ref7</vt:lpwstr>
      </vt:variant>
      <vt:variant>
        <vt:i4>6094868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5373972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Ref7</vt:lpwstr>
      </vt:variant>
      <vt:variant>
        <vt:i4>6094868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5373972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Ref7</vt:lpwstr>
      </vt:variant>
      <vt:variant>
        <vt:i4>6094868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6094868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5373972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Ref7</vt:lpwstr>
      </vt:variant>
      <vt:variant>
        <vt:i4>5439508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Ref6</vt:lpwstr>
      </vt:variant>
      <vt:variant>
        <vt:i4>5242900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Ref5</vt:lpwstr>
      </vt:variant>
      <vt:variant>
        <vt:i4>6553622</vt:i4>
      </vt:variant>
      <vt:variant>
        <vt:i4>0</vt:i4>
      </vt:variant>
      <vt:variant>
        <vt:i4>0</vt:i4>
      </vt:variant>
      <vt:variant>
        <vt:i4>5</vt:i4>
      </vt:variant>
      <vt:variant>
        <vt:lpwstr>mailto:Thitima.kongnakorn@evidera.com</vt:lpwstr>
      </vt:variant>
      <vt:variant>
        <vt:lpwstr/>
      </vt:variant>
      <vt:variant>
        <vt:i4>7012457</vt:i4>
      </vt:variant>
      <vt:variant>
        <vt:i4>3</vt:i4>
      </vt:variant>
      <vt:variant>
        <vt:i4>0</vt:i4>
      </vt:variant>
      <vt:variant>
        <vt:i4>5</vt:i4>
      </vt:variant>
      <vt:variant>
        <vt:lpwstr>http://www.icmje.org/conflicts-of-interest/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Janowich Wasserott</dc:creator>
  <cp:keywords/>
  <dc:description/>
  <cp:lastModifiedBy>Jacqueline Janowich Wasserott</cp:lastModifiedBy>
  <cp:revision>7</cp:revision>
  <cp:lastPrinted>2023-01-15T14:18:00Z</cp:lastPrinted>
  <dcterms:created xsi:type="dcterms:W3CDTF">2023-03-31T08:21:00Z</dcterms:created>
  <dcterms:modified xsi:type="dcterms:W3CDTF">2023-03-31T09:59:00Z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0x010100CF5FA8BE162FB446AC6606A954624833</vt:lpwstr>
  </property>
  <property fmtid="{D5CDD505-2E9C-101B-9397-08002B2CF9AE}" pid="3" name="MediaServiceImageTags">
    <vt:lpwstr/>
  </property>
</Properties>
</file>