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F2CF" w14:textId="77777777" w:rsidR="0010643A" w:rsidRDefault="0010643A" w:rsidP="00CA22C7">
      <w:pPr>
        <w:rPr>
          <w:b/>
          <w:bCs/>
          <w:color w:val="000000" w:themeColor="text1"/>
          <w:sz w:val="26"/>
          <w:szCs w:val="26"/>
        </w:rPr>
      </w:pPr>
      <w:r w:rsidRPr="00971F35">
        <w:rPr>
          <w:b/>
          <w:bCs/>
          <w:color w:val="000000" w:themeColor="text1"/>
          <w:sz w:val="26"/>
          <w:szCs w:val="26"/>
        </w:rPr>
        <w:t>Supplementary material</w:t>
      </w:r>
    </w:p>
    <w:p w14:paraId="78ECEA27" w14:textId="193F28C8" w:rsidR="0010643A" w:rsidRDefault="00011DF2" w:rsidP="0010643A">
      <w:pPr>
        <w:rPr>
          <w:bCs/>
          <w:color w:val="000000" w:themeColor="text1"/>
          <w:sz w:val="26"/>
          <w:szCs w:val="26"/>
        </w:rPr>
      </w:pPr>
      <w:r>
        <w:rPr>
          <w:b/>
          <w:bCs/>
          <w:color w:val="000000" w:themeColor="text1"/>
          <w:sz w:val="26"/>
          <w:szCs w:val="26"/>
        </w:rPr>
        <w:t>Appendix 2</w:t>
      </w:r>
      <w:bookmarkStart w:id="0" w:name="_GoBack"/>
      <w:bookmarkEnd w:id="0"/>
      <w:r w:rsidR="0010643A">
        <w:rPr>
          <w:b/>
          <w:bCs/>
          <w:color w:val="000000" w:themeColor="text1"/>
          <w:sz w:val="26"/>
          <w:szCs w:val="26"/>
        </w:rPr>
        <w:t xml:space="preserve">: </w:t>
      </w:r>
      <w:r w:rsidR="0010643A" w:rsidRPr="00971F35">
        <w:rPr>
          <w:bCs/>
          <w:color w:val="000000" w:themeColor="text1"/>
          <w:sz w:val="26"/>
          <w:szCs w:val="26"/>
        </w:rPr>
        <w:t>A non-exhaustive set of tools and approaches that can be used in transdisciplinary co-production for connecting pollution science to society, decision- and policy-makers.</w:t>
      </w:r>
    </w:p>
    <w:tbl>
      <w:tblPr>
        <w:tblW w:w="14748" w:type="dxa"/>
        <w:tblInd w:w="-431" w:type="dxa"/>
        <w:tblLayout w:type="fixed"/>
        <w:tblLook w:val="04A0" w:firstRow="1" w:lastRow="0" w:firstColumn="1" w:lastColumn="0" w:noHBand="0" w:noVBand="1"/>
      </w:tblPr>
      <w:tblGrid>
        <w:gridCol w:w="1986"/>
        <w:gridCol w:w="8510"/>
        <w:gridCol w:w="4252"/>
      </w:tblGrid>
      <w:tr w:rsidR="00F557DE" w:rsidRPr="009E18AB" w14:paraId="22FC120E" w14:textId="77777777" w:rsidTr="00DA2A4F">
        <w:trPr>
          <w:trHeight w:val="340"/>
        </w:trPr>
        <w:tc>
          <w:tcPr>
            <w:tcW w:w="1986" w:type="dxa"/>
            <w:tcBorders>
              <w:top w:val="single" w:sz="4" w:space="0" w:color="auto"/>
              <w:bottom w:val="single" w:sz="4" w:space="0" w:color="auto"/>
            </w:tcBorders>
            <w:shd w:val="clear" w:color="auto" w:fill="auto"/>
            <w:hideMark/>
          </w:tcPr>
          <w:p w14:paraId="096AEC02" w14:textId="16C59F9A" w:rsidR="00F557DE" w:rsidRPr="00FD2ED0" w:rsidRDefault="00F557DE" w:rsidP="00DA2A4F">
            <w:pPr>
              <w:spacing w:line="240" w:lineRule="auto"/>
              <w:jc w:val="left"/>
              <w:rPr>
                <w:b/>
                <w:bCs/>
                <w:color w:val="000000"/>
                <w:sz w:val="18"/>
                <w:szCs w:val="18"/>
              </w:rPr>
            </w:pPr>
            <w:r w:rsidRPr="00FD2ED0">
              <w:rPr>
                <w:b/>
                <w:bCs/>
                <w:color w:val="000000"/>
                <w:sz w:val="18"/>
                <w:szCs w:val="18"/>
              </w:rPr>
              <w:t>Scope (covering specific user need)</w:t>
            </w:r>
          </w:p>
        </w:tc>
        <w:tc>
          <w:tcPr>
            <w:tcW w:w="8510" w:type="dxa"/>
            <w:tcBorders>
              <w:top w:val="single" w:sz="4" w:space="0" w:color="auto"/>
              <w:bottom w:val="single" w:sz="4" w:space="0" w:color="auto"/>
            </w:tcBorders>
            <w:shd w:val="clear" w:color="auto" w:fill="auto"/>
            <w:hideMark/>
          </w:tcPr>
          <w:p w14:paraId="178E76CA" w14:textId="77777777" w:rsidR="0010643A" w:rsidRPr="00FD2ED0" w:rsidRDefault="00F557DE" w:rsidP="0010643A">
            <w:pPr>
              <w:spacing w:line="240" w:lineRule="auto"/>
              <w:rPr>
                <w:b/>
                <w:bCs/>
                <w:color w:val="000000"/>
                <w:sz w:val="18"/>
                <w:szCs w:val="18"/>
                <w:vertAlign w:val="superscript"/>
              </w:rPr>
            </w:pPr>
            <w:r w:rsidRPr="00FD2ED0">
              <w:rPr>
                <w:b/>
                <w:bCs/>
                <w:color w:val="000000"/>
                <w:sz w:val="18"/>
                <w:szCs w:val="18"/>
              </w:rPr>
              <w:t>Tool, approaches and main use: diagnosis (D)</w:t>
            </w:r>
            <w:r w:rsidR="0010643A" w:rsidRPr="00FD2ED0">
              <w:rPr>
                <w:b/>
                <w:bCs/>
                <w:color w:val="000000"/>
                <w:sz w:val="18"/>
                <w:szCs w:val="18"/>
              </w:rPr>
              <w:t xml:space="preserve"> </w:t>
            </w:r>
            <w:r w:rsidR="0010643A" w:rsidRPr="00FD2ED0">
              <w:rPr>
                <w:b/>
                <w:bCs/>
                <w:color w:val="000000"/>
                <w:sz w:val="18"/>
                <w:szCs w:val="18"/>
                <w:vertAlign w:val="superscript"/>
              </w:rPr>
              <w:t>1</w:t>
            </w:r>
            <w:r w:rsidRPr="00FD2ED0">
              <w:rPr>
                <w:b/>
                <w:bCs/>
                <w:color w:val="000000"/>
                <w:sz w:val="18"/>
                <w:szCs w:val="18"/>
              </w:rPr>
              <w:t>; transfer (T)</w:t>
            </w:r>
            <w:r w:rsidR="0010643A" w:rsidRPr="00FD2ED0">
              <w:rPr>
                <w:b/>
                <w:bCs/>
                <w:color w:val="000000"/>
                <w:sz w:val="18"/>
                <w:szCs w:val="18"/>
              </w:rPr>
              <w:t xml:space="preserve"> </w:t>
            </w:r>
            <w:r w:rsidR="0010643A" w:rsidRPr="00FD2ED0">
              <w:rPr>
                <w:b/>
                <w:bCs/>
                <w:color w:val="000000"/>
                <w:sz w:val="18"/>
                <w:szCs w:val="18"/>
                <w:vertAlign w:val="superscript"/>
              </w:rPr>
              <w:t>2</w:t>
            </w:r>
            <w:r w:rsidRPr="00FD2ED0">
              <w:rPr>
                <w:b/>
                <w:bCs/>
                <w:color w:val="000000"/>
                <w:sz w:val="18"/>
                <w:szCs w:val="18"/>
              </w:rPr>
              <w:t>; services (S)</w:t>
            </w:r>
            <w:r w:rsidR="0010643A" w:rsidRPr="00FD2ED0">
              <w:rPr>
                <w:b/>
                <w:bCs/>
                <w:color w:val="000000"/>
                <w:sz w:val="18"/>
                <w:szCs w:val="18"/>
              </w:rPr>
              <w:t xml:space="preserve"> </w:t>
            </w:r>
            <w:r w:rsidR="0010643A" w:rsidRPr="00FD2ED0">
              <w:rPr>
                <w:b/>
                <w:bCs/>
                <w:color w:val="000000"/>
                <w:sz w:val="18"/>
                <w:szCs w:val="18"/>
                <w:vertAlign w:val="superscript"/>
              </w:rPr>
              <w:t xml:space="preserve">3 </w:t>
            </w:r>
          </w:p>
          <w:p w14:paraId="65ECC232" w14:textId="6A7F4385" w:rsidR="00F557DE" w:rsidRPr="00FD2ED0" w:rsidRDefault="0010643A" w:rsidP="0010643A">
            <w:pPr>
              <w:spacing w:line="240" w:lineRule="auto"/>
              <w:rPr>
                <w:b/>
                <w:bCs/>
                <w:color w:val="000000"/>
                <w:sz w:val="18"/>
                <w:szCs w:val="18"/>
                <w:vertAlign w:val="subscript"/>
              </w:rPr>
            </w:pPr>
            <w:r w:rsidRPr="00FD2ED0">
              <w:rPr>
                <w:b/>
                <w:bCs/>
                <w:color w:val="000000"/>
                <w:sz w:val="18"/>
                <w:szCs w:val="18"/>
              </w:rPr>
              <w:t>(for definitions see underneath table)</w:t>
            </w:r>
          </w:p>
        </w:tc>
        <w:tc>
          <w:tcPr>
            <w:tcW w:w="4252" w:type="dxa"/>
            <w:tcBorders>
              <w:top w:val="single" w:sz="4" w:space="0" w:color="auto"/>
              <w:bottom w:val="single" w:sz="4" w:space="0" w:color="auto"/>
            </w:tcBorders>
            <w:shd w:val="clear" w:color="auto" w:fill="auto"/>
            <w:hideMark/>
          </w:tcPr>
          <w:p w14:paraId="5D8A98D6" w14:textId="3A53C80B" w:rsidR="00F557DE" w:rsidRPr="00FD2ED0" w:rsidRDefault="00F557DE" w:rsidP="00DA2A4F">
            <w:pPr>
              <w:spacing w:line="240" w:lineRule="auto"/>
              <w:rPr>
                <w:b/>
                <w:bCs/>
                <w:color w:val="000000"/>
                <w:sz w:val="18"/>
                <w:szCs w:val="18"/>
              </w:rPr>
            </w:pPr>
            <w:r w:rsidRPr="00FD2ED0">
              <w:rPr>
                <w:b/>
                <w:bCs/>
                <w:color w:val="000000"/>
                <w:sz w:val="18"/>
                <w:szCs w:val="18"/>
              </w:rPr>
              <w:t>References</w:t>
            </w:r>
          </w:p>
        </w:tc>
      </w:tr>
      <w:tr w:rsidR="00F557DE" w:rsidRPr="009E18AB" w14:paraId="5BA9C05D" w14:textId="77777777" w:rsidTr="00DA2A4F">
        <w:trPr>
          <w:trHeight w:val="695"/>
        </w:trPr>
        <w:tc>
          <w:tcPr>
            <w:tcW w:w="1986" w:type="dxa"/>
            <w:vMerge w:val="restart"/>
            <w:tcBorders>
              <w:top w:val="single" w:sz="4" w:space="0" w:color="auto"/>
            </w:tcBorders>
            <w:shd w:val="clear" w:color="auto" w:fill="auto"/>
            <w:hideMark/>
          </w:tcPr>
          <w:p w14:paraId="530949A9" w14:textId="77777777" w:rsidR="00F557DE" w:rsidRPr="00FD2ED0" w:rsidRDefault="00F557DE" w:rsidP="00DA2A4F">
            <w:pPr>
              <w:spacing w:line="240" w:lineRule="auto"/>
              <w:jc w:val="left"/>
              <w:rPr>
                <w:b/>
                <w:bCs/>
                <w:color w:val="000000"/>
                <w:sz w:val="18"/>
                <w:szCs w:val="18"/>
              </w:rPr>
            </w:pPr>
            <w:r w:rsidRPr="00FD2ED0">
              <w:rPr>
                <w:b/>
                <w:bCs/>
                <w:color w:val="000000"/>
                <w:sz w:val="18"/>
                <w:szCs w:val="18"/>
              </w:rPr>
              <w:t xml:space="preserve">Identify the impact of coastal and marine pollution on the multiple-sectors within and users of the large social-ecological systems </w:t>
            </w:r>
          </w:p>
        </w:tc>
        <w:tc>
          <w:tcPr>
            <w:tcW w:w="8510" w:type="dxa"/>
            <w:tcBorders>
              <w:top w:val="single" w:sz="4" w:space="0" w:color="auto"/>
            </w:tcBorders>
            <w:shd w:val="clear" w:color="auto" w:fill="auto"/>
            <w:hideMark/>
          </w:tcPr>
          <w:p w14:paraId="265BB5AF" w14:textId="51010102" w:rsidR="00F557DE" w:rsidRPr="00FD2ED0" w:rsidRDefault="00F557DE" w:rsidP="00DA2A4F">
            <w:pPr>
              <w:spacing w:line="240" w:lineRule="auto"/>
              <w:rPr>
                <w:b/>
                <w:bCs/>
                <w:color w:val="000000"/>
                <w:sz w:val="18"/>
                <w:szCs w:val="18"/>
              </w:rPr>
            </w:pPr>
            <w:r w:rsidRPr="00FD2ED0">
              <w:rPr>
                <w:b/>
                <w:bCs/>
                <w:color w:val="000000"/>
                <w:sz w:val="18"/>
                <w:szCs w:val="18"/>
              </w:rPr>
              <w:t xml:space="preserve">Stakeholder mapping (D and T). </w:t>
            </w:r>
            <w:r w:rsidRPr="00FD2ED0">
              <w:rPr>
                <w:color w:val="000000"/>
                <w:sz w:val="18"/>
                <w:szCs w:val="18"/>
              </w:rPr>
              <w:t>Stakeholder analysis is a way to identify a project’s key stakeholders, assess their interests and needs, and clarify how these may affect the project’s viability. From this analysis, project managers can make plans for how these social and institutional aspects will be addressed.</w:t>
            </w:r>
          </w:p>
        </w:tc>
        <w:tc>
          <w:tcPr>
            <w:tcW w:w="4252" w:type="dxa"/>
            <w:tcBorders>
              <w:top w:val="single" w:sz="4" w:space="0" w:color="auto"/>
            </w:tcBorders>
            <w:shd w:val="clear" w:color="auto" w:fill="auto"/>
            <w:hideMark/>
          </w:tcPr>
          <w:p w14:paraId="0861001A" w14:textId="324EB94F" w:rsidR="00F557DE" w:rsidRPr="00FD2ED0" w:rsidRDefault="00F557DE" w:rsidP="00AD70F5">
            <w:pPr>
              <w:spacing w:line="240" w:lineRule="auto"/>
              <w:rPr>
                <w:color w:val="000000"/>
                <w:sz w:val="18"/>
                <w:szCs w:val="18"/>
              </w:rPr>
            </w:pPr>
            <w:r w:rsidRPr="00FD2ED0">
              <w:rPr>
                <w:color w:val="000000"/>
                <w:sz w:val="18"/>
                <w:szCs w:val="18"/>
              </w:rPr>
              <w:fldChar w:fldCharType="begin">
                <w:fldData xml:space="preserve">PEVuZE5vdGU+PENpdGU+PEF1dGhvcj5BcmdlbnQ8L0F1dGhvcj48WWVhcj4yMDA2PC9ZZWFyPjxS
ZWNOdW0+MTI0MTwvUmVjTnVtPjxEaXNwbGF5VGV4dD4oQW50dW5lcywgU2FudG9zLCAmYW1wOyBW
aWRlaXJhLCAyMDA2OyBBcmdlbnQgZXQgYWwuLCAyMDA2OyBHcmF5IGV0IGFsLiwgMjAxODsgTW9v
cmUsIEJyb3duLCBLb2JyeW4sICZhbXA7IFN0cmlja2xhbmQtTXVucm8sIDIwMTc7IFZpZGVpcmEs
IEFudHVuZXMsICZhbXA7IFNhbnRvcywgMjAwOTsgVm9pbm92ICZhbXA7IEJvdXNxdWV0LCAyMDEw
OyBXaWxsaWFtcyBldCBhbC4sIDIwMjApPC9EaXNwbGF5VGV4dD48cmVjb3JkPjxyZWMtbnVtYmVy
PjEyNDE8L3JlYy1udW1iZXI+PGZvcmVpZ24ta2V5cz48a2V5IGFwcD0iRU4iIGRiLWlkPSJzMHp3
cHB2MnR0ZXNkb2V4eDkydmZzdHpyMHd0c3dydGRhZXYiIHRpbWVzdGFtcD0iMTY2MjU1NDg5NCIg
Z3VpZD0iOWM0MGY1YWQtMjM5Ny00MzYxLThiYmUtZWNhZWE1YzdiYWI0Ij4xMjQxPC9rZXk+PC9m
b3JlaWduLWtleXM+PHJlZi10eXBlIG5hbWU9IkpvdXJuYWwgQXJ0aWNsZSI+MTc8L3JlZi10eXBl
Pjxjb250cmlidXRvcnM+PGF1dGhvcnM+PGF1dGhvcj5BcmdlbnQsIFJvYmVydCBNPC9hdXRob3I+
PGF1dGhvcj5Wb2lub3YsIEFsZXhleTwvYXV0aG9yPjxhdXRob3I+TWF4d2VsbCwgVGhvbWFzPC9h
dXRob3I+PGF1dGhvcj5DdWRkeSwgU3VzYW4gTTwvYXV0aG9yPjxhdXRob3I+UmFobWFuLCBKb2Vs
IE08L2F1dGhvcj48YXV0aG9yPlNlYXRvbiwgUzwvYXV0aG9yPjxhdXRob3I+VmVydGVzc3ksIFJB
PC9hdXRob3I+PGF1dGhvcj5CcmFkZG9jaywgUm9nZXIgRDwvYXV0aG9yPjwvYXV0aG9ycz48L2Nv
bnRyaWJ1dG9ycz48dGl0bGVzPjx0aXRsZT5Db21wYXJpbmcgbW9kZWxsaW5nIGZyYW1ld29ya3Pi
gJNhIHdvcmtzaG9wIGFwcHJvYWNoPC90aXRsZT48c2Vjb25kYXJ5LXRpdGxlPkVudmlyb25tZW50
YWwgTW9kZWxsaW5nICZhbXA7IFNvZnR3YXJlPC9zZWNvbmRhcnktdGl0bGU+PC90aXRsZXM+PHBl
cmlvZGljYWw+PGZ1bGwtdGl0bGU+RW52aXJvbm1lbnRhbCBNb2RlbGxpbmcgJmFtcDsgU29mdHdh
cmU8L2Z1bGwtdGl0bGU+PC9wZXJpb2RpY2FsPjxwYWdlcz44OTUtOTEwPC9wYWdlcz48dm9sdW1l
PjIxPC92b2x1bWU+PG51bWJlcj43PC9udW1iZXI+PGRhdGVzPjx5ZWFyPjIwMDY8L3llYXI+PC9k
YXRlcz48aXNibj4xMzY0LTgxNTI8L2lzYm4+PHVybHM+PC91cmxzPjwvcmVjb3JkPjwvQ2l0ZT48
Q2l0ZT48QXV0aG9yPldpbGxpYW1zPC9BdXRob3I+PFllYXI+MjAyMDwvWWVhcj48UmVjTnVtPjEy
NDA8L1JlY051bT48cmVjb3JkPjxyZWMtbnVtYmVyPjEyNDA8L3JlYy1udW1iZXI+PGZvcmVpZ24t
a2V5cz48a2V5IGFwcD0iRU4iIGRiLWlkPSJzMHp3cHB2MnR0ZXNkb2V4eDkydmZzdHpyMHd0c3dy
dGRhZXYiIHRpbWVzdGFtcD0iMTY2MjU1NDcyNiIgZ3VpZD0iYTJhMTY3NzctNDkxOS00NzFhLThm
ZjUtNTYyNDU3NzM5ZTljIj4xMjQwPC9rZXk+PC9mb3JlaWduLWtleXM+PHJlZi10eXBlIG5hbWU9
IkpvdXJuYWwgQXJ0aWNsZSI+MTc8L3JlZi10eXBlPjxjb250cmlidXRvcnM+PGF1dGhvcnM+PGF1
dGhvcj5XaWxsaWFtcywgRGF2aWQgU2FtdWVsPC9hdXRob3I+PGF1dGhvcj5DZWxsaWVycywgTG91
aXM8L2F1dGhvcj48YXV0aG9yPlVudmVyemFndCwgSzwvYXV0aG9yPjxhdXRob3I+VmlkZWlyYSwg
TnVubzwvYXV0aG9yPjxhdXRob3I+TcOhw7FleiBDb3N0YSwgTTwvYXV0aG9yPjxhdXRob3I+R2lv
cmRhbm8sIFI8L2F1dGhvcj48L2F1dGhvcnM+PC9jb250cmlidXRvcnM+PHRpdGxlcz48dGl0bGU+
QSBtZXRob2QgZm9yIGVuaGFuY2luZyBjYXBhY2l0eSBvZiBsb2NhbCBnb3Zlcm5hbmNlIGZvciBj
bGltYXRlIGNoYW5nZSBhZGFwdGF0aW9uPC90aXRsZT48c2Vjb25kYXJ5LXRpdGxlPkVhcnRoJmFw
b3M7cyBGdXR1cmU8L3NlY29uZGFyeS10aXRsZT48L3RpdGxlcz48cGVyaW9kaWNhbD48ZnVsbC10
aXRsZT5FYXJ0aCZhcG9zO3MgRnV0dXJlPC9mdWxsLXRpdGxlPjwvcGVyaW9kaWNhbD48cGFnZXM+
ZTIwMjBFRjAwMTUwNjwvcGFnZXM+PHZvbHVtZT44PC92b2x1bWU+PG51bWJlcj43PC9udW1iZXI+
PGRhdGVzPjx5ZWFyPjIwMjA8L3llYXI+PC9kYXRlcz48aXNibj4yMzI4LTQyNzc8L2lzYm4+PHVy
bHM+PC91cmxzPjwvcmVjb3JkPjwvQ2l0ZT48Q2l0ZT48QXV0aG9yPkdyYXk8L0F1dGhvcj48WWVh
cj4yMDE4PC9ZZWFyPjxSZWNOdW0+MTI0MjwvUmVjTnVtPjxyZWNvcmQ+PHJlYy1udW1iZXI+MTI0
MjwvcmVjLW51bWJlcj48Zm9yZWlnbi1rZXlzPjxrZXkgYXBwPSJFTiIgZGItaWQ9InMwendwcHYy
dHRlc2RvZXh4OTJ2ZnN0enIwd3Rzd3J0ZGFldiIgdGltZXN0YW1wPSIxNjYyNTU0OTMwIiBndWlk
PSI5NjZhYTJlNS03ZTA0LTQwOWUtOTM2OC1lYTM1NDA5MGU2YjciPjEyNDI8L2tleT48L2ZvcmVp
Z24ta2V5cz48cmVmLXR5cGUgbmFtZT0iSm91cm5hbCBBcnRpY2xlIj4xNzwvcmVmLXR5cGU+PGNv
bnRyaWJ1dG9ycz48YXV0aG9ycz48YXV0aG9yPkdyYXksIFN0ZXZlbjwvYXV0aG9yPjxhdXRob3I+
Vm9pbm92LCBBbGV4ZXk8L2F1dGhvcj48YXV0aG9yPlBhb2xpc3NvLCBNaWNoYWVsPC9hdXRob3I+
PGF1dGhvcj5Kb3JkYW4sIFJlYmVjY2E8L2F1dGhvcj48YXV0aG9yPkJlbkRvciwgVG9kZDwvYXV0
aG9yPjxhdXRob3I+Qm9tbWVsLCBQaWVycmU8L2F1dGhvcj48YXV0aG9yPkdseW5uLCBQaWVycmU8
L2F1dGhvcj48YXV0aG9yPkhlZGVsaW4sIEJlYXRyaWNlPC9hdXRob3I+PGF1dGhvcj5IdWJhY2Vr
LCBLbGF1czwvYXV0aG9yPjxhdXRob3I+SW50cm9uZSwgSm9zaDwvYXV0aG9yPjwvYXV0aG9ycz48
L2NvbnRyaWJ1dG9ycz48dGl0bGVzPjx0aXRsZT5QdXJwb3NlLCBwcm9jZXNzZXMsIHBhcnRuZXJz
aGlwcywgYW5kIHByb2R1Y3RzOiBmb3VyIFBzIHRvIGFkdmFuY2UgcGFydGljaXBhdG9yeSBzb2Np
b+KAkGVudmlyb25tZW50YWwgbW9kZWxpbmc8L3RpdGxlPjxzZWNvbmRhcnktdGl0bGU+RWNvbG9n
aWNhbCBhcHBsaWNhdGlvbnM8L3NlY29uZGFyeS10aXRsZT48L3RpdGxlcz48cGVyaW9kaWNhbD48
ZnVsbC10aXRsZT5FY29sb2dpY2FsIGFwcGxpY2F0aW9uczwvZnVsbC10aXRsZT48L3BlcmlvZGlj
YWw+PHBhZ2VzPjQ2LTYxPC9wYWdlcz48dm9sdW1lPjI4PC92b2x1bWU+PG51bWJlcj4xPC9udW1i
ZXI+PGRhdGVzPjx5ZWFyPjIwMTg8L3llYXI+PC9kYXRlcz48aXNibj4xMDUxLTA3NjE8L2lzYm4+
PHVybHM+PC91cmxzPjwvcmVjb3JkPjwvQ2l0ZT48Q2l0ZT48QXV0aG9yPlZvaW5vdjwvQXV0aG9y
PjxZZWFyPjIwMTA8L1llYXI+PFJlY051bT4xMjQ3PC9SZWNOdW0+PHJlY29yZD48cmVjLW51bWJl
cj4xMjQ3PC9yZWMtbnVtYmVyPjxmb3JlaWduLWtleXM+PGtleSBhcHA9IkVOIiBkYi1pZD0iczB6
d3BwdjJ0dGVzZG9leHg5MnZmc3R6cjB3dHN3cnRkYWV2IiB0aW1lc3RhbXA9IjE2NjI1NTUwODki
IGd1aWQ9IjAwNWM2YTU4LTk1YjYtNDA1MC05Y2YxLTFjMTVhNzkyNDY4MyI+MTI0Nzwva2V5Pjwv
Zm9yZWlnbi1rZXlzPjxyZWYtdHlwZSBuYW1lPSJKb3VybmFsIEFydGljbGUiPjE3PC9yZWYtdHlw
ZT48Y29udHJpYnV0b3JzPjxhdXRob3JzPjxhdXRob3I+Vm9pbm92LCBBbGV4ZXk8L2F1dGhvcj48
YXV0aG9yPkJvdXNxdWV0LCBGcmFuY29pczwvYXV0aG9yPjwvYXV0aG9ycz48L2NvbnRyaWJ1dG9y
cz48dGl0bGVzPjx0aXRsZT5Nb2RlbGxpbmcgd2l0aCBzdGFrZWhvbGRlcnM8L3RpdGxlPjxzZWNv
bmRhcnktdGl0bGU+RW52aXJvbm1lbnRhbCBtb2RlbGxpbmcgJmFtcDsgc29mdHdhcmU8L3NlY29u
ZGFyeS10aXRsZT48L3RpdGxlcz48cGVyaW9kaWNhbD48ZnVsbC10aXRsZT5FbnZpcm9ubWVudGFs
IE1vZGVsbGluZyAmYW1wOyBTb2Z0d2FyZTwvZnVsbC10aXRsZT48L3BlcmlvZGljYWw+PHBhZ2Vz
PjEyNjgtMTI4MTwvcGFnZXM+PHZvbHVtZT4yNTwvdm9sdW1lPjxudW1iZXI+MTE8L251bWJlcj48
ZGF0ZXM+PHllYXI+MjAxMDwveWVhcj48L2RhdGVzPjxpc2JuPjEzNjQtODE1MjwvaXNibj48dXJs
cz48L3VybHM+PC9yZWNvcmQ+PC9DaXRlPjxDaXRlPjxBdXRob3I+QW50dW5lczwvQXV0aG9yPjxZ
ZWFyPjIwMDY8L1llYXI+PFJlY051bT4xOTQ4PC9SZWNOdW0+PHJlY29yZD48cmVjLW51bWJlcj4x
OTQ4PC9yZWMtbnVtYmVyPjxmb3JlaWduLWtleXM+PGtleSBhcHA9IkVOIiBkYi1pZD0idHByNXRh
MGY1OTlhemFleHRhNXByd2R2ZHN4MjU5d3d2ZXpyIiB0aW1lc3RhbXA9IjE2MzI3NDM4NTgiIGd1
aWQ9IjU5YzRlNWE4LWE3MGYtNDdhOS05YzNlLThmZjE3MTFiYzdlNCI+MTk0ODwva2V5PjwvZm9y
ZWlnbi1rZXlzPjxyZWYtdHlwZSBuYW1lPSJKb3VybmFsIEFydGljbGUiPjE3PC9yZWYtdHlwZT48
Y29udHJpYnV0b3JzPjxhdXRob3JzPjxhdXRob3I+QW50dW5lcywgUGF1bGE8L2F1dGhvcj48YXV0
aG9yPlNhbnRvcywgUnVpPC9hdXRob3I+PGF1dGhvcj5WaWRlaXJhLCBOdW5vPC9hdXRob3I+PC9h
dXRob3JzPjwvY29udHJpYnV0b3JzPjx0aXRsZXM+PHRpdGxlPlBhcnRpY2lwYXRvcnkgZGVjaXNp
b24gbWFraW5nIGZvciBzdXN0YWluYWJsZSBkZXZlbG9wbWVudOKAlHRoZSB1c2Ugb2YgbWVkaWF0
ZWQgbW9kZWxsaW5nIHRlY2huaXF1ZXM8L3RpdGxlPjxzZWNvbmRhcnktdGl0bGU+TGFuZCBVc2Ug
UG9saWN5PC9zZWNvbmRhcnktdGl0bGU+PC90aXRsZXM+PHBlcmlvZGljYWw+PGZ1bGwtdGl0bGU+
TGFuZCBVc2UgUG9saWN5PC9mdWxsLXRpdGxlPjwvcGVyaW9kaWNhbD48cGFnZXM+NDQtNTI8L3Bh
Z2VzPjx2b2x1bWU+MjM8L3ZvbHVtZT48bnVtYmVyPjE8L251bWJlcj48c2VjdGlvbj40NDwvc2Vj
dGlvbj48ZGF0ZXM+PHllYXI+MjAwNjwveWVhcj48L2RhdGVzPjxpc2JuPjAyNjQ4Mzc3PC9pc2Ju
Pjx1cmxzPjwvdXJscz48ZWxlY3Ryb25pYy1yZXNvdXJjZS1udW0+MTAuMTAxNi9qLmxhbmR1c2Vw
b2wuMjAwNC4wOC4wMTQ8L2VsZWN0cm9uaWMtcmVzb3VyY2UtbnVtPjwvcmVjb3JkPjwvQ2l0ZT48
Q2l0ZT48QXV0aG9yPk1vb3JlPC9BdXRob3I+PFllYXI+MjAxNzwvWWVhcj48UmVjTnVtPjEyNDM8
L1JlY051bT48cmVjb3JkPjxyZWMtbnVtYmVyPjEyNDM8L3JlYy1udW1iZXI+PGZvcmVpZ24ta2V5
cz48a2V5IGFwcD0iRU4iIGRiLWlkPSJzMHp3cHB2MnR0ZXNkb2V4eDkydmZzdHpyMHd0c3dydGRh
ZXYiIHRpbWVzdGFtcD0iMTY2MjU1NDk1OSIgZ3VpZD0iMWJjZmQzYjYtOWQ4Ni00MDBkLWJkOGQt
M2U4MzYwZjE5YWZmIj4xMjQzPC9rZXk+PC9mb3JlaWduLWtleXM+PHJlZi10eXBlIG5hbWU9Ikpv
dXJuYWwgQXJ0aWNsZSI+MTc8L3JlZi10eXBlPjxjb250cmlidXRvcnM+PGF1dGhvcnM+PGF1dGhv
cj5Nb29yZSwgU3VzYW4gQTwvYXV0aG9yPjxhdXRob3I+QnJvd24sIEdyZWc8L2F1dGhvcj48YXV0
aG9yPktvYnJ5biwgSGFsaW5hPC9hdXRob3I+PGF1dGhvcj5TdHJpY2tsYW5kLU11bnJvLCBKZW5u
aWZlcjwvYXV0aG9yPjwvYXV0aG9ycz48L2NvbnRyaWJ1dG9ycz48dGl0bGVzPjx0aXRsZT5JZGVu
dGlmeWluZyBjb25mbGljdCBwb3RlbnRpYWwgaW4gYSBjb2FzdGFsIGFuZCBtYXJpbmUgZW52aXJv
bm1lbnQgdXNpbmcgcGFydGljaXBhdG9yeSBtYXBwaW5nPC90aXRsZT48c2Vjb25kYXJ5LXRpdGxl
PkpvdXJuYWwgb2YgZW52aXJvbm1lbnRhbCBtYW5hZ2VtZW50PC9zZWNvbmRhcnktdGl0bGU+PC90
aXRsZXM+PHBlcmlvZGljYWw+PGZ1bGwtdGl0bGU+Sm91cm5hbCBvZiBFbnZpcm9ubWVudGFsIE1h
bmFnZW1lbnQ8L2Z1bGwtdGl0bGU+PC9wZXJpb2RpY2FsPjxwYWdlcz43MDYtNzE4PC9wYWdlcz48
dm9sdW1lPjE5Nzwvdm9sdW1lPjxkYXRlcz48eWVhcj4yMDE3PC95ZWFyPjwvZGF0ZXM+PGlzYm4+
MDMwMS00Nzk3PC9pc2JuPjx1cmxzPjwvdXJscz48L3JlY29yZD48L0NpdGU+PENpdGU+PEF1dGhv
cj5WaWRlaXJhPC9BdXRob3I+PFllYXI+MjAwOTwvWWVhcj48UmVjTnVtPjE5MTg8L1JlY051bT48
cmVjb3JkPjxyZWMtbnVtYmVyPjE5MTg8L3JlYy1udW1iZXI+PGZvcmVpZ24ta2V5cz48a2V5IGFw
cD0iRU4iIGRiLWlkPSJ0cHI1dGEwZjU5OWF6YWV4dGE1cHJ3ZHZkc3gyNTl3d3ZlenIiIHRpbWVz
dGFtcD0iMTYzMjc0Mzc5MyIgZ3VpZD0iNzIzZWJlNzQtMjg1My00NGY4LTlkMTAtODA2NGFjYTky
M2YwIj4xOTE4PC9rZXk+PC9mb3JlaWduLWtleXM+PHJlZi10eXBlIG5hbWU9IkpvdXJuYWwgQXJ0
aWNsZSI+MTc8L3JlZi10eXBlPjxjb250cmlidXRvcnM+PGF1dGhvcnM+PGF1dGhvcj5WaWRlaXJh
LCBOdW5vPC9hdXRob3I+PGF1dGhvcj5BbnR1bmVzLCBQYXVsYTwvYXV0aG9yPjxhdXRob3I+U2Fu
dG9zLCBSdWk8L2F1dGhvcj48L2F1dGhvcnM+PC9jb250cmlidXRvcnM+PHRpdGxlcz48dGl0bGU+
U2NvcGluZyByaXZlciBiYXNpbiBtYW5hZ2VtZW50IGlzc3VlcyB3aXRoIHBhcnRpY2lwYXRvcnkg
bW9kZWxsaW5nOiBUaGUgQmFpeG8gR3VhZGlhbmEgZXhwZXJpZW5jZTwvdGl0bGU+PHNlY29uZGFy
eS10aXRsZT5FY29sb2dpY2FsIEVjb25vbWljczwvc2Vjb25kYXJ5LXRpdGxlPjwvdGl0bGVzPjxw
ZXJpb2RpY2FsPjxmdWxsLXRpdGxlPkVjb2xvZ2ljYWwgRWNvbm9taWNzPC9mdWxsLXRpdGxlPjwv
cGVyaW9kaWNhbD48cGFnZXM+OTY1LTk3ODwvcGFnZXM+PHZvbHVtZT42ODwvdm9sdW1lPjxudW1i
ZXI+NDwvbnVtYmVyPjxzZWN0aW9uPjk2NTwvc2VjdGlvbj48ZGF0ZXM+PHllYXI+MjAwOTwveWVh
cj48L2RhdGVzPjxpc2JuPjA5MjE4MDA5PC9pc2JuPjx1cmxzPjwvdXJscz48ZWxlY3Ryb25pYy1y
ZXNvdXJjZS1udW0+MTAuMTAxNi9qLmVjb2xlY29uLjIwMDguMTEuMDA4PC9lbGVjdHJvbmljLXJl
c291cmNlLW51bT48L3JlY29yZD48L0NpdGU+PC9FbmROb3RlPgB=
</w:fldData>
              </w:fldChar>
            </w:r>
            <w:r w:rsidR="00AD70F5" w:rsidRPr="00FD2ED0">
              <w:rPr>
                <w:color w:val="000000"/>
                <w:sz w:val="18"/>
                <w:szCs w:val="18"/>
              </w:rPr>
              <w:instrText xml:space="preserve"> ADDIN EN.CITE </w:instrText>
            </w:r>
            <w:r w:rsidR="00AD70F5" w:rsidRPr="00FD2ED0">
              <w:rPr>
                <w:color w:val="000000"/>
                <w:sz w:val="18"/>
                <w:szCs w:val="18"/>
              </w:rPr>
              <w:fldChar w:fldCharType="begin">
                <w:fldData xml:space="preserve">PEVuZE5vdGU+PENpdGU+PEF1dGhvcj5BcmdlbnQ8L0F1dGhvcj48WWVhcj4yMDA2PC9ZZWFyPjxS
ZWNOdW0+MTI0MTwvUmVjTnVtPjxEaXNwbGF5VGV4dD4oQW50dW5lcywgU2FudG9zLCAmYW1wOyBW
aWRlaXJhLCAyMDA2OyBBcmdlbnQgZXQgYWwuLCAyMDA2OyBHcmF5IGV0IGFsLiwgMjAxODsgTW9v
cmUsIEJyb3duLCBLb2JyeW4sICZhbXA7IFN0cmlja2xhbmQtTXVucm8sIDIwMTc7IFZpZGVpcmEs
IEFudHVuZXMsICZhbXA7IFNhbnRvcywgMjAwOTsgVm9pbm92ICZhbXA7IEJvdXNxdWV0LCAyMDEw
OyBXaWxsaWFtcyBldCBhbC4sIDIwMjApPC9EaXNwbGF5VGV4dD48cmVjb3JkPjxyZWMtbnVtYmVy
PjEyNDE8L3JlYy1udW1iZXI+PGZvcmVpZ24ta2V5cz48a2V5IGFwcD0iRU4iIGRiLWlkPSJzMHp3
cHB2MnR0ZXNkb2V4eDkydmZzdHpyMHd0c3dydGRhZXYiIHRpbWVzdGFtcD0iMTY2MjU1NDg5NCIg
Z3VpZD0iOWM0MGY1YWQtMjM5Ny00MzYxLThiYmUtZWNhZWE1YzdiYWI0Ij4xMjQxPC9rZXk+PC9m
b3JlaWduLWtleXM+PHJlZi10eXBlIG5hbWU9IkpvdXJuYWwgQXJ0aWNsZSI+MTc8L3JlZi10eXBl
Pjxjb250cmlidXRvcnM+PGF1dGhvcnM+PGF1dGhvcj5BcmdlbnQsIFJvYmVydCBNPC9hdXRob3I+
PGF1dGhvcj5Wb2lub3YsIEFsZXhleTwvYXV0aG9yPjxhdXRob3I+TWF4d2VsbCwgVGhvbWFzPC9h
dXRob3I+PGF1dGhvcj5DdWRkeSwgU3VzYW4gTTwvYXV0aG9yPjxhdXRob3I+UmFobWFuLCBKb2Vs
IE08L2F1dGhvcj48YXV0aG9yPlNlYXRvbiwgUzwvYXV0aG9yPjxhdXRob3I+VmVydGVzc3ksIFJB
PC9hdXRob3I+PGF1dGhvcj5CcmFkZG9jaywgUm9nZXIgRDwvYXV0aG9yPjwvYXV0aG9ycz48L2Nv
bnRyaWJ1dG9ycz48dGl0bGVzPjx0aXRsZT5Db21wYXJpbmcgbW9kZWxsaW5nIGZyYW1ld29ya3Pi
gJNhIHdvcmtzaG9wIGFwcHJvYWNoPC90aXRsZT48c2Vjb25kYXJ5LXRpdGxlPkVudmlyb25tZW50
YWwgTW9kZWxsaW5nICZhbXA7IFNvZnR3YXJlPC9zZWNvbmRhcnktdGl0bGU+PC90aXRsZXM+PHBl
cmlvZGljYWw+PGZ1bGwtdGl0bGU+RW52aXJvbm1lbnRhbCBNb2RlbGxpbmcgJmFtcDsgU29mdHdh
cmU8L2Z1bGwtdGl0bGU+PC9wZXJpb2RpY2FsPjxwYWdlcz44OTUtOTEwPC9wYWdlcz48dm9sdW1l
PjIxPC92b2x1bWU+PG51bWJlcj43PC9udW1iZXI+PGRhdGVzPjx5ZWFyPjIwMDY8L3llYXI+PC9k
YXRlcz48aXNibj4xMzY0LTgxNTI8L2lzYm4+PHVybHM+PC91cmxzPjwvcmVjb3JkPjwvQ2l0ZT48
Q2l0ZT48QXV0aG9yPldpbGxpYW1zPC9BdXRob3I+PFllYXI+MjAyMDwvWWVhcj48UmVjTnVtPjEy
NDA8L1JlY051bT48cmVjb3JkPjxyZWMtbnVtYmVyPjEyNDA8L3JlYy1udW1iZXI+PGZvcmVpZ24t
a2V5cz48a2V5IGFwcD0iRU4iIGRiLWlkPSJzMHp3cHB2MnR0ZXNkb2V4eDkydmZzdHpyMHd0c3dy
dGRhZXYiIHRpbWVzdGFtcD0iMTY2MjU1NDcyNiIgZ3VpZD0iYTJhMTY3NzctNDkxOS00NzFhLThm
ZjUtNTYyNDU3NzM5ZTljIj4xMjQwPC9rZXk+PC9mb3JlaWduLWtleXM+PHJlZi10eXBlIG5hbWU9
IkpvdXJuYWwgQXJ0aWNsZSI+MTc8L3JlZi10eXBlPjxjb250cmlidXRvcnM+PGF1dGhvcnM+PGF1
dGhvcj5XaWxsaWFtcywgRGF2aWQgU2FtdWVsPC9hdXRob3I+PGF1dGhvcj5DZWxsaWVycywgTG91
aXM8L2F1dGhvcj48YXV0aG9yPlVudmVyemFndCwgSzwvYXV0aG9yPjxhdXRob3I+VmlkZWlyYSwg
TnVubzwvYXV0aG9yPjxhdXRob3I+TcOhw7FleiBDb3N0YSwgTTwvYXV0aG9yPjxhdXRob3I+R2lv
cmRhbm8sIFI8L2F1dGhvcj48L2F1dGhvcnM+PC9jb250cmlidXRvcnM+PHRpdGxlcz48dGl0bGU+
QSBtZXRob2QgZm9yIGVuaGFuY2luZyBjYXBhY2l0eSBvZiBsb2NhbCBnb3Zlcm5hbmNlIGZvciBj
bGltYXRlIGNoYW5nZSBhZGFwdGF0aW9uPC90aXRsZT48c2Vjb25kYXJ5LXRpdGxlPkVhcnRoJmFw
b3M7cyBGdXR1cmU8L3NlY29uZGFyeS10aXRsZT48L3RpdGxlcz48cGVyaW9kaWNhbD48ZnVsbC10
aXRsZT5FYXJ0aCZhcG9zO3MgRnV0dXJlPC9mdWxsLXRpdGxlPjwvcGVyaW9kaWNhbD48cGFnZXM+
ZTIwMjBFRjAwMTUwNjwvcGFnZXM+PHZvbHVtZT44PC92b2x1bWU+PG51bWJlcj43PC9udW1iZXI+
PGRhdGVzPjx5ZWFyPjIwMjA8L3llYXI+PC9kYXRlcz48aXNibj4yMzI4LTQyNzc8L2lzYm4+PHVy
bHM+PC91cmxzPjwvcmVjb3JkPjwvQ2l0ZT48Q2l0ZT48QXV0aG9yPkdyYXk8L0F1dGhvcj48WWVh
cj4yMDE4PC9ZZWFyPjxSZWNOdW0+MTI0MjwvUmVjTnVtPjxyZWNvcmQ+PHJlYy1udW1iZXI+MTI0
MjwvcmVjLW51bWJlcj48Zm9yZWlnbi1rZXlzPjxrZXkgYXBwPSJFTiIgZGItaWQ9InMwendwcHYy
dHRlc2RvZXh4OTJ2ZnN0enIwd3Rzd3J0ZGFldiIgdGltZXN0YW1wPSIxNjYyNTU0OTMwIiBndWlk
PSI5NjZhYTJlNS03ZTA0LTQwOWUtOTM2OC1lYTM1NDA5MGU2YjciPjEyNDI8L2tleT48L2ZvcmVp
Z24ta2V5cz48cmVmLXR5cGUgbmFtZT0iSm91cm5hbCBBcnRpY2xlIj4xNzwvcmVmLXR5cGU+PGNv
bnRyaWJ1dG9ycz48YXV0aG9ycz48YXV0aG9yPkdyYXksIFN0ZXZlbjwvYXV0aG9yPjxhdXRob3I+
Vm9pbm92LCBBbGV4ZXk8L2F1dGhvcj48YXV0aG9yPlBhb2xpc3NvLCBNaWNoYWVsPC9hdXRob3I+
PGF1dGhvcj5Kb3JkYW4sIFJlYmVjY2E8L2F1dGhvcj48YXV0aG9yPkJlbkRvciwgVG9kZDwvYXV0
aG9yPjxhdXRob3I+Qm9tbWVsLCBQaWVycmU8L2F1dGhvcj48YXV0aG9yPkdseW5uLCBQaWVycmU8
L2F1dGhvcj48YXV0aG9yPkhlZGVsaW4sIEJlYXRyaWNlPC9hdXRob3I+PGF1dGhvcj5IdWJhY2Vr
LCBLbGF1czwvYXV0aG9yPjxhdXRob3I+SW50cm9uZSwgSm9zaDwvYXV0aG9yPjwvYXV0aG9ycz48
L2NvbnRyaWJ1dG9ycz48dGl0bGVzPjx0aXRsZT5QdXJwb3NlLCBwcm9jZXNzZXMsIHBhcnRuZXJz
aGlwcywgYW5kIHByb2R1Y3RzOiBmb3VyIFBzIHRvIGFkdmFuY2UgcGFydGljaXBhdG9yeSBzb2Np
b+KAkGVudmlyb25tZW50YWwgbW9kZWxpbmc8L3RpdGxlPjxzZWNvbmRhcnktdGl0bGU+RWNvbG9n
aWNhbCBhcHBsaWNhdGlvbnM8L3NlY29uZGFyeS10aXRsZT48L3RpdGxlcz48cGVyaW9kaWNhbD48
ZnVsbC10aXRsZT5FY29sb2dpY2FsIGFwcGxpY2F0aW9uczwvZnVsbC10aXRsZT48L3BlcmlvZGlj
YWw+PHBhZ2VzPjQ2LTYxPC9wYWdlcz48dm9sdW1lPjI4PC92b2x1bWU+PG51bWJlcj4xPC9udW1i
ZXI+PGRhdGVzPjx5ZWFyPjIwMTg8L3llYXI+PC9kYXRlcz48aXNibj4xMDUxLTA3NjE8L2lzYm4+
PHVybHM+PC91cmxzPjwvcmVjb3JkPjwvQ2l0ZT48Q2l0ZT48QXV0aG9yPlZvaW5vdjwvQXV0aG9y
PjxZZWFyPjIwMTA8L1llYXI+PFJlY051bT4xMjQ3PC9SZWNOdW0+PHJlY29yZD48cmVjLW51bWJl
cj4xMjQ3PC9yZWMtbnVtYmVyPjxmb3JlaWduLWtleXM+PGtleSBhcHA9IkVOIiBkYi1pZD0iczB6
d3BwdjJ0dGVzZG9leHg5MnZmc3R6cjB3dHN3cnRkYWV2IiB0aW1lc3RhbXA9IjE2NjI1NTUwODki
IGd1aWQ9IjAwNWM2YTU4LTk1YjYtNDA1MC05Y2YxLTFjMTVhNzkyNDY4MyI+MTI0Nzwva2V5Pjwv
Zm9yZWlnbi1rZXlzPjxyZWYtdHlwZSBuYW1lPSJKb3VybmFsIEFydGljbGUiPjE3PC9yZWYtdHlw
ZT48Y29udHJpYnV0b3JzPjxhdXRob3JzPjxhdXRob3I+Vm9pbm92LCBBbGV4ZXk8L2F1dGhvcj48
YXV0aG9yPkJvdXNxdWV0LCBGcmFuY29pczwvYXV0aG9yPjwvYXV0aG9ycz48L2NvbnRyaWJ1dG9y
cz48dGl0bGVzPjx0aXRsZT5Nb2RlbGxpbmcgd2l0aCBzdGFrZWhvbGRlcnM8L3RpdGxlPjxzZWNv
bmRhcnktdGl0bGU+RW52aXJvbm1lbnRhbCBtb2RlbGxpbmcgJmFtcDsgc29mdHdhcmU8L3NlY29u
ZGFyeS10aXRsZT48L3RpdGxlcz48cGVyaW9kaWNhbD48ZnVsbC10aXRsZT5FbnZpcm9ubWVudGFs
IE1vZGVsbGluZyAmYW1wOyBTb2Z0d2FyZTwvZnVsbC10aXRsZT48L3BlcmlvZGljYWw+PHBhZ2Vz
PjEyNjgtMTI4MTwvcGFnZXM+PHZvbHVtZT4yNTwvdm9sdW1lPjxudW1iZXI+MTE8L251bWJlcj48
ZGF0ZXM+PHllYXI+MjAxMDwveWVhcj48L2RhdGVzPjxpc2JuPjEzNjQtODE1MjwvaXNibj48dXJs
cz48L3VybHM+PC9yZWNvcmQ+PC9DaXRlPjxDaXRlPjxBdXRob3I+QW50dW5lczwvQXV0aG9yPjxZ
ZWFyPjIwMDY8L1llYXI+PFJlY051bT4xOTQ4PC9SZWNOdW0+PHJlY29yZD48cmVjLW51bWJlcj4x
OTQ4PC9yZWMtbnVtYmVyPjxmb3JlaWduLWtleXM+PGtleSBhcHA9IkVOIiBkYi1pZD0idHByNXRh
MGY1OTlhemFleHRhNXByd2R2ZHN4MjU5d3d2ZXpyIiB0aW1lc3RhbXA9IjE2MzI3NDM4NTgiIGd1
aWQ9IjU5YzRlNWE4LWE3MGYtNDdhOS05YzNlLThmZjE3MTFiYzdlNCI+MTk0ODwva2V5PjwvZm9y
ZWlnbi1rZXlzPjxyZWYtdHlwZSBuYW1lPSJKb3VybmFsIEFydGljbGUiPjE3PC9yZWYtdHlwZT48
Y29udHJpYnV0b3JzPjxhdXRob3JzPjxhdXRob3I+QW50dW5lcywgUGF1bGE8L2F1dGhvcj48YXV0
aG9yPlNhbnRvcywgUnVpPC9hdXRob3I+PGF1dGhvcj5WaWRlaXJhLCBOdW5vPC9hdXRob3I+PC9h
dXRob3JzPjwvY29udHJpYnV0b3JzPjx0aXRsZXM+PHRpdGxlPlBhcnRpY2lwYXRvcnkgZGVjaXNp
b24gbWFraW5nIGZvciBzdXN0YWluYWJsZSBkZXZlbG9wbWVudOKAlHRoZSB1c2Ugb2YgbWVkaWF0
ZWQgbW9kZWxsaW5nIHRlY2huaXF1ZXM8L3RpdGxlPjxzZWNvbmRhcnktdGl0bGU+TGFuZCBVc2Ug
UG9saWN5PC9zZWNvbmRhcnktdGl0bGU+PC90aXRsZXM+PHBlcmlvZGljYWw+PGZ1bGwtdGl0bGU+
TGFuZCBVc2UgUG9saWN5PC9mdWxsLXRpdGxlPjwvcGVyaW9kaWNhbD48cGFnZXM+NDQtNTI8L3Bh
Z2VzPjx2b2x1bWU+MjM8L3ZvbHVtZT48bnVtYmVyPjE8L251bWJlcj48c2VjdGlvbj40NDwvc2Vj
dGlvbj48ZGF0ZXM+PHllYXI+MjAwNjwveWVhcj48L2RhdGVzPjxpc2JuPjAyNjQ4Mzc3PC9pc2Ju
Pjx1cmxzPjwvdXJscz48ZWxlY3Ryb25pYy1yZXNvdXJjZS1udW0+MTAuMTAxNi9qLmxhbmR1c2Vw
b2wuMjAwNC4wOC4wMTQ8L2VsZWN0cm9uaWMtcmVzb3VyY2UtbnVtPjwvcmVjb3JkPjwvQ2l0ZT48
Q2l0ZT48QXV0aG9yPk1vb3JlPC9BdXRob3I+PFllYXI+MjAxNzwvWWVhcj48UmVjTnVtPjEyNDM8
L1JlY051bT48cmVjb3JkPjxyZWMtbnVtYmVyPjEyNDM8L3JlYy1udW1iZXI+PGZvcmVpZ24ta2V5
cz48a2V5IGFwcD0iRU4iIGRiLWlkPSJzMHp3cHB2MnR0ZXNkb2V4eDkydmZzdHpyMHd0c3dydGRh
ZXYiIHRpbWVzdGFtcD0iMTY2MjU1NDk1OSIgZ3VpZD0iMWJjZmQzYjYtOWQ4Ni00MDBkLWJkOGQt
M2U4MzYwZjE5YWZmIj4xMjQzPC9rZXk+PC9mb3JlaWduLWtleXM+PHJlZi10eXBlIG5hbWU9Ikpv
dXJuYWwgQXJ0aWNsZSI+MTc8L3JlZi10eXBlPjxjb250cmlidXRvcnM+PGF1dGhvcnM+PGF1dGhv
cj5Nb29yZSwgU3VzYW4gQTwvYXV0aG9yPjxhdXRob3I+QnJvd24sIEdyZWc8L2F1dGhvcj48YXV0
aG9yPktvYnJ5biwgSGFsaW5hPC9hdXRob3I+PGF1dGhvcj5TdHJpY2tsYW5kLU11bnJvLCBKZW5u
aWZlcjwvYXV0aG9yPjwvYXV0aG9ycz48L2NvbnRyaWJ1dG9ycz48dGl0bGVzPjx0aXRsZT5JZGVu
dGlmeWluZyBjb25mbGljdCBwb3RlbnRpYWwgaW4gYSBjb2FzdGFsIGFuZCBtYXJpbmUgZW52aXJv
bm1lbnQgdXNpbmcgcGFydGljaXBhdG9yeSBtYXBwaW5nPC90aXRsZT48c2Vjb25kYXJ5LXRpdGxl
PkpvdXJuYWwgb2YgZW52aXJvbm1lbnRhbCBtYW5hZ2VtZW50PC9zZWNvbmRhcnktdGl0bGU+PC90
aXRsZXM+PHBlcmlvZGljYWw+PGZ1bGwtdGl0bGU+Sm91cm5hbCBvZiBFbnZpcm9ubWVudGFsIE1h
bmFnZW1lbnQ8L2Z1bGwtdGl0bGU+PC9wZXJpb2RpY2FsPjxwYWdlcz43MDYtNzE4PC9wYWdlcz48
dm9sdW1lPjE5Nzwvdm9sdW1lPjxkYXRlcz48eWVhcj4yMDE3PC95ZWFyPjwvZGF0ZXM+PGlzYm4+
MDMwMS00Nzk3PC9pc2JuPjx1cmxzPjwvdXJscz48L3JlY29yZD48L0NpdGU+PENpdGU+PEF1dGhv
cj5WaWRlaXJhPC9BdXRob3I+PFllYXI+MjAwOTwvWWVhcj48UmVjTnVtPjE5MTg8L1JlY051bT48
cmVjb3JkPjxyZWMtbnVtYmVyPjE5MTg8L3JlYy1udW1iZXI+PGZvcmVpZ24ta2V5cz48a2V5IGFw
cD0iRU4iIGRiLWlkPSJ0cHI1dGEwZjU5OWF6YWV4dGE1cHJ3ZHZkc3gyNTl3d3ZlenIiIHRpbWVz
dGFtcD0iMTYzMjc0Mzc5MyIgZ3VpZD0iNzIzZWJlNzQtMjg1My00NGY4LTlkMTAtODA2NGFjYTky
M2YwIj4xOTE4PC9rZXk+PC9mb3JlaWduLWtleXM+PHJlZi10eXBlIG5hbWU9IkpvdXJuYWwgQXJ0
aWNsZSI+MTc8L3JlZi10eXBlPjxjb250cmlidXRvcnM+PGF1dGhvcnM+PGF1dGhvcj5WaWRlaXJh
LCBOdW5vPC9hdXRob3I+PGF1dGhvcj5BbnR1bmVzLCBQYXVsYTwvYXV0aG9yPjxhdXRob3I+U2Fu
dG9zLCBSdWk8L2F1dGhvcj48L2F1dGhvcnM+PC9jb250cmlidXRvcnM+PHRpdGxlcz48dGl0bGU+
U2NvcGluZyByaXZlciBiYXNpbiBtYW5hZ2VtZW50IGlzc3VlcyB3aXRoIHBhcnRpY2lwYXRvcnkg
bW9kZWxsaW5nOiBUaGUgQmFpeG8gR3VhZGlhbmEgZXhwZXJpZW5jZTwvdGl0bGU+PHNlY29uZGFy
eS10aXRsZT5FY29sb2dpY2FsIEVjb25vbWljczwvc2Vjb25kYXJ5LXRpdGxlPjwvdGl0bGVzPjxw
ZXJpb2RpY2FsPjxmdWxsLXRpdGxlPkVjb2xvZ2ljYWwgRWNvbm9taWNzPC9mdWxsLXRpdGxlPjwv
cGVyaW9kaWNhbD48cGFnZXM+OTY1LTk3ODwvcGFnZXM+PHZvbHVtZT42ODwvdm9sdW1lPjxudW1i
ZXI+NDwvbnVtYmVyPjxzZWN0aW9uPjk2NTwvc2VjdGlvbj48ZGF0ZXM+PHllYXI+MjAwOTwveWVh
cj48L2RhdGVzPjxpc2JuPjA5MjE4MDA5PC9pc2JuPjx1cmxzPjwvdXJscz48ZWxlY3Ryb25pYy1y
ZXNvdXJjZS1udW0+MTAuMTAxNi9qLmVjb2xlY29uLjIwMDguMTEuMDA4PC9lbGVjdHJvbmljLXJl
c291cmNlLW51bT48L3JlY29yZD48L0NpdGU+PC9FbmROb3RlPgB=
</w:fldData>
              </w:fldChar>
            </w:r>
            <w:r w:rsidR="00AD70F5" w:rsidRPr="00FD2ED0">
              <w:rPr>
                <w:color w:val="000000"/>
                <w:sz w:val="18"/>
                <w:szCs w:val="18"/>
              </w:rPr>
              <w:instrText xml:space="preserve"> ADDIN EN.CITE.DATA </w:instrText>
            </w:r>
            <w:r w:rsidR="00AD70F5" w:rsidRPr="00FD2ED0">
              <w:rPr>
                <w:color w:val="000000"/>
                <w:sz w:val="18"/>
                <w:szCs w:val="18"/>
              </w:rPr>
            </w:r>
            <w:r w:rsidR="00AD70F5"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AD70F5" w:rsidRPr="00FD2ED0">
              <w:rPr>
                <w:noProof/>
                <w:color w:val="000000"/>
                <w:sz w:val="18"/>
                <w:szCs w:val="18"/>
              </w:rPr>
              <w:t>(Antunes, Santos, &amp; Videira, 2006; Argent et al., 2006; Gray et al., 2018; Moore, Brown, Kobryn, &amp; Strickland-Munro, 2017; Videira, Antunes, &amp; Santos, 2009; Voinov &amp; Bousquet, 2010; Williams et al., 2020)</w:t>
            </w:r>
            <w:r w:rsidRPr="00FD2ED0">
              <w:rPr>
                <w:color w:val="000000"/>
                <w:sz w:val="18"/>
                <w:szCs w:val="18"/>
              </w:rPr>
              <w:fldChar w:fldCharType="end"/>
            </w:r>
          </w:p>
        </w:tc>
      </w:tr>
      <w:tr w:rsidR="00F557DE" w:rsidRPr="009E18AB" w14:paraId="55A3C146" w14:textId="77777777" w:rsidTr="00DA2A4F">
        <w:trPr>
          <w:trHeight w:val="620"/>
        </w:trPr>
        <w:tc>
          <w:tcPr>
            <w:tcW w:w="1986" w:type="dxa"/>
            <w:vMerge/>
            <w:shd w:val="clear" w:color="auto" w:fill="auto"/>
            <w:vAlign w:val="center"/>
            <w:hideMark/>
          </w:tcPr>
          <w:p w14:paraId="1A4C0C40" w14:textId="77777777" w:rsidR="00F557DE" w:rsidRPr="00FD2ED0" w:rsidRDefault="00F557DE" w:rsidP="00DA2A4F">
            <w:pPr>
              <w:spacing w:line="240" w:lineRule="auto"/>
              <w:jc w:val="left"/>
              <w:rPr>
                <w:b/>
                <w:bCs/>
                <w:color w:val="000000"/>
                <w:sz w:val="18"/>
                <w:szCs w:val="18"/>
              </w:rPr>
            </w:pPr>
          </w:p>
        </w:tc>
        <w:tc>
          <w:tcPr>
            <w:tcW w:w="8510" w:type="dxa"/>
            <w:shd w:val="clear" w:color="auto" w:fill="auto"/>
            <w:hideMark/>
          </w:tcPr>
          <w:p w14:paraId="727EB735" w14:textId="1F90B293" w:rsidR="00F557DE" w:rsidRPr="00FD2ED0" w:rsidRDefault="00F557DE" w:rsidP="00DA2A4F">
            <w:pPr>
              <w:spacing w:line="240" w:lineRule="auto"/>
              <w:rPr>
                <w:b/>
                <w:bCs/>
                <w:color w:val="000000"/>
                <w:sz w:val="18"/>
                <w:szCs w:val="18"/>
              </w:rPr>
            </w:pPr>
            <w:r w:rsidRPr="00FD2ED0">
              <w:rPr>
                <w:b/>
                <w:bCs/>
                <w:color w:val="000000"/>
                <w:sz w:val="18"/>
                <w:szCs w:val="18"/>
              </w:rPr>
              <w:t xml:space="preserve">Climate projection and climate hazards (D and T). </w:t>
            </w:r>
            <w:r w:rsidRPr="00FD2ED0">
              <w:rPr>
                <w:color w:val="000000"/>
                <w:sz w:val="18"/>
                <w:szCs w:val="18"/>
              </w:rPr>
              <w:t xml:space="preserve"> Adaptation and risk management in response to the coastal hazards require improved deterministic and probabilistic predictions in the short-term as well as estimation of historical events and statistics and future projections</w:t>
            </w:r>
            <w:r w:rsidRPr="00FD2ED0">
              <w:rPr>
                <w:b/>
                <w:bCs/>
                <w:color w:val="000000"/>
                <w:sz w:val="18"/>
                <w:szCs w:val="18"/>
              </w:rPr>
              <w:t>.</w:t>
            </w:r>
          </w:p>
        </w:tc>
        <w:tc>
          <w:tcPr>
            <w:tcW w:w="4252" w:type="dxa"/>
            <w:shd w:val="clear" w:color="auto" w:fill="auto"/>
            <w:hideMark/>
          </w:tcPr>
          <w:p w14:paraId="7DD07995" w14:textId="1930A360" w:rsidR="00F557DE" w:rsidRPr="00FD2ED0" w:rsidRDefault="00F557DE" w:rsidP="00DA2A4F">
            <w:pPr>
              <w:spacing w:line="240" w:lineRule="auto"/>
              <w:rPr>
                <w:color w:val="000000"/>
                <w:sz w:val="18"/>
                <w:szCs w:val="18"/>
              </w:rPr>
            </w:pPr>
            <w:r w:rsidRPr="00FD2ED0">
              <w:rPr>
                <w:color w:val="000000"/>
                <w:sz w:val="18"/>
                <w:szCs w:val="18"/>
              </w:rPr>
              <w:fldChar w:fldCharType="begin"/>
            </w:r>
            <w:r w:rsidR="00CE7201" w:rsidRPr="00FD2ED0">
              <w:rPr>
                <w:color w:val="000000"/>
                <w:sz w:val="18"/>
                <w:szCs w:val="18"/>
              </w:rPr>
              <w:instrText xml:space="preserve"> ADDIN EN.CITE &lt;EndNote&gt;&lt;Cite&gt;&lt;Author&gt;Lawrence&lt;/Author&gt;&lt;Year&gt;2020&lt;/Year&gt;&lt;RecNum&gt;1227&lt;/RecNum&gt;&lt;DisplayText&gt;(Falconer et al., 2020; D. Lawrence, 2020)&lt;/DisplayText&gt;&lt;record&gt;&lt;rec-number&gt;1227&lt;/rec-number&gt;&lt;foreign-keys&gt;&lt;key app="EN" db-id="s0zwppv2ttesdoexx92vfstzr0wtswrtdaev" timestamp="1662477317" guid="dd970aae-11d4-4d92-b857-d969334f4f74"&gt;1227&lt;/key&gt;&lt;/foreign-keys&gt;&lt;ref-type name="Journal Article"&gt;17&lt;/ref-type&gt;&lt;contributors&gt;&lt;authors&gt;&lt;author&gt;Lawrence, Deborah&lt;/author&gt;&lt;/authors&gt;&lt;/contributors&gt;&lt;titles&gt;&lt;title&gt;Uncertainty introduced by flood frequency analysis in projections for changes in flood magnitudes under a future climate in Norway&lt;/title&gt;&lt;secondary-title&gt;Journal of Hydrology: Regional Studies&lt;/secondary-title&gt;&lt;/titles&gt;&lt;periodical&gt;&lt;full-title&gt;Journal of Hydrology: Regional Studies&lt;/full-title&gt;&lt;/periodical&gt;&lt;pages&gt;100675&lt;/pages&gt;&lt;volume&gt;28&lt;/volume&gt;&lt;dates&gt;&lt;year&gt;2020&lt;/year&gt;&lt;/dates&gt;&lt;isbn&gt;2214-5818&lt;/isbn&gt;&lt;urls&gt;&lt;/urls&gt;&lt;/record&gt;&lt;/Cite&gt;&lt;Cite&gt;&lt;Author&gt;Falconer&lt;/Author&gt;&lt;Year&gt;2020&lt;/Year&gt;&lt;RecNum&gt;649&lt;/RecNum&gt;&lt;record&gt;&lt;rec-number&gt;649&lt;/rec-number&gt;&lt;foreign-keys&gt;&lt;key app="EN" db-id="s0zwppv2ttesdoexx92vfstzr0wtswrtdaev" timestamp="1634767330" guid="6ca6e8ff-0577-4d6a-8496-919ca4b247e1"&gt;649&lt;/key&gt;&lt;/foreign-keys&gt;&lt;ref-type name="Journal Article"&gt;17&lt;/ref-type&gt;&lt;contributors&gt;&lt;authors&gt;&lt;author&gt;Falconer, Lynne&lt;/author&gt;&lt;author&gt;Hjøllo, Solfrid Sætre&lt;/author&gt;&lt;author&gt;Telfer, Trevor C.&lt;/author&gt;&lt;author&gt;McAdam, Bruce J.&lt;/author&gt;&lt;author&gt;Hermansen, Øystein&lt;/author&gt;&lt;author&gt;Ytteborg, Elisabeth&lt;/author&gt;&lt;/authors&gt;&lt;/contributors&gt;&lt;titles&gt;&lt;title&gt;The importance of calibrating climate change projections to local conditions at aquaculture sites&lt;/title&gt;&lt;secondary-title&gt;Aquaculture&lt;/secondary-title&gt;&lt;/titles&gt;&lt;periodical&gt;&lt;full-title&gt;Aquaculture&lt;/full-title&gt;&lt;/periodical&gt;&lt;volume&gt;514&lt;/volume&gt;&lt;section&gt;734487&lt;/section&gt;&lt;dates&gt;&lt;year&gt;2020&lt;/year&gt;&lt;/dates&gt;&lt;isbn&gt;00448486&lt;/isbn&gt;&lt;urls&gt;&lt;/urls&gt;&lt;electronic-resource-num&gt;10.1016/j.aquaculture.2019.734487&lt;/electronic-resource-num&gt;&lt;/record&gt;&lt;/Cite&gt;&lt;/EndNote&gt;</w:instrText>
            </w:r>
            <w:r w:rsidRPr="00FD2ED0">
              <w:rPr>
                <w:color w:val="000000"/>
                <w:sz w:val="18"/>
                <w:szCs w:val="18"/>
              </w:rPr>
              <w:fldChar w:fldCharType="separate"/>
            </w:r>
            <w:r w:rsidR="00CE7201" w:rsidRPr="00FD2ED0">
              <w:rPr>
                <w:noProof/>
                <w:color w:val="000000"/>
                <w:sz w:val="18"/>
                <w:szCs w:val="18"/>
              </w:rPr>
              <w:t>(Falconer et al., 2020; D. Lawrence, 2020)</w:t>
            </w:r>
            <w:r w:rsidRPr="00FD2ED0">
              <w:rPr>
                <w:color w:val="000000"/>
                <w:sz w:val="18"/>
                <w:szCs w:val="18"/>
              </w:rPr>
              <w:fldChar w:fldCharType="end"/>
            </w:r>
          </w:p>
        </w:tc>
      </w:tr>
      <w:tr w:rsidR="00F557DE" w:rsidRPr="009E18AB" w14:paraId="1CB10A31" w14:textId="77777777" w:rsidTr="00FD2ED0">
        <w:trPr>
          <w:trHeight w:hRule="exact" w:val="910"/>
        </w:trPr>
        <w:tc>
          <w:tcPr>
            <w:tcW w:w="1986" w:type="dxa"/>
            <w:vMerge/>
            <w:shd w:val="clear" w:color="auto" w:fill="auto"/>
            <w:vAlign w:val="center"/>
            <w:hideMark/>
          </w:tcPr>
          <w:p w14:paraId="2D652375" w14:textId="77777777" w:rsidR="00F557DE" w:rsidRPr="00FD2ED0" w:rsidRDefault="00F557DE" w:rsidP="00DA2A4F">
            <w:pPr>
              <w:spacing w:line="240" w:lineRule="auto"/>
              <w:jc w:val="left"/>
              <w:rPr>
                <w:b/>
                <w:bCs/>
                <w:color w:val="000000"/>
                <w:sz w:val="18"/>
                <w:szCs w:val="18"/>
              </w:rPr>
            </w:pPr>
          </w:p>
        </w:tc>
        <w:tc>
          <w:tcPr>
            <w:tcW w:w="8510" w:type="dxa"/>
            <w:shd w:val="clear" w:color="auto" w:fill="auto"/>
            <w:hideMark/>
          </w:tcPr>
          <w:p w14:paraId="1C0E1C1E" w14:textId="7C026197" w:rsidR="00F557DE" w:rsidRPr="00FD2ED0" w:rsidRDefault="00F557DE" w:rsidP="00DA2A4F">
            <w:pPr>
              <w:spacing w:line="240" w:lineRule="auto"/>
              <w:rPr>
                <w:b/>
                <w:bCs/>
                <w:color w:val="000000"/>
                <w:sz w:val="18"/>
                <w:szCs w:val="18"/>
              </w:rPr>
            </w:pPr>
            <w:r w:rsidRPr="00FD2ED0">
              <w:rPr>
                <w:b/>
                <w:bCs/>
                <w:color w:val="000000"/>
                <w:sz w:val="18"/>
                <w:szCs w:val="18"/>
              </w:rPr>
              <w:t>Vulnerability analysis (D and T)</w:t>
            </w:r>
            <w:r w:rsidRPr="00FD2ED0">
              <w:rPr>
                <w:color w:val="000000"/>
                <w:sz w:val="18"/>
                <w:szCs w:val="18"/>
              </w:rPr>
              <w:t>, includes three dimensions, (i.e., exposure, sensitivity, and adaptive capacity) as a multidisciplinary coverage (e.g., pollution, climate, social, economic)</w:t>
            </w:r>
            <w:r w:rsidRPr="00FD2ED0">
              <w:rPr>
                <w:b/>
                <w:bCs/>
                <w:color w:val="000000"/>
                <w:sz w:val="18"/>
                <w:szCs w:val="18"/>
              </w:rPr>
              <w:t>.</w:t>
            </w:r>
            <w:r w:rsidRPr="00FD2ED0">
              <w:rPr>
                <w:color w:val="000000"/>
                <w:sz w:val="18"/>
                <w:szCs w:val="18"/>
              </w:rPr>
              <w:t xml:space="preserve"> Social Ecological Vulnerability as the magnitude to which a coastal system, including both social and ecological components, is susceptible to and unable to cope with the pressures caused by given economic activities or blue economy sector.</w:t>
            </w:r>
          </w:p>
        </w:tc>
        <w:tc>
          <w:tcPr>
            <w:tcW w:w="4252" w:type="dxa"/>
            <w:shd w:val="clear" w:color="auto" w:fill="auto"/>
            <w:hideMark/>
          </w:tcPr>
          <w:p w14:paraId="63D011D2" w14:textId="75014A70" w:rsidR="00F557DE" w:rsidRPr="00FD2ED0" w:rsidRDefault="00F557DE" w:rsidP="00AD70F5">
            <w:pPr>
              <w:spacing w:line="240" w:lineRule="auto"/>
              <w:rPr>
                <w:color w:val="000000"/>
                <w:sz w:val="18"/>
                <w:szCs w:val="18"/>
              </w:rPr>
            </w:pPr>
            <w:r w:rsidRPr="00FD2ED0">
              <w:rPr>
                <w:color w:val="000000"/>
                <w:sz w:val="18"/>
                <w:szCs w:val="18"/>
              </w:rPr>
              <w:fldChar w:fldCharType="begin">
                <w:fldData xml:space="preserve">PEVuZE5vdGU+PENpdGU+PEF1dGhvcj5MYXp6YXJpPC9BdXRob3I+PFllYXI+MjAyMTwvWWVhcj48
UmVjTnVtPjI3MTc8L1JlY051bT48RGlzcGxheVRleHQ+KExhenphcmksIEJlY2Vycm8sIFNhbmFi
cmlhLUZlcm5hbmRleiwgJmFtcDsgTWFydGluLUxvcGV6LCAyMDIxOyBXZWlzIGV0IGFsLiwgMjAx
NjsgV2hpdG5leSwgQ29uZ2VyLCBCYW4sIE1jUGhpZSwgJmFtcDsgQ29va2UsIDIwMjApPC9EaXNw
bGF5VGV4dD48cmVjb3JkPjxyZWMtbnVtYmVyPjI3MTc8L3JlYy1udW1iZXI+PGZvcmVpZ24ta2V5
cz48a2V5IGFwcD0iRU4iIGRiLWlkPSJ0cHI1dGEwZjU5OWF6YWV4dGE1cHJ3ZHZkc3gyNTl3d3Zl
enIiIHRpbWVzdGFtcD0iMTY0Mjc2NDkzOCIgZ3VpZD0iYmFiZGYyYmYtNjQ2Ny00Y2QwLTk0MmQt
MDBhMjllY2YxZjM2Ij4yNzE3PC9rZXk+PC9mb3JlaWduLWtleXM+PHJlZi10eXBlIG5hbWU9Ikpv
dXJuYWwgQXJ0aWNsZSI+MTc8L3JlZi10eXBlPjxjb250cmlidXRvcnM+PGF1dGhvcnM+PGF1dGhv
cj5MYXp6YXJpLCBOLjwvYXV0aG9yPjxhdXRob3I+QmVjZXJybywgTS4gQS48L2F1dGhvcj48YXV0
aG9yPlNhbmFicmlhLUZlcm5hbmRleiwgSi4gQS48L2F1dGhvcj48YXV0aG9yPk1hcnRpbi1Mb3Bl
eiwgQi48L2F1dGhvcj48L2F1dGhvcnM+PC9jb250cmlidXRvcnM+PGF1dGgtYWRkcmVzcz5UaGUg
QklURVMgbGFiLCBDZW50ZXIgZm9yIEFkdmFuY2VkIFN0dWRpZXMgb2YgQmxhbmVzIChDRUFCLUNT
SUMpLCBBY2MgQ2FsYSBTIEZyYW5jZXNjIDE0LCAxNzMwMCBCbGFuZXMgKEdlcm9uYSksIFNwYWlu
LiBFbGVjdHJvbmljIGFkZHJlc3M6IGxhenphcmkubmF0YWxpQGdtYWlsLmNvbS4mI3hEO1RoZSBC
SVRFUyBsYWIsIENlbnRlciBmb3IgQWR2YW5jZWQgU3R1ZGllcyBvZiBCbGFuZXMgKENFQUItQ1NJ
QyksIEFjYyBDYWxhIFMgRnJhbmNlc2MgMTQsIDE3MzAwIEJsYW5lcyAoR2Vyb25hKSwgU3BhaW4u
IEVsZWN0cm9uaWMgYWRkcmVzczogbWlrZWwuYmVjZXJyb0Bjc2ljLmVzLiYjeEQ7VGhlIEJJVEVT
IGxhYiwgQ2VudGVyIGZvciBBZHZhbmNlZCBTdHVkaWVzIG9mIEJsYW5lcyAoQ0VBQi1DU0lDKSwg
QWNjIENhbGEgUyBGcmFuY2VzYyAxNCwgMTczMDAgQmxhbmVzIChHZXJvbmEpLCBTcGFpbi4gRWxl
Y3Ryb25pYyBhZGRyZXNzOiBqc2FuYWJyaWFmZXJuYW5kZXpAZ21haWwuY29tLiYjeEQ7TGV1cGhh
bmEgVW5pdmVyc2l0eSBvZiBMdW5lYnVyZywgRmFjdWx0eSBvZiBTdXN0YWluYWJpbGl0eSwgSW5z
dGl0dXRlIGZvciBFdGhpY3MgYW5kIFRyYW5zZGlzY2lwbGluYXJ5IFN1c3RhaW5hYmlsaXR5IFJl
c2VhcmNoLCBVbml2ZXJzaXRhdHNhbGxlZSAxLCAyMTM1NSBMdW5lYnVyZywgR2VybWFueS4gRWxl
Y3Ryb25pYyBhZGRyZXNzOiBtYXJ0aW5sb0BsZXVwaGFuYS5kZS48L2F1dGgtYWRkcmVzcz48dGl0
bGVzPjx0aXRsZT5Bc3Nlc3Npbmcgc29jaWFsLWVjb2xvZ2ljYWwgdnVsbmVyYWJpbGl0eSBvZiBj
b2FzdGFsIHN5c3RlbXMgdG8gZmlzaGluZyBhbmQgdG91cmlzbTwvdGl0bGU+PHNlY29uZGFyeS10
aXRsZT5TY2kgVG90YWwgRW52aXJvbjwvc2Vjb25kYXJ5LXRpdGxlPjwvdGl0bGVzPjxwZXJpb2Rp
Y2FsPjxmdWxsLXRpdGxlPlNjaSBUb3RhbCBFbnZpcm9uPC9mdWxsLXRpdGxlPjwvcGVyaW9kaWNh
bD48cGFnZXM+MTQ3MDc4PC9wYWdlcz48dm9sdW1lPjc4NDwvdm9sdW1lPjxlZGl0aW9uPjIwMjEv
MDQvMjg8L2VkaXRpb24+PGtleXdvcmRzPjxrZXl3b3JkPkZpc2ggY29tbXVuaXR5PC9rZXl3b3Jk
PjxrZXl3b3JkPk1hcmluZSBiaW9kaXZlcnNpdHk8L2tleXdvcmQ+PGtleXdvcmQ+UmVzaWxpZW5j
ZTwva2V5d29yZD48a2V5d29yZD5Sb2NreSByZWVmPC9rZXl3b3JkPjxrZXl3b3JkPlNvY2lhbC1l
Y29sb2dpY2FsIGFzc29jaWF0aW9uczwva2V5d29yZD48a2V5d29yZD5UZW1wZXJhdGUgcmVnaW9u
czwva2V5d29yZD48a2V5d29yZD5jb21wZXRpbmcgZmluYW5jaWFsIGludGVyZXN0cyBvciBwZXJz
b25hbCByZWxhdGlvbnNoaXBzIHRoYXQgY291bGQgaGF2ZSBhcHBlYXJlZDwva2V5d29yZD48a2V5
d29yZD50byBpbmZsdWVuY2UgdGhlIHdvcmsgcmVwb3J0ZWQgaW4gdGhpcyBwYXBlci48L2tleXdv
cmQ+PC9rZXl3b3Jkcz48ZGF0ZXM+PHllYXI+MjAyMTwveWVhcj48cHViLWRhdGVzPjxkYXRlPkF1
ZyAyNTwvZGF0ZT48L3B1Yi1kYXRlcz48L2RhdGVzPjxpc2JuPjE4NzktMTAyNiAoRWxlY3Ryb25p
YykmI3hEOzAwNDgtOTY5NyAoTGlua2luZyk8L2lzYm4+PGFjY2Vzc2lvbi1udW0+MzM5MDU5MzY8
L2FjY2Vzc2lvbi1udW0+PHVybHM+PHJlbGF0ZWQtdXJscz48dXJsPmh0dHBzOi8vd3d3Lm5jYmku
bmxtLm5paC5nb3YvcHVibWVkLzMzOTA1OTM2PC91cmw+PC9yZWxhdGVkLXVybHM+PC91cmxzPjxl
bGVjdHJvbmljLXJlc291cmNlLW51bT4xMC4xMDE2L2ouc2NpdG90ZW52LjIwMjEuMTQ3MDc4PC9l
bGVjdHJvbmljLXJlc291cmNlLW51bT48L3JlY29yZD48L0NpdGU+PENpdGU+PEF1dGhvcj5XaGl0
bmV5PC9BdXRob3I+PFllYXI+MjAyMDwvWWVhcj48UmVjTnVtPjE2MTwvUmVjTnVtPjxyZWNvcmQ+
PHJlYy1udW1iZXI+MTYxPC9yZWMtbnVtYmVyPjxmb3JlaWduLWtleXM+PGtleSBhcHA9IkVOIiBk
Yi1pZD0iczB6d3BwdjJ0dGVzZG9leHg5MnZmc3R6cjB3dHN3cnRkYWV2IiB0aW1lc3RhbXA9IjE2
MzQ3NjU0MzYiIGd1aWQ9IjFhMjY1ZjYwLWQ3MTAtNDhkZC1iYmE4LTNmOWNhN2ZiNWZmZiI+MTYx
PC9rZXk+PC9mb3JlaWduLWtleXM+PHJlZi10eXBlIG5hbWU9IkpvdXJuYWwgQXJ0aWNsZSI+MTc8
L3JlZi10eXBlPjxjb250cmlidXRvcnM+PGF1dGhvcnM+PGF1dGhvcj5XaGl0bmV5LCBDaGFybG90
dGUgSy48L2F1dGhvcj48YXV0aG9yPkNvbmdlciwgVHVnY2U8L2F1dGhvcj48YXV0aG9yPkJhbiwg
TmF0YWxpZSBDLjwvYXV0aG9yPjxhdXRob3I+TWNQaGllLCBSb21uZXk8L2F1dGhvcj48YXV0aG9y
PkNvb2tlLCBTdGV2ZW4gSi48L2F1dGhvcj48L2F1dGhvcnM+PC9jb250cmlidXRvcnM+PHRpdGxl
cz48dGl0bGU+U3ludGhlc2l6aW5nIGFuZCBjb21tdW5pY2F0aW5nIGNsaW1hdGUgY2hhbmdlIGlt
cGFjdHMgdG8gaW5mb3JtIGNvYXN0YWwgYWRhcHRhdGlvbiBwbGFubmluZzwvdGl0bGU+PHNlY29u
ZGFyeS10aXRsZT5GYWNldHM8L3NlY29uZGFyeS10aXRsZT48L3RpdGxlcz48cGVyaW9kaWNhbD48
ZnVsbC10aXRsZT5GYWNldHM8L2Z1bGwtdGl0bGU+PC9wZXJpb2RpY2FsPjxwYWdlcz43MDQtNzM3
PC9wYWdlcz48dm9sdW1lPjU8L3ZvbHVtZT48bnVtYmVyPjE8L251bWJlcj48c2VjdGlvbj43MDQ8
L3NlY3Rpb24+PGRhdGVzPjx5ZWFyPjIwMjA8L3llYXI+PC9kYXRlcz48aXNibj4yMzcxLTE2NzE8
L2lzYm4+PHVybHM+PC91cmxzPjxlbGVjdHJvbmljLXJlc291cmNlLW51bT4xMC4xMTM5L2ZhY2V0
cy0yMDE5LTAwMjc8L2VsZWN0cm9uaWMtcmVzb3VyY2UtbnVtPjwvcmVjb3JkPjwvQ2l0ZT48Q2l0
ZT48QXV0aG9yPldlaXM8L0F1dGhvcj48WWVhcj4yMDE2PC9ZZWFyPjxSZWNOdW0+MjI4PC9SZWNO
dW0+PHJlY29yZD48cmVjLW51bWJlcj4yMjg8L3JlYy1udW1iZXI+PGZvcmVpZ24ta2V5cz48a2V5
IGFwcD0iRU4iIGRiLWlkPSJzMHp3cHB2MnR0ZXNkb2V4eDkydmZzdHpyMHd0c3dydGRhZXYiIHRp
bWVzdGFtcD0iMTYzNDc2NTg1NSIgZ3VpZD0iMzJkODdjY2ItYTdjNi00NzdhLThiNDYtMTE2YmNi
MzdlMGQ2Ij4yMjg8L2tleT48L2ZvcmVpZ24ta2V5cz48cmVmLXR5cGUgbmFtZT0iSm91cm5hbCBB
cnRpY2xlIj4xNzwvcmVmLXR5cGU+PGNvbnRyaWJ1dG9ycz48YXV0aG9ycz48YXV0aG9yPldlaXMs
IFNoYXduIFcuIE1hcmdsZXM8L2F1dGhvcj48YXV0aG9yPkFnb3N0aW5pLCBWZXJhIE4uPC9hdXRo
b3I+PGF1dGhvcj5Sb3RoLCBMeW5uZXR0ZSBNLjwvYXV0aG9yPjxhdXRob3I+R2lsbWVyLCBCZW48
L2F1dGhvcj48YXV0aG9yPlNjaGlsbCwgU3RldmVuIFIuPC9hdXRob3I+PGF1dGhvcj5Lbm93bGVz
LCBKb2huIEVuZ2xpc2g8L2F1dGhvcj48YXV0aG9yPkJseXRoZXIsIFJ1dGg8L2F1dGhvcj48L2F1
dGhvcnM+PC9jb250cmlidXRvcnM+PHRpdGxlcz48dGl0bGU+QXNzZXNzaW5nIHZ1bG5lcmFiaWxp
dHk6IGFuIGludGVncmF0ZWQgYXBwcm9hY2ggZm9yIG1hcHBpbmcgYWRhcHRpdmUgY2FwYWNpdHks
IHNlbnNpdGl2aXR5LCBhbmQgZXhwb3N1cmU8L3RpdGxlPjxzZWNvbmRhcnktdGl0bGU+Q2xpbWF0
aWMgQ2hhbmdlPC9zZWNvbmRhcnktdGl0bGU+PC90aXRsZXM+PHBlcmlvZGljYWw+PGZ1bGwtdGl0
bGU+Q2xpbWF0aWMgQ2hhbmdlPC9mdWxsLXRpdGxlPjwvcGVyaW9kaWNhbD48cGFnZXM+NjE1LTYy
OTwvcGFnZXM+PHZvbHVtZT4xMzY8L3ZvbHVtZT48bnVtYmVyPjMtNDwvbnVtYmVyPjxzZWN0aW9u
PjYxNTwvc2VjdGlvbj48ZGF0ZXM+PHllYXI+MjAxNjwveWVhcj48L2RhdGVzPjxpc2JuPjAxNjUt
MDAwOSYjeEQ7MTU3My0xNDgwPC9pc2JuPjx1cmxzPjwvdXJscz48ZWxlY3Ryb25pYy1yZXNvdXJj
ZS1udW0+MTAuMTAwNy9zMTA1ODQtMDE2LTE2NDItMDwvZWxlY3Ryb25pYy1yZXNvdXJjZS1udW0+
PC9yZWNvcmQ+PC9DaXRlPjwvRW5kTm90ZT5=
</w:fldData>
              </w:fldChar>
            </w:r>
            <w:r w:rsidR="00AD70F5" w:rsidRPr="00FD2ED0">
              <w:rPr>
                <w:color w:val="000000"/>
                <w:sz w:val="18"/>
                <w:szCs w:val="18"/>
              </w:rPr>
              <w:instrText xml:space="preserve"> ADDIN EN.CITE </w:instrText>
            </w:r>
            <w:r w:rsidR="00AD70F5" w:rsidRPr="00FD2ED0">
              <w:rPr>
                <w:color w:val="000000"/>
                <w:sz w:val="18"/>
                <w:szCs w:val="18"/>
              </w:rPr>
              <w:fldChar w:fldCharType="begin">
                <w:fldData xml:space="preserve">PEVuZE5vdGU+PENpdGU+PEF1dGhvcj5MYXp6YXJpPC9BdXRob3I+PFllYXI+MjAyMTwvWWVhcj48
UmVjTnVtPjI3MTc8L1JlY051bT48RGlzcGxheVRleHQ+KExhenphcmksIEJlY2Vycm8sIFNhbmFi
cmlhLUZlcm5hbmRleiwgJmFtcDsgTWFydGluLUxvcGV6LCAyMDIxOyBXZWlzIGV0IGFsLiwgMjAx
NjsgV2hpdG5leSwgQ29uZ2VyLCBCYW4sIE1jUGhpZSwgJmFtcDsgQ29va2UsIDIwMjApPC9EaXNw
bGF5VGV4dD48cmVjb3JkPjxyZWMtbnVtYmVyPjI3MTc8L3JlYy1udW1iZXI+PGZvcmVpZ24ta2V5
cz48a2V5IGFwcD0iRU4iIGRiLWlkPSJ0cHI1dGEwZjU5OWF6YWV4dGE1cHJ3ZHZkc3gyNTl3d3Zl
enIiIHRpbWVzdGFtcD0iMTY0Mjc2NDkzOCIgZ3VpZD0iYmFiZGYyYmYtNjQ2Ny00Y2QwLTk0MmQt
MDBhMjllY2YxZjM2Ij4yNzE3PC9rZXk+PC9mb3JlaWduLWtleXM+PHJlZi10eXBlIG5hbWU9Ikpv
dXJuYWwgQXJ0aWNsZSI+MTc8L3JlZi10eXBlPjxjb250cmlidXRvcnM+PGF1dGhvcnM+PGF1dGhv
cj5MYXp6YXJpLCBOLjwvYXV0aG9yPjxhdXRob3I+QmVjZXJybywgTS4gQS48L2F1dGhvcj48YXV0
aG9yPlNhbmFicmlhLUZlcm5hbmRleiwgSi4gQS48L2F1dGhvcj48YXV0aG9yPk1hcnRpbi1Mb3Bl
eiwgQi48L2F1dGhvcj48L2F1dGhvcnM+PC9jb250cmlidXRvcnM+PGF1dGgtYWRkcmVzcz5UaGUg
QklURVMgbGFiLCBDZW50ZXIgZm9yIEFkdmFuY2VkIFN0dWRpZXMgb2YgQmxhbmVzIChDRUFCLUNT
SUMpLCBBY2MgQ2FsYSBTIEZyYW5jZXNjIDE0LCAxNzMwMCBCbGFuZXMgKEdlcm9uYSksIFNwYWlu
LiBFbGVjdHJvbmljIGFkZHJlc3M6IGxhenphcmkubmF0YWxpQGdtYWlsLmNvbS4mI3hEO1RoZSBC
SVRFUyBsYWIsIENlbnRlciBmb3IgQWR2YW5jZWQgU3R1ZGllcyBvZiBCbGFuZXMgKENFQUItQ1NJ
QyksIEFjYyBDYWxhIFMgRnJhbmNlc2MgMTQsIDE3MzAwIEJsYW5lcyAoR2Vyb25hKSwgU3BhaW4u
IEVsZWN0cm9uaWMgYWRkcmVzczogbWlrZWwuYmVjZXJyb0Bjc2ljLmVzLiYjeEQ7VGhlIEJJVEVT
IGxhYiwgQ2VudGVyIGZvciBBZHZhbmNlZCBTdHVkaWVzIG9mIEJsYW5lcyAoQ0VBQi1DU0lDKSwg
QWNjIENhbGEgUyBGcmFuY2VzYyAxNCwgMTczMDAgQmxhbmVzIChHZXJvbmEpLCBTcGFpbi4gRWxl
Y3Ryb25pYyBhZGRyZXNzOiBqc2FuYWJyaWFmZXJuYW5kZXpAZ21haWwuY29tLiYjeEQ7TGV1cGhh
bmEgVW5pdmVyc2l0eSBvZiBMdW5lYnVyZywgRmFjdWx0eSBvZiBTdXN0YWluYWJpbGl0eSwgSW5z
dGl0dXRlIGZvciBFdGhpY3MgYW5kIFRyYW5zZGlzY2lwbGluYXJ5IFN1c3RhaW5hYmlsaXR5IFJl
c2VhcmNoLCBVbml2ZXJzaXRhdHNhbGxlZSAxLCAyMTM1NSBMdW5lYnVyZywgR2VybWFueS4gRWxl
Y3Ryb25pYyBhZGRyZXNzOiBtYXJ0aW5sb0BsZXVwaGFuYS5kZS48L2F1dGgtYWRkcmVzcz48dGl0
bGVzPjx0aXRsZT5Bc3Nlc3Npbmcgc29jaWFsLWVjb2xvZ2ljYWwgdnVsbmVyYWJpbGl0eSBvZiBj
b2FzdGFsIHN5c3RlbXMgdG8gZmlzaGluZyBhbmQgdG91cmlzbTwvdGl0bGU+PHNlY29uZGFyeS10
aXRsZT5TY2kgVG90YWwgRW52aXJvbjwvc2Vjb25kYXJ5LXRpdGxlPjwvdGl0bGVzPjxwZXJpb2Rp
Y2FsPjxmdWxsLXRpdGxlPlNjaSBUb3RhbCBFbnZpcm9uPC9mdWxsLXRpdGxlPjwvcGVyaW9kaWNh
bD48cGFnZXM+MTQ3MDc4PC9wYWdlcz48dm9sdW1lPjc4NDwvdm9sdW1lPjxlZGl0aW9uPjIwMjEv
MDQvMjg8L2VkaXRpb24+PGtleXdvcmRzPjxrZXl3b3JkPkZpc2ggY29tbXVuaXR5PC9rZXl3b3Jk
PjxrZXl3b3JkPk1hcmluZSBiaW9kaXZlcnNpdHk8L2tleXdvcmQ+PGtleXdvcmQ+UmVzaWxpZW5j
ZTwva2V5d29yZD48a2V5d29yZD5Sb2NreSByZWVmPC9rZXl3b3JkPjxrZXl3b3JkPlNvY2lhbC1l
Y29sb2dpY2FsIGFzc29jaWF0aW9uczwva2V5d29yZD48a2V5d29yZD5UZW1wZXJhdGUgcmVnaW9u
czwva2V5d29yZD48a2V5d29yZD5jb21wZXRpbmcgZmluYW5jaWFsIGludGVyZXN0cyBvciBwZXJz
b25hbCByZWxhdGlvbnNoaXBzIHRoYXQgY291bGQgaGF2ZSBhcHBlYXJlZDwva2V5d29yZD48a2V5
d29yZD50byBpbmZsdWVuY2UgdGhlIHdvcmsgcmVwb3J0ZWQgaW4gdGhpcyBwYXBlci48L2tleXdv
cmQ+PC9rZXl3b3Jkcz48ZGF0ZXM+PHllYXI+MjAyMTwveWVhcj48cHViLWRhdGVzPjxkYXRlPkF1
ZyAyNTwvZGF0ZT48L3B1Yi1kYXRlcz48L2RhdGVzPjxpc2JuPjE4NzktMTAyNiAoRWxlY3Ryb25p
YykmI3hEOzAwNDgtOTY5NyAoTGlua2luZyk8L2lzYm4+PGFjY2Vzc2lvbi1udW0+MzM5MDU5MzY8
L2FjY2Vzc2lvbi1udW0+PHVybHM+PHJlbGF0ZWQtdXJscz48dXJsPmh0dHBzOi8vd3d3Lm5jYmku
bmxtLm5paC5nb3YvcHVibWVkLzMzOTA1OTM2PC91cmw+PC9yZWxhdGVkLXVybHM+PC91cmxzPjxl
bGVjdHJvbmljLXJlc291cmNlLW51bT4xMC4xMDE2L2ouc2NpdG90ZW52LjIwMjEuMTQ3MDc4PC9l
bGVjdHJvbmljLXJlc291cmNlLW51bT48L3JlY29yZD48L0NpdGU+PENpdGU+PEF1dGhvcj5XaGl0
bmV5PC9BdXRob3I+PFllYXI+MjAyMDwvWWVhcj48UmVjTnVtPjE2MTwvUmVjTnVtPjxyZWNvcmQ+
PHJlYy1udW1iZXI+MTYxPC9yZWMtbnVtYmVyPjxmb3JlaWduLWtleXM+PGtleSBhcHA9IkVOIiBk
Yi1pZD0iczB6d3BwdjJ0dGVzZG9leHg5MnZmc3R6cjB3dHN3cnRkYWV2IiB0aW1lc3RhbXA9IjE2
MzQ3NjU0MzYiIGd1aWQ9IjFhMjY1ZjYwLWQ3MTAtNDhkZC1iYmE4LTNmOWNhN2ZiNWZmZiI+MTYx
PC9rZXk+PC9mb3JlaWduLWtleXM+PHJlZi10eXBlIG5hbWU9IkpvdXJuYWwgQXJ0aWNsZSI+MTc8
L3JlZi10eXBlPjxjb250cmlidXRvcnM+PGF1dGhvcnM+PGF1dGhvcj5XaGl0bmV5LCBDaGFybG90
dGUgSy48L2F1dGhvcj48YXV0aG9yPkNvbmdlciwgVHVnY2U8L2F1dGhvcj48YXV0aG9yPkJhbiwg
TmF0YWxpZSBDLjwvYXV0aG9yPjxhdXRob3I+TWNQaGllLCBSb21uZXk8L2F1dGhvcj48YXV0aG9y
PkNvb2tlLCBTdGV2ZW4gSi48L2F1dGhvcj48L2F1dGhvcnM+PC9jb250cmlidXRvcnM+PHRpdGxl
cz48dGl0bGU+U3ludGhlc2l6aW5nIGFuZCBjb21tdW5pY2F0aW5nIGNsaW1hdGUgY2hhbmdlIGlt
cGFjdHMgdG8gaW5mb3JtIGNvYXN0YWwgYWRhcHRhdGlvbiBwbGFubmluZzwvdGl0bGU+PHNlY29u
ZGFyeS10aXRsZT5GYWNldHM8L3NlY29uZGFyeS10aXRsZT48L3RpdGxlcz48cGVyaW9kaWNhbD48
ZnVsbC10aXRsZT5GYWNldHM8L2Z1bGwtdGl0bGU+PC9wZXJpb2RpY2FsPjxwYWdlcz43MDQtNzM3
PC9wYWdlcz48dm9sdW1lPjU8L3ZvbHVtZT48bnVtYmVyPjE8L251bWJlcj48c2VjdGlvbj43MDQ8
L3NlY3Rpb24+PGRhdGVzPjx5ZWFyPjIwMjA8L3llYXI+PC9kYXRlcz48aXNibj4yMzcxLTE2NzE8
L2lzYm4+PHVybHM+PC91cmxzPjxlbGVjdHJvbmljLXJlc291cmNlLW51bT4xMC4xMTM5L2ZhY2V0
cy0yMDE5LTAwMjc8L2VsZWN0cm9uaWMtcmVzb3VyY2UtbnVtPjwvcmVjb3JkPjwvQ2l0ZT48Q2l0
ZT48QXV0aG9yPldlaXM8L0F1dGhvcj48WWVhcj4yMDE2PC9ZZWFyPjxSZWNOdW0+MjI4PC9SZWNO
dW0+PHJlY29yZD48cmVjLW51bWJlcj4yMjg8L3JlYy1udW1iZXI+PGZvcmVpZ24ta2V5cz48a2V5
IGFwcD0iRU4iIGRiLWlkPSJzMHp3cHB2MnR0ZXNkb2V4eDkydmZzdHpyMHd0c3dydGRhZXYiIHRp
bWVzdGFtcD0iMTYzNDc2NTg1NSIgZ3VpZD0iMzJkODdjY2ItYTdjNi00NzdhLThiNDYtMTE2YmNi
MzdlMGQ2Ij4yMjg8L2tleT48L2ZvcmVpZ24ta2V5cz48cmVmLXR5cGUgbmFtZT0iSm91cm5hbCBB
cnRpY2xlIj4xNzwvcmVmLXR5cGU+PGNvbnRyaWJ1dG9ycz48YXV0aG9ycz48YXV0aG9yPldlaXMs
IFNoYXduIFcuIE1hcmdsZXM8L2F1dGhvcj48YXV0aG9yPkFnb3N0aW5pLCBWZXJhIE4uPC9hdXRo
b3I+PGF1dGhvcj5Sb3RoLCBMeW5uZXR0ZSBNLjwvYXV0aG9yPjxhdXRob3I+R2lsbWVyLCBCZW48
L2F1dGhvcj48YXV0aG9yPlNjaGlsbCwgU3RldmVuIFIuPC9hdXRob3I+PGF1dGhvcj5Lbm93bGVz
LCBKb2huIEVuZ2xpc2g8L2F1dGhvcj48YXV0aG9yPkJseXRoZXIsIFJ1dGg8L2F1dGhvcj48L2F1
dGhvcnM+PC9jb250cmlidXRvcnM+PHRpdGxlcz48dGl0bGU+QXNzZXNzaW5nIHZ1bG5lcmFiaWxp
dHk6IGFuIGludGVncmF0ZWQgYXBwcm9hY2ggZm9yIG1hcHBpbmcgYWRhcHRpdmUgY2FwYWNpdHks
IHNlbnNpdGl2aXR5LCBhbmQgZXhwb3N1cmU8L3RpdGxlPjxzZWNvbmRhcnktdGl0bGU+Q2xpbWF0
aWMgQ2hhbmdlPC9zZWNvbmRhcnktdGl0bGU+PC90aXRsZXM+PHBlcmlvZGljYWw+PGZ1bGwtdGl0
bGU+Q2xpbWF0aWMgQ2hhbmdlPC9mdWxsLXRpdGxlPjwvcGVyaW9kaWNhbD48cGFnZXM+NjE1LTYy
OTwvcGFnZXM+PHZvbHVtZT4xMzY8L3ZvbHVtZT48bnVtYmVyPjMtNDwvbnVtYmVyPjxzZWN0aW9u
PjYxNTwvc2VjdGlvbj48ZGF0ZXM+PHllYXI+MjAxNjwveWVhcj48L2RhdGVzPjxpc2JuPjAxNjUt
MDAwOSYjeEQ7MTU3My0xNDgwPC9pc2JuPjx1cmxzPjwvdXJscz48ZWxlY3Ryb25pYy1yZXNvdXJj
ZS1udW0+MTAuMTAwNy9zMTA1ODQtMDE2LTE2NDItMDwvZWxlY3Ryb25pYy1yZXNvdXJjZS1udW0+
PC9yZWNvcmQ+PC9DaXRlPjwvRW5kTm90ZT5=
</w:fldData>
              </w:fldChar>
            </w:r>
            <w:r w:rsidR="00AD70F5" w:rsidRPr="00FD2ED0">
              <w:rPr>
                <w:color w:val="000000"/>
                <w:sz w:val="18"/>
                <w:szCs w:val="18"/>
              </w:rPr>
              <w:instrText xml:space="preserve"> ADDIN EN.CITE.DATA </w:instrText>
            </w:r>
            <w:r w:rsidR="00AD70F5" w:rsidRPr="00FD2ED0">
              <w:rPr>
                <w:color w:val="000000"/>
                <w:sz w:val="18"/>
                <w:szCs w:val="18"/>
              </w:rPr>
            </w:r>
            <w:r w:rsidR="00AD70F5"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AD70F5" w:rsidRPr="00FD2ED0">
              <w:rPr>
                <w:noProof/>
                <w:color w:val="000000"/>
                <w:sz w:val="18"/>
                <w:szCs w:val="18"/>
              </w:rPr>
              <w:t>(Lazzari, Becerro, Sanabria-Fernandez, &amp; Martin-Lopez, 2021; Weis et al., 2016; Whitney, Conger, Ban, McPhie, &amp; Cooke, 2020)</w:t>
            </w:r>
            <w:r w:rsidRPr="00FD2ED0">
              <w:rPr>
                <w:color w:val="000000"/>
                <w:sz w:val="18"/>
                <w:szCs w:val="18"/>
              </w:rPr>
              <w:fldChar w:fldCharType="end"/>
            </w:r>
          </w:p>
        </w:tc>
      </w:tr>
      <w:tr w:rsidR="00F557DE" w:rsidRPr="009E18AB" w14:paraId="4FD36C40" w14:textId="77777777" w:rsidTr="00DA2A4F">
        <w:trPr>
          <w:trHeight w:val="274"/>
        </w:trPr>
        <w:tc>
          <w:tcPr>
            <w:tcW w:w="1986" w:type="dxa"/>
            <w:vMerge/>
            <w:shd w:val="clear" w:color="auto" w:fill="auto"/>
            <w:vAlign w:val="center"/>
            <w:hideMark/>
          </w:tcPr>
          <w:p w14:paraId="399DB703" w14:textId="77777777" w:rsidR="00F557DE" w:rsidRPr="00FD2ED0" w:rsidRDefault="00F557DE" w:rsidP="00DA2A4F">
            <w:pPr>
              <w:spacing w:line="240" w:lineRule="auto"/>
              <w:jc w:val="left"/>
              <w:rPr>
                <w:b/>
                <w:bCs/>
                <w:color w:val="000000"/>
                <w:sz w:val="18"/>
                <w:szCs w:val="18"/>
              </w:rPr>
            </w:pPr>
          </w:p>
        </w:tc>
        <w:tc>
          <w:tcPr>
            <w:tcW w:w="8510" w:type="dxa"/>
            <w:shd w:val="clear" w:color="auto" w:fill="auto"/>
            <w:hideMark/>
          </w:tcPr>
          <w:p w14:paraId="7282C78D" w14:textId="02A102D8" w:rsidR="00F557DE" w:rsidRPr="00FD2ED0" w:rsidRDefault="00F557DE" w:rsidP="00DA2A4F">
            <w:pPr>
              <w:spacing w:line="240" w:lineRule="auto"/>
              <w:rPr>
                <w:b/>
                <w:bCs/>
                <w:color w:val="000000"/>
                <w:sz w:val="18"/>
                <w:szCs w:val="18"/>
              </w:rPr>
            </w:pPr>
            <w:r w:rsidRPr="00FD2ED0">
              <w:rPr>
                <w:b/>
                <w:bCs/>
                <w:color w:val="000000"/>
                <w:sz w:val="18"/>
                <w:szCs w:val="18"/>
              </w:rPr>
              <w:t xml:space="preserve">Economic impact analysis (D and T), </w:t>
            </w:r>
            <w:r w:rsidRPr="00FD2ED0">
              <w:rPr>
                <w:color w:val="000000"/>
                <w:sz w:val="18"/>
                <w:szCs w:val="18"/>
              </w:rPr>
              <w:t>on Blue Economy sectors under different Representative Concentration Pathways and pollution scenarios</w:t>
            </w:r>
            <w:r w:rsidRPr="00FD2ED0">
              <w:rPr>
                <w:b/>
                <w:bCs/>
                <w:color w:val="000000"/>
                <w:sz w:val="18"/>
                <w:szCs w:val="18"/>
              </w:rPr>
              <w:t>.</w:t>
            </w:r>
          </w:p>
        </w:tc>
        <w:tc>
          <w:tcPr>
            <w:tcW w:w="4252" w:type="dxa"/>
            <w:shd w:val="clear" w:color="auto" w:fill="auto"/>
            <w:hideMark/>
          </w:tcPr>
          <w:p w14:paraId="1F9C621C" w14:textId="3ADCFE31"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PEVuZE5vdGU+PENpdGU+PEF1dGhvcj5Wcm9udGlzaTwvQXV0aG9yPjxZZWFyPjIwMjI8L1llYXI+
PFJlY051bT4xMTY1PC9SZWNOdW0+PERpc3BsYXlUZXh0PihkZSBSdWlnIGV0IGFsLiwgMjAxOTsg
VG9sLCAyMDIwOyBWcm9udGlzaSBldCBhbC4sIDIwMjIpPC9EaXNwbGF5VGV4dD48cmVjb3JkPjxy
ZWMtbnVtYmVyPjExNjU8L3JlYy1udW1iZXI+PGZvcmVpZ24ta2V5cz48a2V5IGFwcD0iRU4iIGRi
LWlkPSJzMHp3cHB2MnR0ZXNkb2V4eDkydmZzdHpyMHd0c3dydGRhZXYiIHRpbWVzdGFtcD0iMTY1
NzIwMDk0MiIgZ3VpZD0iZTVkZDgzNWQtZmU1MC00ZTk3LThjMTEtYzllMjYyZDk1YzU1Ij4xMTY1
PC9rZXk+PC9mb3JlaWduLWtleXM+PHJlZi10eXBlIG5hbWU9IkpvdXJuYWwgQXJ0aWNsZSI+MTc8
L3JlZi10eXBlPjxjb250cmlidXRvcnM+PGF1dGhvcnM+PGF1dGhvcj5Wcm9udGlzaSwgWm9pPC9h
dXRob3I+PGF1dGhvcj5DaGFyYWxhbXBpZGlzLCBJb2FubmlzPC9hdXRob3I+PGF1dGhvcj5MZWhy
LCBVbHJpa2U8L2F1dGhvcj48YXV0aG9yPk1leWVyLCBNYXJrPC9hdXRob3I+PGF1dGhvcj5QYXJv
dXNzb3MsIExlb25pZGFzPC9hdXRob3I+PGF1dGhvcj5MdXR6LCBDaHJpc3RpYW48L2F1dGhvcj48
YXV0aG9yPkxhbS1Hb256w6FsZXosIFllbiBFLjwvYXV0aG9yPjxhdXRob3I+QXJhYmFkemh5YW4s
IEFuYXN0YXNpYTwvYXV0aG9yPjxhdXRob3I+R29uesOhbGV6LCBNYXTDrWFzIE0uPC9hdXRob3I+
PGF1dGhvcj5MZcOzbiwgQ2FybWVsbyBKLjwvYXV0aG9yPjwvYXV0aG9ycz48L2NvbnRyaWJ1dG9y
cz48dGl0bGVzPjx0aXRsZT5NYWNyb2Vjb25vbWljIGltcGFjdHMgb2YgY2xpbWF0ZSBjaGFuZ2Ug
b24gdGhlIEJsdWUgRWNvbm9teSBzZWN0b3JzIG9mIHNvdXRoZXJuIEV1cm9wZWFuIGlzbGFuZHM8
L3RpdGxlPjxzZWNvbmRhcnktdGl0bGU+Q2xpbWF0aWMgQ2hhbmdlPC9zZWNvbmRhcnktdGl0bGU+
PC90aXRsZXM+PHBlcmlvZGljYWw+PGZ1bGwtdGl0bGU+Q2xpbWF0aWMgQ2hhbmdlPC9mdWxsLXRp
dGxlPjwvcGVyaW9kaWNhbD48dm9sdW1lPjE3MDwvdm9sdW1lPjxudW1iZXI+My00PC9udW1iZXI+
PGRhdGVzPjx5ZWFyPjIwMjI8L3llYXI+PC9kYXRlcz48aXNibj4wMTY1LTAwMDkmI3hEOzE1NzMt
MTQ4MDwvaXNibj48dXJscz48L3VybHM+PGVsZWN0cm9uaWMtcmVzb3VyY2UtbnVtPjEwLjEwMDcv
czEwNTg0LTAyMi0wMzMxMC01PC9lbGVjdHJvbmljLXJlc291cmNlLW51bT48L3JlY29yZD48L0Np
dGU+PENpdGU+PEF1dGhvcj5kZSBSdWlnPC9BdXRob3I+PFllYXI+MjAxOTwvWWVhcj48UmVjTnVt
Pjc3OTwvUmVjTnVtPjxyZWNvcmQ+PHJlYy1udW1iZXI+Nzc5PC9yZWMtbnVtYmVyPjxmb3JlaWdu
LWtleXM+PGtleSBhcHA9IkVOIiBkYi1pZD0iczB6d3BwdjJ0dGVzZG9leHg5MnZmc3R6cjB3dHN3
cnRkYWV2IiB0aW1lc3RhbXA9IjE2MzQ3NjgyMjMiIGd1aWQ9IjAzNWUxNjIxLWNiNjgtNGQwNC1h
NGRiLThjOGM5NjcyZjc2NyI+Nzc5PC9rZXk+PC9mb3JlaWduLWtleXM+PHJlZi10eXBlIG5hbWU9
IkpvdXJuYWwgQXJ0aWNsZSI+MTc8L3JlZi10eXBlPjxjb250cmlidXRvcnM+PGF1dGhvcnM+PGF1
dGhvcj5kZSBSdWlnLCBMLiBULjwvYXV0aG9yPjxhdXRob3I+QmFybmFyZCwgUC4gTC48L2F1dGhv
cj48YXV0aG9yPkJvdHplbiwgVy4gSi4gVy48L2F1dGhvcj48YXV0aG9yPkdyaWZtYW4sIFAuPC9h
dXRob3I+PGF1dGhvcj5IYXJ0LCBKLiBGLjwvYXV0aG9yPjxhdXRob3I+ZGUgTW9lbCwgSC48L2F1
dGhvcj48YXV0aG9yPlNhZHJwb3VyLCBOLjwvYXV0aG9yPjxhdXRob3I+QWVydHMsIEpjamg8L2F1
dGhvcj48L2F1dGhvcnM+PC9jb250cmlidXRvcnM+PGF1dGgtYWRkcmVzcz5JbnN0aXR1dGUgZm9y
IEVudmlyb25tZW50YWwgU3R1ZGllcyAoSVZNKSwgVlUgVW5pdmVyc2l0eSBBbXN0ZXJkYW0sIERl
IEJvZWxlbGFhbiAxMDg1LCAxMDgxLCBIViwgQW1zdGVyZGFtLCB0aGUgTmV0aGVybGFuZHMuIEVs
ZWN0cm9uaWMgYWRkcmVzczogTGFycy5kZS5SdWlnQHZ1Lm5sLiYjeEQ7VW5pdGVkIFN0YXRlcyBH
ZW9sb2dpY2FsIFN1cnZleSwgUGFjaWZpYyBDb2FzdGFsIGFuZCBNYXJpbmUgU2NpZW5jZSBDZW50
ZXIsIDI4ODUgTWlzc2lvbiBTdCwgU2FudGEgQ3J1eiwgQ0EgOTUwNjAsIFVTQS4mI3hEO0luc3Rp
dHV0ZSBmb3IgRW52aXJvbm1lbnRhbCBTdHVkaWVzIChJVk0pLCBWVSBVbml2ZXJzaXR5IEFtc3Rl
cmRhbSwgRGUgQm9lbGVsYWFuIDEwODUsIDEwODEsIEhWLCBBbXN0ZXJkYW0sIHRoZSBOZXRoZXJs
YW5kczsgQ2VudGVyIGZvciBSaXNrIE1hbmFnZW1lbnQgYW5kIERlY2lzaW9uIFByb2Nlc3Nlcywg
VGhlIFdoYXJ0b24gU2Nob29sLCBVbml2ZXJzaXR5IG9mIFBlbm5zeWx2YW5pYSwgUGhpbGFkZWxw
aGlhLCBVU0E7IFV0cmVjaHQgVW5pdmVyc2l0eSBTY2hvb2wgb2YgRWNvbm9taWNzLCBVdHJlY2h0
IFVuaXZlcnNpdHksIEtyaWVrZW5waXRwbGVpbiAyMS0yMiwgMzU4NCBFQyBVdHJlY2h0LCB0aGUg
TmV0aGVybGFuZHMuJiN4RDtVbml2ZXJzaXR5IG9mIFNvdXRoZXJuIENhbGlmb3JuaWEgU2VhIEdy
YW50LCAzNDU0IFRyb3VzZGFsZSBQa3d5LCBDQVMgMjAwLCBMb3MgQW5nZWxlcywgQ0EgOTAwODks
IFVTQS4mI3hEO0luc3RpdHV0ZSBmb3IgRW52aXJvbm1lbnRhbCBTdHVkaWVzIChJVk0pLCBWVSBV
bml2ZXJzaXR5IEFtc3RlcmRhbSwgRGUgQm9lbGVsYWFuIDEwODUsIDEwODEsIEhWLCBBbXN0ZXJk
YW0sIHRoZSBOZXRoZXJsYW5kcy48L2F1dGgtYWRkcmVzcz48dGl0bGVzPjx0aXRsZT5BbiBlY29u
b21pYyBldmFsdWF0aW9uIG9mIGFkYXB0YXRpb24gcGF0aHdheXMgaW4gY29hc3RhbCBtZWdhIGNp
dGllczogQW4gaWxsdXN0cmF0aW9uIGZvciBMb3MgQW5nZWxlczwvdGl0bGU+PHNlY29uZGFyeS10
aXRsZT5TY2kgVG90YWwgRW52aXJvbjwvc2Vjb25kYXJ5LXRpdGxlPjwvdGl0bGVzPjxwZXJpb2Rp
Y2FsPjxmdWxsLXRpdGxlPlNjaSBUb3RhbCBFbnZpcm9uPC9mdWxsLXRpdGxlPjwvcGVyaW9kaWNh
bD48cGFnZXM+NjQ3LTY1OTwvcGFnZXM+PHZvbHVtZT42Nzg8L3ZvbHVtZT48ZWRpdGlvbj4yMDE5
LzA1LzEzPC9lZGl0aW9uPjxrZXl3b3Jkcz48a2V5d29yZD5BZGFwdGF0aW9uIHBhdGh3YXlzPC9r
ZXl3b3JkPjxrZXl3b3JkPkNsaW1hdGUgY2hhbmdlPC9rZXl3b3JkPjxrZXl3b3JkPkNvc3QtYmVu
ZWZpdCBhbmFseXNpczwva2V5d29yZD48a2V5d29yZD5GbG9vZCByaXNrIGFuYWx5c2lzPC9rZXl3
b3JkPjxrZXl3b3JkPlNlYSBsZXZlbCByaXNlPC9rZXl3b3JkPjxrZXl3b3JkPlVuY2VydGFpbnR5
PC9rZXl3b3JkPjwva2V5d29yZHM+PGRhdGVzPjx5ZWFyPjIwMTk8L3llYXI+PHB1Yi1kYXRlcz48
ZGF0ZT5BdWcgMTU8L2RhdGU+PC9wdWItZGF0ZXM+PC9kYXRlcz48aXNibj4xODc5LTEwMjYgKEVs
ZWN0cm9uaWMpJiN4RDswMDQ4LTk2OTcgKExpbmtpbmcpPC9pc2JuPjxhY2Nlc3Npb24tbnVtPjMx
MDc4ODU2PC9hY2Nlc3Npb24tbnVtPjx1cmxzPjxyZWxhdGVkLXVybHM+PHVybD5odHRwczovL3d3
dy5uY2JpLm5sbS5uaWguZ292L3B1Ym1lZC8zMTA3ODg1NjwvdXJsPjwvcmVsYXRlZC11cmxzPjwv
dXJscz48ZWxlY3Ryb25pYy1yZXNvdXJjZS1udW0+MTAuMTAxNi9qLnNjaXRvdGVudi4yMDE5LjA0
LjMwODwvZWxlY3Ryb25pYy1yZXNvdXJjZS1udW0+PC9yZWNvcmQ+PC9DaXRlPjxDaXRlPjxBdXRo
b3I+VG9sPC9BdXRob3I+PFllYXI+MjAyMDwvWWVhcj48UmVjTnVtPjEyMzU8L1JlY051bT48cmVj
b3JkPjxyZWMtbnVtYmVyPjEyMzU8L3JlYy1udW1iZXI+PGZvcmVpZ24ta2V5cz48a2V5IGFwcD0i
RU4iIGRiLWlkPSJzMHp3cHB2MnR0ZXNkb2V4eDkydmZzdHpyMHd0c3dydGRhZXYiIHRpbWVzdGFt
cD0iMTY2MjUzNjEzMSIgZ3VpZD0iM2FiNjg2ZWYtNGY3Ny00MGI4LThkNzQtMzRmZDI2YjdhZTBi
Ij4xMjM1PC9rZXk+PC9mb3JlaWduLWtleXM+PHJlZi10eXBlIG5hbWU9IkpvdXJuYWwgQXJ0aWNs
ZSI+MTc8L3JlZi10eXBlPjxjb250cmlidXRvcnM+PGF1dGhvcnM+PGF1dGhvcj5Ub2wsIFJpY2hh
cmQgU0o8L2F1dGhvcj48L2F1dGhvcnM+PC9jb250cmlidXRvcnM+PHRpdGxlcz48dGl0bGU+VGhl
IGVjb25vbWljIGltcGFjdHMgb2YgY2xpbWF0ZSBjaGFuZ2U8L3RpdGxlPjxzZWNvbmRhcnktdGl0
bGU+UmV2aWV3IG9mIEVudmlyb25tZW50YWwgRWNvbm9taWNzIGFuZCBQb2xpY3k8L3NlY29uZGFy
eS10aXRsZT48L3RpdGxlcz48cGVyaW9kaWNhbD48ZnVsbC10aXRsZT5SZXZpZXcgb2YgRW52aXJv
bm1lbnRhbCBFY29ub21pY3MgYW5kIFBvbGljeTwvZnVsbC10aXRsZT48L3BlcmlvZGljYWw+PGRh
dGVzPjx5ZWFyPjIwMjA8L3llYXI+PC9kYXRlcz48dXJscz48L3VybHM+PC9yZWNvcmQ+PC9DaXRl
PjwvRW5kTm90ZT5=
</w:fldData>
              </w:fldChar>
            </w:r>
            <w:r w:rsidRPr="00FD2ED0">
              <w:rPr>
                <w:color w:val="000000"/>
                <w:sz w:val="18"/>
                <w:szCs w:val="18"/>
              </w:rPr>
              <w:instrText xml:space="preserve"> ADDIN EN.CITE </w:instrText>
            </w:r>
            <w:r w:rsidRPr="00FD2ED0">
              <w:rPr>
                <w:color w:val="000000"/>
                <w:sz w:val="18"/>
                <w:szCs w:val="18"/>
              </w:rPr>
              <w:fldChar w:fldCharType="begin">
                <w:fldData xml:space="preserve">PEVuZE5vdGU+PENpdGU+PEF1dGhvcj5Wcm9udGlzaTwvQXV0aG9yPjxZZWFyPjIwMjI8L1llYXI+
PFJlY051bT4xMTY1PC9SZWNOdW0+PERpc3BsYXlUZXh0PihkZSBSdWlnIGV0IGFsLiwgMjAxOTsg
VG9sLCAyMDIwOyBWcm9udGlzaSBldCBhbC4sIDIwMjIpPC9EaXNwbGF5VGV4dD48cmVjb3JkPjxy
ZWMtbnVtYmVyPjExNjU8L3JlYy1udW1iZXI+PGZvcmVpZ24ta2V5cz48a2V5IGFwcD0iRU4iIGRi
LWlkPSJzMHp3cHB2MnR0ZXNkb2V4eDkydmZzdHpyMHd0c3dydGRhZXYiIHRpbWVzdGFtcD0iMTY1
NzIwMDk0MiIgZ3VpZD0iZTVkZDgzNWQtZmU1MC00ZTk3LThjMTEtYzllMjYyZDk1YzU1Ij4xMTY1
PC9rZXk+PC9mb3JlaWduLWtleXM+PHJlZi10eXBlIG5hbWU9IkpvdXJuYWwgQXJ0aWNsZSI+MTc8
L3JlZi10eXBlPjxjb250cmlidXRvcnM+PGF1dGhvcnM+PGF1dGhvcj5Wcm9udGlzaSwgWm9pPC9h
dXRob3I+PGF1dGhvcj5DaGFyYWxhbXBpZGlzLCBJb2FubmlzPC9hdXRob3I+PGF1dGhvcj5MZWhy
LCBVbHJpa2U8L2F1dGhvcj48YXV0aG9yPk1leWVyLCBNYXJrPC9hdXRob3I+PGF1dGhvcj5QYXJv
dXNzb3MsIExlb25pZGFzPC9hdXRob3I+PGF1dGhvcj5MdXR6LCBDaHJpc3RpYW48L2F1dGhvcj48
YXV0aG9yPkxhbS1Hb256w6FsZXosIFllbiBFLjwvYXV0aG9yPjxhdXRob3I+QXJhYmFkemh5YW4s
IEFuYXN0YXNpYTwvYXV0aG9yPjxhdXRob3I+R29uesOhbGV6LCBNYXTDrWFzIE0uPC9hdXRob3I+
PGF1dGhvcj5MZcOzbiwgQ2FybWVsbyBKLjwvYXV0aG9yPjwvYXV0aG9ycz48L2NvbnRyaWJ1dG9y
cz48dGl0bGVzPjx0aXRsZT5NYWNyb2Vjb25vbWljIGltcGFjdHMgb2YgY2xpbWF0ZSBjaGFuZ2Ug
b24gdGhlIEJsdWUgRWNvbm9teSBzZWN0b3JzIG9mIHNvdXRoZXJuIEV1cm9wZWFuIGlzbGFuZHM8
L3RpdGxlPjxzZWNvbmRhcnktdGl0bGU+Q2xpbWF0aWMgQ2hhbmdlPC9zZWNvbmRhcnktdGl0bGU+
PC90aXRsZXM+PHBlcmlvZGljYWw+PGZ1bGwtdGl0bGU+Q2xpbWF0aWMgQ2hhbmdlPC9mdWxsLXRp
dGxlPjwvcGVyaW9kaWNhbD48dm9sdW1lPjE3MDwvdm9sdW1lPjxudW1iZXI+My00PC9udW1iZXI+
PGRhdGVzPjx5ZWFyPjIwMjI8L3llYXI+PC9kYXRlcz48aXNibj4wMTY1LTAwMDkmI3hEOzE1NzMt
MTQ4MDwvaXNibj48dXJscz48L3VybHM+PGVsZWN0cm9uaWMtcmVzb3VyY2UtbnVtPjEwLjEwMDcv
czEwNTg0LTAyMi0wMzMxMC01PC9lbGVjdHJvbmljLXJlc291cmNlLW51bT48L3JlY29yZD48L0Np
dGU+PENpdGU+PEF1dGhvcj5kZSBSdWlnPC9BdXRob3I+PFllYXI+MjAxOTwvWWVhcj48UmVjTnVt
Pjc3OTwvUmVjTnVtPjxyZWNvcmQ+PHJlYy1udW1iZXI+Nzc5PC9yZWMtbnVtYmVyPjxmb3JlaWdu
LWtleXM+PGtleSBhcHA9IkVOIiBkYi1pZD0iczB6d3BwdjJ0dGVzZG9leHg5MnZmc3R6cjB3dHN3
cnRkYWV2IiB0aW1lc3RhbXA9IjE2MzQ3NjgyMjMiIGd1aWQ9IjAzNWUxNjIxLWNiNjgtNGQwNC1h
NGRiLThjOGM5NjcyZjc2NyI+Nzc5PC9rZXk+PC9mb3JlaWduLWtleXM+PHJlZi10eXBlIG5hbWU9
IkpvdXJuYWwgQXJ0aWNsZSI+MTc8L3JlZi10eXBlPjxjb250cmlidXRvcnM+PGF1dGhvcnM+PGF1
dGhvcj5kZSBSdWlnLCBMLiBULjwvYXV0aG9yPjxhdXRob3I+QmFybmFyZCwgUC4gTC48L2F1dGhv
cj48YXV0aG9yPkJvdHplbiwgVy4gSi4gVy48L2F1dGhvcj48YXV0aG9yPkdyaWZtYW4sIFAuPC9h
dXRob3I+PGF1dGhvcj5IYXJ0LCBKLiBGLjwvYXV0aG9yPjxhdXRob3I+ZGUgTW9lbCwgSC48L2F1
dGhvcj48YXV0aG9yPlNhZHJwb3VyLCBOLjwvYXV0aG9yPjxhdXRob3I+QWVydHMsIEpjamg8L2F1
dGhvcj48L2F1dGhvcnM+PC9jb250cmlidXRvcnM+PGF1dGgtYWRkcmVzcz5JbnN0aXR1dGUgZm9y
IEVudmlyb25tZW50YWwgU3R1ZGllcyAoSVZNKSwgVlUgVW5pdmVyc2l0eSBBbXN0ZXJkYW0sIERl
IEJvZWxlbGFhbiAxMDg1LCAxMDgxLCBIViwgQW1zdGVyZGFtLCB0aGUgTmV0aGVybGFuZHMuIEVs
ZWN0cm9uaWMgYWRkcmVzczogTGFycy5kZS5SdWlnQHZ1Lm5sLiYjeEQ7VW5pdGVkIFN0YXRlcyBH
ZW9sb2dpY2FsIFN1cnZleSwgUGFjaWZpYyBDb2FzdGFsIGFuZCBNYXJpbmUgU2NpZW5jZSBDZW50
ZXIsIDI4ODUgTWlzc2lvbiBTdCwgU2FudGEgQ3J1eiwgQ0EgOTUwNjAsIFVTQS4mI3hEO0luc3Rp
dHV0ZSBmb3IgRW52aXJvbm1lbnRhbCBTdHVkaWVzIChJVk0pLCBWVSBVbml2ZXJzaXR5IEFtc3Rl
cmRhbSwgRGUgQm9lbGVsYWFuIDEwODUsIDEwODEsIEhWLCBBbXN0ZXJkYW0sIHRoZSBOZXRoZXJs
YW5kczsgQ2VudGVyIGZvciBSaXNrIE1hbmFnZW1lbnQgYW5kIERlY2lzaW9uIFByb2Nlc3Nlcywg
VGhlIFdoYXJ0b24gU2Nob29sLCBVbml2ZXJzaXR5IG9mIFBlbm5zeWx2YW5pYSwgUGhpbGFkZWxw
aGlhLCBVU0E7IFV0cmVjaHQgVW5pdmVyc2l0eSBTY2hvb2wgb2YgRWNvbm9taWNzLCBVdHJlY2h0
IFVuaXZlcnNpdHksIEtyaWVrZW5waXRwbGVpbiAyMS0yMiwgMzU4NCBFQyBVdHJlY2h0LCB0aGUg
TmV0aGVybGFuZHMuJiN4RDtVbml2ZXJzaXR5IG9mIFNvdXRoZXJuIENhbGlmb3JuaWEgU2VhIEdy
YW50LCAzNDU0IFRyb3VzZGFsZSBQa3d5LCBDQVMgMjAwLCBMb3MgQW5nZWxlcywgQ0EgOTAwODks
IFVTQS4mI3hEO0luc3RpdHV0ZSBmb3IgRW52aXJvbm1lbnRhbCBTdHVkaWVzIChJVk0pLCBWVSBV
bml2ZXJzaXR5IEFtc3RlcmRhbSwgRGUgQm9lbGVsYWFuIDEwODUsIDEwODEsIEhWLCBBbXN0ZXJk
YW0sIHRoZSBOZXRoZXJsYW5kcy48L2F1dGgtYWRkcmVzcz48dGl0bGVzPjx0aXRsZT5BbiBlY29u
b21pYyBldmFsdWF0aW9uIG9mIGFkYXB0YXRpb24gcGF0aHdheXMgaW4gY29hc3RhbCBtZWdhIGNp
dGllczogQW4gaWxsdXN0cmF0aW9uIGZvciBMb3MgQW5nZWxlczwvdGl0bGU+PHNlY29uZGFyeS10
aXRsZT5TY2kgVG90YWwgRW52aXJvbjwvc2Vjb25kYXJ5LXRpdGxlPjwvdGl0bGVzPjxwZXJpb2Rp
Y2FsPjxmdWxsLXRpdGxlPlNjaSBUb3RhbCBFbnZpcm9uPC9mdWxsLXRpdGxlPjwvcGVyaW9kaWNh
bD48cGFnZXM+NjQ3LTY1OTwvcGFnZXM+PHZvbHVtZT42Nzg8L3ZvbHVtZT48ZWRpdGlvbj4yMDE5
LzA1LzEzPC9lZGl0aW9uPjxrZXl3b3Jkcz48a2V5d29yZD5BZGFwdGF0aW9uIHBhdGh3YXlzPC9r
ZXl3b3JkPjxrZXl3b3JkPkNsaW1hdGUgY2hhbmdlPC9rZXl3b3JkPjxrZXl3b3JkPkNvc3QtYmVu
ZWZpdCBhbmFseXNpczwva2V5d29yZD48a2V5d29yZD5GbG9vZCByaXNrIGFuYWx5c2lzPC9rZXl3
b3JkPjxrZXl3b3JkPlNlYSBsZXZlbCByaXNlPC9rZXl3b3JkPjxrZXl3b3JkPlVuY2VydGFpbnR5
PC9rZXl3b3JkPjwva2V5d29yZHM+PGRhdGVzPjx5ZWFyPjIwMTk8L3llYXI+PHB1Yi1kYXRlcz48
ZGF0ZT5BdWcgMTU8L2RhdGU+PC9wdWItZGF0ZXM+PC9kYXRlcz48aXNibj4xODc5LTEwMjYgKEVs
ZWN0cm9uaWMpJiN4RDswMDQ4LTk2OTcgKExpbmtpbmcpPC9pc2JuPjxhY2Nlc3Npb24tbnVtPjMx
MDc4ODU2PC9hY2Nlc3Npb24tbnVtPjx1cmxzPjxyZWxhdGVkLXVybHM+PHVybD5odHRwczovL3d3
dy5uY2JpLm5sbS5uaWguZ292L3B1Ym1lZC8zMTA3ODg1NjwvdXJsPjwvcmVsYXRlZC11cmxzPjwv
dXJscz48ZWxlY3Ryb25pYy1yZXNvdXJjZS1udW0+MTAuMTAxNi9qLnNjaXRvdGVudi4yMDE5LjA0
LjMwODwvZWxlY3Ryb25pYy1yZXNvdXJjZS1udW0+PC9yZWNvcmQ+PC9DaXRlPjxDaXRlPjxBdXRo
b3I+VG9sPC9BdXRob3I+PFllYXI+MjAyMDwvWWVhcj48UmVjTnVtPjEyMzU8L1JlY051bT48cmVj
b3JkPjxyZWMtbnVtYmVyPjEyMzU8L3JlYy1udW1iZXI+PGZvcmVpZ24ta2V5cz48a2V5IGFwcD0i
RU4iIGRiLWlkPSJzMHp3cHB2MnR0ZXNkb2V4eDkydmZzdHpyMHd0c3dydGRhZXYiIHRpbWVzdGFt
cD0iMTY2MjUzNjEzMSIgZ3VpZD0iM2FiNjg2ZWYtNGY3Ny00MGI4LThkNzQtMzRmZDI2YjdhZTBi
Ij4xMjM1PC9rZXk+PC9mb3JlaWduLWtleXM+PHJlZi10eXBlIG5hbWU9IkpvdXJuYWwgQXJ0aWNs
ZSI+MTc8L3JlZi10eXBlPjxjb250cmlidXRvcnM+PGF1dGhvcnM+PGF1dGhvcj5Ub2wsIFJpY2hh
cmQgU0o8L2F1dGhvcj48L2F1dGhvcnM+PC9jb250cmlidXRvcnM+PHRpdGxlcz48dGl0bGU+VGhl
IGVjb25vbWljIGltcGFjdHMgb2YgY2xpbWF0ZSBjaGFuZ2U8L3RpdGxlPjxzZWNvbmRhcnktdGl0
bGU+UmV2aWV3IG9mIEVudmlyb25tZW50YWwgRWNvbm9taWNzIGFuZCBQb2xpY3k8L3NlY29uZGFy
eS10aXRsZT48L3RpdGxlcz48cGVyaW9kaWNhbD48ZnVsbC10aXRsZT5SZXZpZXcgb2YgRW52aXJv
bm1lbnRhbCBFY29ub21pY3MgYW5kIFBvbGljeTwvZnVsbC10aXRsZT48L3BlcmlvZGljYWw+PGRh
dGVzPjx5ZWFyPjIwMjA8L3llYXI+PC9kYXRlcz48dXJscz48L3VybHM+PC9yZWNvcmQ+PC9DaXRl
PjwvRW5kTm90ZT5=
</w:fldData>
              </w:fldChar>
            </w:r>
            <w:r w:rsidRPr="00FD2ED0">
              <w:rPr>
                <w:color w:val="000000"/>
                <w:sz w:val="18"/>
                <w:szCs w:val="18"/>
              </w:rPr>
              <w:instrText xml:space="preserve"> ADDIN EN.CITE.DATA </w:instrText>
            </w:r>
            <w:r w:rsidRPr="00FD2ED0">
              <w:rPr>
                <w:color w:val="000000"/>
                <w:sz w:val="18"/>
                <w:szCs w:val="18"/>
              </w:rPr>
            </w:r>
            <w:r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Pr="00FD2ED0">
              <w:rPr>
                <w:noProof/>
                <w:color w:val="000000"/>
                <w:sz w:val="18"/>
                <w:szCs w:val="18"/>
              </w:rPr>
              <w:t>(de Ruig et al., 2019; Tol, 2020; Vrontisi et al., 2022)</w:t>
            </w:r>
            <w:r w:rsidRPr="00FD2ED0">
              <w:rPr>
                <w:color w:val="000000"/>
                <w:sz w:val="18"/>
                <w:szCs w:val="18"/>
              </w:rPr>
              <w:fldChar w:fldCharType="end"/>
            </w:r>
          </w:p>
        </w:tc>
      </w:tr>
      <w:tr w:rsidR="00F557DE" w:rsidRPr="009E18AB" w14:paraId="6A0202F4" w14:textId="77777777" w:rsidTr="007A18A1">
        <w:trPr>
          <w:trHeight w:hRule="exact" w:val="1152"/>
        </w:trPr>
        <w:tc>
          <w:tcPr>
            <w:tcW w:w="1986" w:type="dxa"/>
            <w:vMerge/>
            <w:tcBorders>
              <w:bottom w:val="single" w:sz="4" w:space="0" w:color="auto"/>
            </w:tcBorders>
            <w:shd w:val="clear" w:color="auto" w:fill="auto"/>
            <w:vAlign w:val="center"/>
            <w:hideMark/>
          </w:tcPr>
          <w:p w14:paraId="5652D603" w14:textId="77777777" w:rsidR="00F557DE" w:rsidRPr="00FD2ED0" w:rsidRDefault="00F557DE" w:rsidP="00DA2A4F">
            <w:pPr>
              <w:spacing w:line="240" w:lineRule="auto"/>
              <w:jc w:val="left"/>
              <w:rPr>
                <w:b/>
                <w:bCs/>
                <w:color w:val="000000"/>
                <w:sz w:val="18"/>
                <w:szCs w:val="18"/>
              </w:rPr>
            </w:pPr>
          </w:p>
        </w:tc>
        <w:tc>
          <w:tcPr>
            <w:tcW w:w="8510" w:type="dxa"/>
            <w:tcBorders>
              <w:bottom w:val="single" w:sz="4" w:space="0" w:color="auto"/>
            </w:tcBorders>
            <w:shd w:val="clear" w:color="auto" w:fill="auto"/>
            <w:hideMark/>
          </w:tcPr>
          <w:p w14:paraId="42E90516" w14:textId="0266DC30" w:rsidR="00F557DE" w:rsidRPr="00FD2ED0" w:rsidRDefault="00F557DE" w:rsidP="00DA2A4F">
            <w:pPr>
              <w:spacing w:line="240" w:lineRule="auto"/>
              <w:rPr>
                <w:b/>
                <w:bCs/>
                <w:color w:val="000000"/>
                <w:sz w:val="18"/>
                <w:szCs w:val="18"/>
              </w:rPr>
            </w:pPr>
            <w:r w:rsidRPr="00FD2ED0">
              <w:rPr>
                <w:b/>
                <w:bCs/>
                <w:color w:val="000000"/>
                <w:sz w:val="18"/>
                <w:szCs w:val="18"/>
              </w:rPr>
              <w:t xml:space="preserve">Sustainable development pathways scenarios (e.g., scenario planning, “what-if scenarios, “nature future” scenarios; T and S). </w:t>
            </w:r>
            <w:r w:rsidRPr="00FD2ED0">
              <w:rPr>
                <w:color w:val="000000"/>
                <w:sz w:val="18"/>
                <w:szCs w:val="18"/>
              </w:rPr>
              <w:t xml:space="preserve">Includes a set of multidisciplinary approaches and for the active involvement of a diversity of actors in decision-making processes. This tool is adapted for assist decision-making by promoting anticipatory adaptation approaches. </w:t>
            </w:r>
          </w:p>
        </w:tc>
        <w:tc>
          <w:tcPr>
            <w:tcW w:w="4252" w:type="dxa"/>
            <w:tcBorders>
              <w:bottom w:val="single" w:sz="4" w:space="0" w:color="auto"/>
            </w:tcBorders>
            <w:shd w:val="clear" w:color="auto" w:fill="auto"/>
            <w:hideMark/>
          </w:tcPr>
          <w:p w14:paraId="5E2DF26F" w14:textId="15A9C382"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PEVuZE5vdGU+PENpdGU+PEF1dGhvcj5Tb2VyZ2VsPC9BdXRob3I+PFllYXI+MjAyMTwvWWVhcj48
UmVjTnVtPjk2MjwvUmVjTnVtPjxEaXNwbGF5VGV4dD4oQ2FtcG9zIGV0IGFsLiwgMjAxNjsgQ291
bHRlciwgU2VycmFvLU5ldW1hbm4sICZhbXA7IENvaWFjZXR0bywgMjAxOTsgUGVyZWlyYSBldCBh
bC4sIDIwMjA7IFJlaW1hbm4gZXQgYWwuLCAyMDIxOyBSb2NsZSBldCBhbC4sIDIwMjA7IFNhbmNo
ZXotQXJjaWxsYSBldCBhbC4sIDIwMTY7IFNoYXJwZSwgSG9kZ3NvbiwgTGVpY2VzdGVyLCBMeW9u
LCAmYW1wOyBGYXpleSwgMjAxNjsgU29lcmdlbCBldCBhbC4sIDIwMjEpPC9EaXNwbGF5VGV4dD48
cmVjb3JkPjxyZWMtbnVtYmVyPjk2MjwvcmVjLW51bWJlcj48Zm9yZWlnbi1rZXlzPjxrZXkgYXBw
PSJFTiIgZGItaWQ9InMwendwcHYydHRlc2RvZXh4OTJ2ZnN0enIwd3Rzd3J0ZGFldiIgdGltZXN0
YW1wPSIxNjM1ODQ1MjU3IiBndWlkPSI5ODEwOTViOS01MTE1LTRiYTItOTM2Yy00OTY5OGU2NGY0
Y2IiPjk2Mjwva2V5PjwvZm9yZWlnbi1rZXlzPjxyZWYtdHlwZSBuYW1lPSJKb3VybmFsIEFydGlj
bGUiPjE3PC9yZWYtdHlwZT48Y29udHJpYnV0b3JzPjxhdXRob3JzPjxhdXRob3I+U29lcmdlbCwg
QmpvZXJuPC9hdXRob3I+PGF1dGhvcj5LcmllZ2xlciwgRWxtYXI8L2F1dGhvcj48YXV0aG9yPldl
aW5kbCwgSXNhYmVsbGU8L2F1dGhvcj48YXV0aG9yPlJhdW5lciwgU2ViYXN0aWFuPC9hdXRob3I+
PGF1dGhvcj5EaXJuYWljaG5lciwgQWxvaXM8L2F1dGhvcj48YXV0aG9yPlJ1aGUsIENvbnN0YW50
aW48L2F1dGhvcj48YXV0aG9yPkhvZm1hbm4sIE1hdHRoaWFzPC9hdXRob3I+PGF1dGhvcj5CYXVl
ciwgTmljbzwvYXV0aG9yPjxhdXRob3I+QmVydHJhbSwgQ2hyaXN0b3BoPC9hdXRob3I+PGF1dGhv
cj5Cb2RpcnNreSwgQmVuamFtaW4gTGVvbjwvYXV0aG9yPjxhdXRob3I+TGVpbWJhY2gsIE1hcmlh
bjwvYXV0aG9yPjxhdXRob3I+TGVpbmluZ2VyLCBKdWxpYTwvYXV0aG9yPjxhdXRob3I+TGV2ZXNx
dWUsIEFudG9pbmU8L2F1dGhvcj48YXV0aG9yPkx1ZGVyZXIsIEd1bm5hcjwvYXV0aG9yPjxhdXRo
b3I+UGVobCwgTWljaGFqYTwvYXV0aG9yPjxhdXRob3I+V2luZ2VucywgQ2hyaXN0b3BoZXI8L2F1
dGhvcj48YXV0aG9yPkJhdW1zdGFyaywgTGF2aW5pYTwvYXV0aG9yPjxhdXRob3I+QmVpZXIsIEZl
bGljaXRhczwvYXV0aG9yPjxhdXRob3I+RGlldHJpY2gsIEphbiBQaGlsaXBwPC9hdXRob3I+PGF1
dGhvcj5IdW1wZW7DtmRlciwgRmxvcmlhbjwvYXV0aG9yPjxhdXRob3I+dm9uIEplZXR6ZSwgUGF0
cmljazwvYXV0aG9yPjxhdXRob3I+S2xlaW4sIERhdmlkPC9hdXRob3I+PGF1dGhvcj5Lb2NoLCBK
b2hhbm5lczwvYXV0aG9yPjxhdXRob3I+UGlldHpja2VyLCBSb2JlcnQ8L2F1dGhvcj48YXV0aG9y
PlN0cmVmbGVyLCBKZXNzaWNhPC9hdXRob3I+PGF1dGhvcj5Mb3R6ZS1DYW1wZW4sIEhlcm1hbm48
L2F1dGhvcj48YXV0aG9yPlBvcHAsIEFsZXhhbmRlcjwvYXV0aG9yPjwvYXV0aG9ycz48L2NvbnRy
aWJ1dG9ycz48dGl0bGVzPjx0aXRsZT5BIHN1c3RhaW5hYmxlIGRldmVsb3BtZW50IHBhdGh3YXkg
Zm9yIGNsaW1hdGUgYWN0aW9uIHdpdGhpbiB0aGUgVU4gMjAzMCBBZ2VuZGE8L3RpdGxlPjxzZWNv
bmRhcnktdGl0bGU+TmF0dXJlIENsaW1hdGUgQ2hhbmdlPC9zZWNvbmRhcnktdGl0bGU+PC90aXRs
ZXM+PHBlcmlvZGljYWw+PGZ1bGwtdGl0bGU+TmF0dXJlIENsaW1hdGUgQ2hhbmdlPC9mdWxsLXRp
dGxlPjwvcGVyaW9kaWNhbD48cGFnZXM+NjU2LTY2NDwvcGFnZXM+PHZvbHVtZT4xMTwvdm9sdW1l
PjxudW1iZXI+ODwvbnVtYmVyPjxzZWN0aW9uPjY1Njwvc2VjdGlvbj48ZGF0ZXM+PHllYXI+MjAy
MTwveWVhcj48L2RhdGVzPjxpc2JuPjE3NTgtNjc4WCYjeEQ7MTc1OC02Nzk4PC9pc2JuPjx1cmxz
PjwvdXJscz48ZWxlY3Ryb25pYy1yZXNvdXJjZS1udW0+MTAuMTAzOC9zNDE1NTgtMDIxLTAxMDk4
LTM8L2VsZWN0cm9uaWMtcmVzb3VyY2UtbnVtPjwvcmVjb3JkPjwvQ2l0ZT48Q2l0ZT48QXV0aG9y
PlJvY2xlPC9BdXRob3I+PFllYXI+MjAyMDwvWWVhcj48UmVjTnVtPjI5MjwvUmVjTnVtPjxyZWNv
cmQ+PHJlYy1udW1iZXI+MjkyPC9yZWMtbnVtYmVyPjxmb3JlaWduLWtleXM+PGtleSBhcHA9IkVO
IiBkYi1pZD0iczB6d3BwdjJ0dGVzZG9leHg5MnZmc3R6cjB3dHN3cnRkYWV2IiB0aW1lc3RhbXA9
IjE2MzQ3NjYyMjgiIGd1aWQ9Ijc5MWU2ZTk4LTg3OGEtNDkwZC04NDQ0LWUzNzYyYTNkNWU1YyI+
MjkyPC9rZXk+PC9mb3JlaWduLWtleXM+PHJlZi10eXBlIG5hbWU9IkpvdXJuYWwgQXJ0aWNsZSI+
MTc8L3JlZi10eXBlPjxjb250cmlidXRvcnM+PGF1dGhvcnM+PGF1dGhvcj5Sb2NsZSwgTmljb2xh
czwvYXV0aG9yPjxhdXRob3I+UmV5LVZhbGV0dGUsIEjDqWzDqG5lPC9hdXRob3I+PGF1dGhvcj5C
ZXJ0cmFuZCwgRnJhbsOnb2lzPC9hdXRob3I+PGF1dGhvcj5CZWN1LCBOaWNvbGFzPC9hdXRob3I+
PGF1dGhvcj5Mb25nLCBOYXRoYWxpZTwvYXV0aG9yPjxhdXRob3I+QmF6YXJ0LCBDw6ljaWxlPC9h
dXRob3I+PGF1dGhvcj5WeWUsIERpZGllcjwvYXV0aG9yPjxhdXRob3I+TWV1ci1GZXJlYywgQ2F0
aGVyaW5lPC9hdXRob3I+PGF1dGhvcj5CZWNrLCBFbGlzZTwvYXV0aG9yPjxhdXRob3I+QW1hbHJp
YywgTWFyaW9uPC9hdXRob3I+PGF1dGhvcj5MYXV0csOpZG91LUF1ZG91eSwgTmljb2xlPC9hdXRo
b3I+PC9hdXRob3JzPjwvY29udHJpYnV0b3JzPjx0aXRsZXM+PHRpdGxlPlBhdmluZyB0aGUgd2F5
IHRvIGNvYXN0YWwgYWRhcHRhdGlvbiBwYXRod2F5czogQW4gaW50ZXJkaXNjaXBsaW5hcnkgYXBw
cm9hY2ggYmFzZWQgb24gdGVycml0b3JpYWwgYXJjaGV0eXBlczwvdGl0bGU+PHNlY29uZGFyeS10
aXRsZT5FbnZpcm9ubWVudGFsIFNjaWVuY2UgJmFtcDsgUG9saWN5PC9zZWNvbmRhcnktdGl0bGU+
PC90aXRsZXM+PHBlcmlvZGljYWw+PGZ1bGwtdGl0bGU+RW52aXJvbm1lbnRhbCBTY2llbmNlICZh
bXA7IFBvbGljeTwvZnVsbC10aXRsZT48L3BlcmlvZGljYWw+PHBhZ2VzPjM0LTQ1PC9wYWdlcz48
dm9sdW1lPjExMDwvdm9sdW1lPjxzZWN0aW9uPjM0PC9zZWN0aW9uPjxkYXRlcz48eWVhcj4yMDIw
PC95ZWFyPjwvZGF0ZXM+PGlzYm4+MTQ2MjkwMTE8L2lzYm4+PHVybHM+PC91cmxzPjxlbGVjdHJv
bmljLXJlc291cmNlLW51bT4xMC4xMDE2L2ouZW52c2NpLjIwMjAuMDUuMDAzPC9lbGVjdHJvbmlj
LXJlc291cmNlLW51bT48L3JlY29yZD48L0NpdGU+PENpdGU+PEF1dGhvcj5Db3VsdGVyPC9BdXRo
b3I+PFllYXI+MjAxOTwvWWVhcj48UmVjTnVtPjExODU8L1JlY051bT48cmVjb3JkPjxyZWMtbnVt
YmVyPjExODU8L3JlYy1udW1iZXI+PGZvcmVpZ24ta2V5cz48a2V5IGFwcD0iRU4iIGRiLWlkPSJ0
cHI1dGEwZjU5OWF6YWV4dGE1cHJ3ZHZkc3gyNTl3d3ZlenIiIHRpbWVzdGFtcD0iMTYzMjc0MjAy
NiIgZ3VpZD0iYmFiMjBlMGEtN2FhMi00OGU1LWExN2EtMjc0YTRhMzUxNTRlIj4xMTg1PC9rZXk+
PC9mb3JlaWduLWtleXM+PHJlZi10eXBlIG5hbWU9IkpvdXJuYWwgQXJ0aWNsZSI+MTc8L3JlZi10
eXBlPjxjb250cmlidXRvcnM+PGF1dGhvcnM+PGF1dGhvcj5Db3VsdGVyLCBMaWVzZTwvYXV0aG9y
PjxhdXRob3I+U2VycmFvLU5ldW1hbm4sIFNpbHZpYTwvYXV0aG9yPjxhdXRob3I+Q29pYWNldHRv
LCBFZGRvPC9hdXRob3I+PC9hdXRob3JzPjwvY29udHJpYnV0b3JzPjx0aXRsZXM+PHRpdGxlPkNs
aW1hdGUgY2hhbmdlIGFkYXB0YXRpb24gbmFycmF0aXZlczogTGlua2luZyBjbGltYXRlIGtub3ds
ZWRnZSBhbmQgZnV0dXJlIHRoaW5raW5nPC90aXRsZT48c2Vjb25kYXJ5LXRpdGxlPkZ1dHVyZXM8
L3NlY29uZGFyeS10aXRsZT48L3RpdGxlcz48cGVyaW9kaWNhbD48ZnVsbC10aXRsZT5GdXR1cmVz
PC9mdWxsLXRpdGxlPjwvcGVyaW9kaWNhbD48cGFnZXM+NTctNzA8L3BhZ2VzPjx2b2x1bWU+MTEx
PC92b2x1bWU+PHNlY3Rpb24+NTc8L3NlY3Rpb24+PGRhdGVzPjx5ZWFyPjIwMTk8L3llYXI+PC9k
YXRlcz48aXNibj4wMDE2MzI4NzwvaXNibj48dXJscz48L3VybHM+PGVsZWN0cm9uaWMtcmVzb3Vy
Y2UtbnVtPjEwLjEwMTYvai5mdXR1cmVzLjIwMTkuMDUuMDA0PC9lbGVjdHJvbmljLXJlc291cmNl
LW51bT48L3JlY29yZD48L0NpdGU+PENpdGU+PEF1dGhvcj5TaGFycGU8L0F1dGhvcj48WWVhcj4y
MDE2PC9ZZWFyPjxSZWNOdW0+NzA5PC9SZWNOdW0+PHJlY29yZD48cmVjLW51bWJlcj43MDk8L3Jl
Yy1udW1iZXI+PGZvcmVpZ24ta2V5cz48a2V5IGFwcD0iRU4iIGRiLWlkPSJzMHp3cHB2MnR0ZXNk
b2V4eDkydmZzdHpyMHd0c3dydGRhZXYiIHRpbWVzdGFtcD0iMTYzNDc2Nzc0MiIgZ3VpZD0iNWE0
ODQ2MWItOGZiZC00NWVkLTk3ZTctZTM1YWI3ZDM4MWFhIj43MDk8L2tleT48L2ZvcmVpZ24ta2V5
cz48cmVmLXR5cGUgbmFtZT0iSm91cm5hbCBBcnRpY2xlIj4xNzwvcmVmLXR5cGU+PGNvbnRyaWJ1
dG9ycz48YXV0aG9ycz48YXV0aG9yPlNoYXJwZSwgQmlsbDwvYXV0aG9yPjxhdXRob3I+SG9kZ3Nv
biwgQW50aG9ueTwvYXV0aG9yPjxhdXRob3I+TGVpY2VzdGVyLCBHcmFoYW08L2F1dGhvcj48YXV0
aG9yPkx5b24sIEFuZHJldzwvYXV0aG9yPjxhdXRob3I+RmF6ZXksIElvYW48L2F1dGhvcj48L2F1
dGhvcnM+PC9jb250cmlidXRvcnM+PHRpdGxlcz48dGl0bGU+VGhyZWUgaG9yaXpvbnM6IGEgcGF0
aHdheXMgcHJhY3RpY2UgZm9yIHRyYW5zZm9ybWF0aW9uPC90aXRsZT48c2Vjb25kYXJ5LXRpdGxl
PkVjb2xvZ3kgYW5kIFNvY2lldHk8L3NlY29uZGFyeS10aXRsZT48L3RpdGxlcz48cGVyaW9kaWNh
bD48ZnVsbC10aXRsZT5FY29sb2d5IGFuZCBTb2NpZXR5PC9mdWxsLXRpdGxlPjwvcGVyaW9kaWNh
bD48dm9sdW1lPjIxPC92b2x1bWU+PG51bWJlcj4yPC9udW1iZXI+PGRhdGVzPjx5ZWFyPjIwMTY8
L3llYXI+PC9kYXRlcz48aXNibj4xNzA4LTMwODc8L2lzYm4+PHVybHM+PC91cmxzPjxlbGVjdHJv
bmljLXJlc291cmNlLW51bT4xMC41NzUxL2VzLTA4Mzg4LTIxMDI0NzwvZWxlY3Ryb25pYy1yZXNv
dXJjZS1udW0+PC9yZWNvcmQ+PC9DaXRlPjxDaXRlPjxBdXRob3I+Q2FtcG9zPC9BdXRob3I+PFll
YXI+MjAxNjwvWWVhcj48UmVjTnVtPjM3NDwvUmVjTnVtPjxyZWNvcmQ+PHJlYy1udW1iZXI+Mzc0
PC9yZWMtbnVtYmVyPjxmb3JlaWduLWtleXM+PGtleSBhcHA9IkVOIiBkYi1pZD0iczB6d3BwdjJ0
dGVzZG9leHg5MnZmc3R6cjB3dHN3cnRkYWV2IiB0aW1lc3RhbXA9IjE2MzQ3NjY1NDIiIGd1aWQ9
IjEwNTY1MDBmLWVkNTAtNDczMC1iOTQwLTI5YzNmZTU5Mjc3ZiI+Mzc0PC9rZXk+PC9mb3JlaWdu
LWtleXM+PHJlZi10eXBlIG5hbWU9IkpvdXJuYWwgQXJ0aWNsZSI+MTc8L3JlZi10eXBlPjxjb250
cmlidXRvcnM+PGF1dGhvcnM+PGF1dGhvcj5DYW1wb3MsIEluw6pzPC9hdXRob3I+PGF1dGhvcj5W
aXppbmhvLCBBbmRyw6k8L2F1dGhvcj48YXV0aG9yPkNvZWxobywgQ2FybG9zPC9hdXRob3I+PGF1
dGhvcj5BbHZlcywgRsOhdGltYTwvYXV0aG9yPjxhdXRob3I+VHJ1bmluZ2VyLCBNw7NuaWNhPC9h
dXRob3I+PGF1dGhvcj5QZXJlaXJhLCBDYXJsYTwvYXV0aG9yPjxhdXRob3I+U2FudG9zLCBGaWxp
cGUgRHVhcnRlPC9hdXRob3I+PGF1dGhvcj5QZW5oYSBMb3BlcywgR2lsPC9hdXRob3I+PC9hdXRo
b3JzPjwvY29udHJpYnV0b3JzPjx0aXRsZXM+PHRpdGxlPlBhcnRpY2lwYXRpb24sIHNjZW5hcmlv
cyBhbmQgcGF0aHdheXMgaW4gbG9uZy10ZXJtIHBsYW5uaW5nIGZvciBjbGltYXRlIGNoYW5nZSBh
ZGFwdGF0aW9uPC90aXRsZT48c2Vjb25kYXJ5LXRpdGxlPlBsYW5uaW5nIFRoZW9yeSAmYW1wOyBQ
cmFjdGljZTwvc2Vjb25kYXJ5LXRpdGxlPjwvdGl0bGVzPjxwZXJpb2RpY2FsPjxmdWxsLXRpdGxl
PlBsYW5uaW5nIFRoZW9yeSAmYW1wOyBQcmFjdGljZTwvZnVsbC10aXRsZT48L3BlcmlvZGljYWw+
PHBhZ2VzPjUzNy01NTY8L3BhZ2VzPjx2b2x1bWU+MTc8L3ZvbHVtZT48bnVtYmVyPjQ8L251bWJl
cj48c2VjdGlvbj41Mzc8L3NlY3Rpb24+PGRhdGVzPjx5ZWFyPjIwMTY8L3llYXI+PC9kYXRlcz48
aXNibj4xNDY0LTkzNTcmI3hEOzE0NzAtMDAwWDwvaXNibj48dXJscz48L3VybHM+PGVsZWN0cm9u
aWMtcmVzb3VyY2UtbnVtPjEwLjEwODAvMTQ2NDkzNTcuMjAxNi4xMjE1NTExPC9lbGVjdHJvbmlj
LXJlc291cmNlLW51bT48L3JlY29yZD48L0NpdGU+PENpdGU+PEF1dGhvcj5QZXJlaXJhPC9BdXRo
b3I+PFllYXI+MjAyMDwvWWVhcj48UmVjTnVtPjM4MTwvUmVjTnVtPjxyZWNvcmQ+PHJlYy1udW1i
ZXI+MzgxPC9yZWMtbnVtYmVyPjxmb3JlaWduLWtleXM+PGtleSBhcHA9IkVOIiBkYi1pZD0iczB6
d3BwdjJ0dGVzZG9leHg5MnZmc3R6cjB3dHN3cnRkYWV2IiB0aW1lc3RhbXA9IjE2MzQ3NjY1NjEi
IGd1aWQ9ImRlNzlkODRiLTU2NzktNDI4Ny1hYzEwLTZmN2Y4OTVhOWJlYSI+MzgxPC9rZXk+PC9m
b3JlaWduLWtleXM+PHJlZi10eXBlIG5hbWU9IkpvdXJuYWwgQXJ0aWNsZSI+MTc8L3JlZi10eXBl
Pjxjb250cmlidXRvcnM+PGF1dGhvcnM+PGF1dGhvcj5QZXJlaXJhLCBMYXVyYSBNLjwvYXV0aG9y
PjxhdXRob3I+RGF2aWVzLCBLYXRocnluIEsuPC9hdXRob3I+PGF1dGhvcj5CZWxkZXIsIEVlZmpl
PC9hdXRob3I+PGF1dGhvcj5GZXJyaWVyLCBTaW1vbjwvYXV0aG9yPjxhdXRob3I+S2FybHNzb27i
gJBWaW5raHV5emVuLCBTeWx2aWE8L2F1dGhvcj48YXV0aG9yPktpbSwgSHllSmluPC9hdXRob3I+
PGF1dGhvcj5LdWlwZXIsIEphbiBKLjwvYXV0aG9yPjxhdXRob3I+T2theWFzdSwgU2FuYTwvYXV0
aG9yPjxhdXRob3I+UGFsb21vLCBNYXJpYSBHLjwvYXV0aG9yPjxhdXRob3I+UGVyZWlyYSwgSGVu
cmlxdWUgTS48L2F1dGhvcj48YXV0aG9yPlBldGVyc29uLCBHYXJyeTwvYXV0aG9yPjxhdXRob3I+
U2F0aHlhcGFsYW4sIEp5b3RoaXM8L2F1dGhvcj48YXV0aG9yPlNjaG9vbGVuYmVyZywgTWFjaHRl
bGQ8L2F1dGhvcj48YXV0aG9yPkFsa2VtYWRlLCBSb2I8L2F1dGhvcj48YXV0aG9yPkNhcnZhbGhv
IFJpYmVpcm8sIFNvbmlhPC9hdXRob3I+PGF1dGhvcj5HcmVlbmF3YXksIEFsaXNvbjwvYXV0aG9y
PjxhdXRob3I+SGF1Y2ssIEplbm5pZmVyPC9hdXRob3I+PGF1dGhvcj5LaW5nLCBOaWNob2xhczwv
YXV0aG9yPjxhdXRob3I+TGF6YXJvdmEsIFRhbnlhPC9hdXRob3I+PGF1dGhvcj5SYXZlcmEsIEZl
ZGVyaWNhPC9hdXRob3I+PGF1dGhvcj5DaGV0dHJpLCBOYWt1bDwvYXV0aG9yPjxhdXRob3I+Q2hl
dW5nLCBXaWxsaWFtIFcuIEwuPC9hdXRob3I+PGF1dGhvcj5IZW5kcmlrcywgUm9iIEouIEouPC9h
dXRob3I+PGF1dGhvcj5Lb2xvbXl0c2V2LCBHcmlnb3JpeTwvYXV0aG9yPjxhdXRob3I+TGVhZGxl
eSwgUGF1bDwvYXV0aG9yPjxhdXRob3I+TWV0emdlciwgSmVhbuKAkFBhdWw8L2F1dGhvcj48YXV0
aG9yPk5pbmFuLCBLYXJhY2hlcG9uZSBOLjwvYXV0aG9yPjxhdXRob3I+UGljaHMsIFJhbW9uPC9h
dXRob3I+PGF1dGhvcj5Qb3BwLCBBbGV4YW5kZXI8L2F1dGhvcj48YXV0aG9yPlJvbmRpbmluaSwg
Q2FybG88L2F1dGhvcj48YXV0aG9yPlJvc2EsIElzYWJlbDwvYXV0aG9yPjxhdXRob3I+VnV1cmVu
LCBEZXRsZWY8L2F1dGhvcj48YXV0aG9yPkx1bmRxdWlzdCwgQ2Fyb2x5biBKLjwvYXV0aG9yPjxh
dXRob3I+RWdvaCwgQmVuaXM8L2F1dGhvcj48L2F1dGhvcnM+PC9jb250cmlidXRvcnM+PHRpdGxl
cz48dGl0bGU+RGV2ZWxvcGluZyBtdWx0aXNjYWxlIGFuZCBpbnRlZ3JhdGl2ZSBuYXR1cmXigJNw
ZW9wbGUgc2NlbmFyaW9zIHVzaW5nIHRoZSBOYXR1cmUgRnV0dXJlcyBGcmFtZXdvcms8L3RpdGxl
PjxzZWNvbmRhcnktdGl0bGU+UGVvcGxlIGFuZCBOYXR1cmU8L3NlY29uZGFyeS10aXRsZT48L3Rp
dGxlcz48cGVyaW9kaWNhbD48ZnVsbC10aXRsZT5QZW9wbGUgYW5kIE5hdHVyZTwvZnVsbC10aXRs
ZT48L3BlcmlvZGljYWw+PHBhZ2VzPjExNzItMTE5NTwvcGFnZXM+PHZvbHVtZT4yPC92b2x1bWU+
PG51bWJlcj40PC9udW1iZXI+PHNlY3Rpb24+MTE3Mjwvc2VjdGlvbj48ZGF0ZXM+PHllYXI+MjAy
MDwveWVhcj48L2RhdGVzPjxpc2JuPjI1NzUtODMxNCYjeEQ7MjU3NS04MzE0PC9pc2JuPjx1cmxz
PjwvdXJscz48ZWxlY3Ryb25pYy1yZXNvdXJjZS1udW0+MTAuMTAwMi9wYW4zLjEwMTQ2PC9lbGVj
dHJvbmljLXJlc291cmNlLW51bT48L3JlY29yZD48L0NpdGU+PENpdGU+PEF1dGhvcj5SZWltYW5u
PC9BdXRob3I+PFllYXI+MjAyMTwvWWVhcj48UmVjTnVtPjEyMzM8L1JlY051bT48cmVjb3JkPjxy
ZWMtbnVtYmVyPjEyMzM8L3JlYy1udW1iZXI+PGZvcmVpZ24ta2V5cz48a2V5IGFwcD0iRU4iIGRi
LWlkPSJzMHp3cHB2MnR0ZXNkb2V4eDkydmZzdHpyMHd0c3dydGRhZXYiIHRpbWVzdGFtcD0iMTY2
MjUzNDkwNiIgZ3VpZD0iMzYxNjZhNDUtYzU2NC00NjA4LWI5YzctMmM0OTIyYmEwZDhkIj4xMjMz
PC9rZXk+PC9mb3JlaWduLWtleXM+PHJlZi10eXBlIG5hbWU9IkpvdXJuYWwgQXJ0aWNsZSI+MTc8
L3JlZi10eXBlPjxjb250cmlidXRvcnM+PGF1dGhvcnM+PGF1dGhvcj5SZWltYW5uLCBMZW5hPC9h
dXRob3I+PGF1dGhvcj5Wb2xsc3RlZHQsIEJlbnRlPC9hdXRob3I+PGF1dGhvcj5Lb2VydGgsIEph
bmE8L2F1dGhvcj48YXV0aG9yPlRzYWtpcmlzLCBNYXVyZWVuPC9hdXRob3I+PGF1dGhvcj5CZWVy
LCBNYXJ0aW48L2F1dGhvcj48YXV0aG9yPlZhZmVpZGlzLCBBdGhhbmFzaW9zIFQuPC9hdXRob3I+
PC9hdXRob3JzPjwvY29udHJpYnV0b3JzPjx0aXRsZXM+PHRpdGxlPkV4dGVuZGluZyB0aGUgU2hh
cmVkIFNvY2lvZWNvbm9taWMgUGF0aHdheXMgKFNTUHMpIHRvIHN1cHBvcnQgbG9jYWwgYWRhcHRh
dGlvbiBwbGFubmluZ+KAlEEgY2xpbWF0ZSBzZXJ2aWNlIGZvciBGbGVuc2J1cmcsIEdlcm1hbnk8
L3RpdGxlPjxzZWNvbmRhcnktdGl0bGU+RnV0dXJlczwvc2Vjb25kYXJ5LXRpdGxlPjwvdGl0bGVz
PjxwZXJpb2RpY2FsPjxmdWxsLXRpdGxlPkZ1dHVyZXM8L2Z1bGwtdGl0bGU+PC9wZXJpb2RpY2Fs
Pjx2b2x1bWU+MTI3PC92b2x1bWU+PHNlY3Rpb24+MTAyNjkxPC9zZWN0aW9uPjxkYXRlcz48eWVh
cj4yMDIxPC95ZWFyPjwvZGF0ZXM+PGlzYm4+MDAxNjMyODc8L2lzYm4+PHVybHM+PC91cmxzPjxl
bGVjdHJvbmljLXJlc291cmNlLW51bT4xMC4xMDE2L2ouZnV0dXJlcy4yMDIwLjEwMjY5MTwvZWxl
Y3Ryb25pYy1yZXNvdXJjZS1udW0+PC9yZWNvcmQ+PC9DaXRlPjxDaXRlPjxBdXRob3I+U2FuY2hl
ei1BcmNpbGxhPC9BdXRob3I+PFllYXI+MjAxNjwvWWVhcj48UmVjTnVtPjI2MDY8L1JlY051bT48
cmVjb3JkPjxyZWMtbnVtYmVyPjI2MDY8L3JlYy1udW1iZXI+PGZvcmVpZ24ta2V5cz48a2V5IGFw
cD0iRU4iIGRiLWlkPSJ0cHI1dGEwZjU5OWF6YWV4dGE1cHJ3ZHZkc3gyNTl3d3ZlenIiIHRpbWVz
dGFtcD0iMTYzMjc0ODQxNCIgZ3VpZD0iNzYzMWU4YzAtYjMyOC00NjkwLTkwMTEtZWYxZjc2NzU3
YTk3Ij4yNjA2PC9rZXk+PC9mb3JlaWduLWtleXM+PHJlZi10eXBlIG5hbWU9IkpvdXJuYWwgQXJ0
aWNsZSI+MTc8L3JlZi10eXBlPjxjb250cmlidXRvcnM+PGF1dGhvcnM+PGF1dGhvcj5TYW5jaGV6
LUFyY2lsbGEsIEEuPC9hdXRob3I+PGF1dGhvcj5HYXJjaWEtTGVvbiwgTS48L2F1dGhvcj48YXV0
aG9yPkdyYWNpYSwgVi48L2F1dGhvcj48YXV0aG9yPkRldm95LCBSLjwvYXV0aG9yPjxhdXRob3I+
U3RhbmljYSwgQS48L2F1dGhvcj48YXV0aG9yPkdhdWx0LCBKLjwvYXV0aG9yPjwvYXV0aG9ycz48
L2NvbnRyaWJ1dG9ycz48YXV0aC1hZGRyZXNzPkxhYm9yYXRvcmkgZCZhcG9zO0VuZ2lueWVyaWEg
TWFyaXRpbWEsIFVuaXZlcnNpdGF0IFBvbGl0ZWNuaWNhIGRlIENhdGFsdW55YSwgQy8gSm9yZGkg
R2lyb25hLCAxLTMgRWQuIEQxIENhbXB1cyBOb3JkLCAwODAzNCBCYXJjZWxvbmEsIFNwYWluOyBK
b3JkaSBHaXJvbmEsIDEtMywgRWQuIEQxLCAwODAzMSBCYXJjZWxvbmEsIFNwYWluLiBFbGVjdHJv
bmljIGFkZHJlc3M6IGFndXN0aW4uYXJjaWxsYUB1cGMuZWR1LiYjeEQ7TGFib3JhdG9yaSBkJmFw
b3M7RW5naW55ZXJpYSBNYXJpdGltYSwgVW5pdmVyc2l0YXQgUG9saXRlY25pY2EgZGUgQ2F0YWx1
bnlhLCBDLyBKb3JkaSBHaXJvbmEsIDEtMyBFZC4gRDEgQ2FtcHVzIE5vcmQsIDA4MDM0IEJhcmNl
bG9uYSwgU3BhaW4uIEVsZWN0cm9uaWMgYWRkcmVzczogbWFudWVsLmdhcmNpYS1sZW9uQHVwYy5l
ZHUuJiN4RDtMYWJvcmF0b3JpIGQmYXBvcztFbmdpbnllcmlhIE1hcml0aW1hLCBVbml2ZXJzaXRh
dCBQb2xpdGVjbmljYSBkZSBDYXRhbHVueWEsIEMvIEpvcmRpIEdpcm9uYSwgMS0zIEVkLiBEMSBD
YW1wdXMgTm9yZCwgMDgwMzQgQmFyY2Vsb25hLCBTcGFpbi4gRWxlY3Ryb25pYyBhZGRyZXNzOiB2
aWNlbnRlLmdyYWNpYUB1cGMuZWR1LiYjeEQ7TWFSRUkgQ2VudHJlLCBFbnZpcm9ubWVudGFsIFJl
c2VhcmNoIEluc3RpdHV0ZSwgVW5pdmVyc2l0eSBDb2xsZWdlIENvcmssIFJpbmdhc2tpZGR5LCBD
by4gQ29yaywgSXJlbGFuZC4gRWxlY3Ryb25pYyBhZGRyZXNzOiByLmRldm95QHVjYy5pZS4mI3hE
O05hdGwuIEluc3RpdHV0ZSBvZiBNYXJpbmUgR2VvbG9neSBhbmQgR2VvRWNvbG9neSAtIEdlb0Vj
b01hciwgU3RyLiBEaW1pdHJpZSBPbmNpdWwgMjMtMjUsIFNlY3RvciAyLCAwMjQwNTMgQnVjaGFy
ZXN0LCBSb21hbmlhLiBFbGVjdHJvbmljIGFkZHJlc3M6IGFzdGFuaWNhQGdlb2Vjb21hci5yby4m
I3hEO01hUkVJIENlbnRyZSwgRW52aXJvbm1lbnRhbCBSZXNlYXJjaCBJbnN0aXR1dGUsIFVuaXZl
cnNpdHkgQ29sbGVnZSBDb3JrLCBSaW5nYXNraWRkeSwgQ28uIENvcmssIElyZWxhbmQuIEVsZWN0
cm9uaWMgYWRkcmVzczogSi5HYXVsdEB1Y2MuaWUuPC9hdXRoLWFkZHJlc3M+PHRpdGxlcz48dGl0
bGU+TWFuYWdpbmcgY29hc3RhbCBlbnZpcm9ubWVudHMgdW5kZXIgY2xpbWF0ZSBjaGFuZ2U6IFBh
dGh3YXlzIHRvIGFkYXB0YXRpb248L3RpdGxlPjxzZWNvbmRhcnktdGl0bGU+U2NpIFRvdGFsIEVu
dmlyb248L3NlY29uZGFyeS10aXRsZT48L3RpdGxlcz48cGVyaW9kaWNhbD48ZnVsbC10aXRsZT5T
Y2kgVG90YWwgRW52aXJvbjwvZnVsbC10aXRsZT48L3BlcmlvZGljYWw+PHBhZ2VzPjEzMzYtMTM1
MjwvcGFnZXM+PHZvbHVtZT41NzI8L3ZvbHVtZT48ZWRpdGlvbj4yMDE2LzAyLzE2PC9lZGl0aW9u
PjxrZXl3b3Jkcz48a2V5d29yZD5DbGltYXRlIGNoYW5nZTwva2V5d29yZD48a2V5d29yZD5Db2Fz
dGFsIG1hbmFnZW1lbnQ8L2tleXdvcmQ+PGtleXdvcmQ+RXVyb3BlYW4gY29hc3Q8L2tleXdvcmQ+
PGtleXdvcmQ+SW50ZWdyYXRlZCBhc3Nlc3NtZW50PC9rZXl3b3JkPjwva2V5d29yZHM+PGRhdGVz
Pjx5ZWFyPjIwMTY8L3llYXI+PHB1Yi1kYXRlcz48ZGF0ZT5EZWMgMTwvZGF0ZT48L3B1Yi1kYXRl
cz48L2RhdGVzPjxpc2JuPjE4NzktMTAyNiAoRWxlY3Ryb25pYykmI3hEOzAwNDgtOTY5NyAoTGlu
a2luZyk8L2lzYm4+PGFjY2Vzc2lvbi1udW0+MjY4NzU2MDM8L2FjY2Vzc2lvbi1udW0+PHVybHM+
PHJlbGF0ZWQtdXJscz48dXJsPmh0dHBzOi8vd3d3Lm5jYmkubmxtLm5paC5nb3YvcHVibWVkLzI2
ODc1NjAzPC91cmw+PC9yZWxhdGVkLXVybHM+PC91cmxzPjxlbGVjdHJvbmljLXJlc291cmNlLW51
bT4xMC4xMDE2L2ouc2NpdG90ZW52LjIwMTYuMDEuMTI0PC9lbGVjdHJvbmljLXJlc291cmNlLW51
bT48L3JlY29yZD48L0NpdGU+PC9FbmROb3RlPn==
</w:fldData>
              </w:fldChar>
            </w:r>
            <w:r w:rsidR="00CE7201" w:rsidRPr="00FD2ED0">
              <w:rPr>
                <w:color w:val="000000"/>
                <w:sz w:val="18"/>
                <w:szCs w:val="18"/>
              </w:rPr>
              <w:instrText xml:space="preserve"> ADDIN EN.CITE </w:instrText>
            </w:r>
            <w:r w:rsidR="00CE7201" w:rsidRPr="00FD2ED0">
              <w:rPr>
                <w:color w:val="000000"/>
                <w:sz w:val="18"/>
                <w:szCs w:val="18"/>
              </w:rPr>
              <w:fldChar w:fldCharType="begin">
                <w:fldData xml:space="preserve">PEVuZE5vdGU+PENpdGU+PEF1dGhvcj5Tb2VyZ2VsPC9BdXRob3I+PFllYXI+MjAyMTwvWWVhcj48
UmVjTnVtPjk2MjwvUmVjTnVtPjxEaXNwbGF5VGV4dD4oQ2FtcG9zIGV0IGFsLiwgMjAxNjsgQ291
bHRlciwgU2VycmFvLU5ldW1hbm4sICZhbXA7IENvaWFjZXR0bywgMjAxOTsgUGVyZWlyYSBldCBh
bC4sIDIwMjA7IFJlaW1hbm4gZXQgYWwuLCAyMDIxOyBSb2NsZSBldCBhbC4sIDIwMjA7IFNhbmNo
ZXotQXJjaWxsYSBldCBhbC4sIDIwMTY7IFNoYXJwZSwgSG9kZ3NvbiwgTGVpY2VzdGVyLCBMeW9u
LCAmYW1wOyBGYXpleSwgMjAxNjsgU29lcmdlbCBldCBhbC4sIDIwMjEpPC9EaXNwbGF5VGV4dD48
cmVjb3JkPjxyZWMtbnVtYmVyPjk2MjwvcmVjLW51bWJlcj48Zm9yZWlnbi1rZXlzPjxrZXkgYXBw
PSJFTiIgZGItaWQ9InMwendwcHYydHRlc2RvZXh4OTJ2ZnN0enIwd3Rzd3J0ZGFldiIgdGltZXN0
YW1wPSIxNjM1ODQ1MjU3IiBndWlkPSI5ODEwOTViOS01MTE1LTRiYTItOTM2Yy00OTY5OGU2NGY0
Y2IiPjk2Mjwva2V5PjwvZm9yZWlnbi1rZXlzPjxyZWYtdHlwZSBuYW1lPSJKb3VybmFsIEFydGlj
bGUiPjE3PC9yZWYtdHlwZT48Y29udHJpYnV0b3JzPjxhdXRob3JzPjxhdXRob3I+U29lcmdlbCwg
QmpvZXJuPC9hdXRob3I+PGF1dGhvcj5LcmllZ2xlciwgRWxtYXI8L2F1dGhvcj48YXV0aG9yPldl
aW5kbCwgSXNhYmVsbGU8L2F1dGhvcj48YXV0aG9yPlJhdW5lciwgU2ViYXN0aWFuPC9hdXRob3I+
PGF1dGhvcj5EaXJuYWljaG5lciwgQWxvaXM8L2F1dGhvcj48YXV0aG9yPlJ1aGUsIENvbnN0YW50
aW48L2F1dGhvcj48YXV0aG9yPkhvZm1hbm4sIE1hdHRoaWFzPC9hdXRob3I+PGF1dGhvcj5CYXVl
ciwgTmljbzwvYXV0aG9yPjxhdXRob3I+QmVydHJhbSwgQ2hyaXN0b3BoPC9hdXRob3I+PGF1dGhv
cj5Cb2RpcnNreSwgQmVuamFtaW4gTGVvbjwvYXV0aG9yPjxhdXRob3I+TGVpbWJhY2gsIE1hcmlh
bjwvYXV0aG9yPjxhdXRob3I+TGVpbmluZ2VyLCBKdWxpYTwvYXV0aG9yPjxhdXRob3I+TGV2ZXNx
dWUsIEFudG9pbmU8L2F1dGhvcj48YXV0aG9yPkx1ZGVyZXIsIEd1bm5hcjwvYXV0aG9yPjxhdXRo
b3I+UGVobCwgTWljaGFqYTwvYXV0aG9yPjxhdXRob3I+V2luZ2VucywgQ2hyaXN0b3BoZXI8L2F1
dGhvcj48YXV0aG9yPkJhdW1zdGFyaywgTGF2aW5pYTwvYXV0aG9yPjxhdXRob3I+QmVpZXIsIEZl
bGljaXRhczwvYXV0aG9yPjxhdXRob3I+RGlldHJpY2gsIEphbiBQaGlsaXBwPC9hdXRob3I+PGF1
dGhvcj5IdW1wZW7DtmRlciwgRmxvcmlhbjwvYXV0aG9yPjxhdXRob3I+dm9uIEplZXR6ZSwgUGF0
cmljazwvYXV0aG9yPjxhdXRob3I+S2xlaW4sIERhdmlkPC9hdXRob3I+PGF1dGhvcj5Lb2NoLCBK
b2hhbm5lczwvYXV0aG9yPjxhdXRob3I+UGlldHpja2VyLCBSb2JlcnQ8L2F1dGhvcj48YXV0aG9y
PlN0cmVmbGVyLCBKZXNzaWNhPC9hdXRob3I+PGF1dGhvcj5Mb3R6ZS1DYW1wZW4sIEhlcm1hbm48
L2F1dGhvcj48YXV0aG9yPlBvcHAsIEFsZXhhbmRlcjwvYXV0aG9yPjwvYXV0aG9ycz48L2NvbnRy
aWJ1dG9ycz48dGl0bGVzPjx0aXRsZT5BIHN1c3RhaW5hYmxlIGRldmVsb3BtZW50IHBhdGh3YXkg
Zm9yIGNsaW1hdGUgYWN0aW9uIHdpdGhpbiB0aGUgVU4gMjAzMCBBZ2VuZGE8L3RpdGxlPjxzZWNv
bmRhcnktdGl0bGU+TmF0dXJlIENsaW1hdGUgQ2hhbmdlPC9zZWNvbmRhcnktdGl0bGU+PC90aXRs
ZXM+PHBlcmlvZGljYWw+PGZ1bGwtdGl0bGU+TmF0dXJlIENsaW1hdGUgQ2hhbmdlPC9mdWxsLXRp
dGxlPjwvcGVyaW9kaWNhbD48cGFnZXM+NjU2LTY2NDwvcGFnZXM+PHZvbHVtZT4xMTwvdm9sdW1l
PjxudW1iZXI+ODwvbnVtYmVyPjxzZWN0aW9uPjY1Njwvc2VjdGlvbj48ZGF0ZXM+PHllYXI+MjAy
MTwveWVhcj48L2RhdGVzPjxpc2JuPjE3NTgtNjc4WCYjeEQ7MTc1OC02Nzk4PC9pc2JuPjx1cmxz
PjwvdXJscz48ZWxlY3Ryb25pYy1yZXNvdXJjZS1udW0+MTAuMTAzOC9zNDE1NTgtMDIxLTAxMDk4
LTM8L2VsZWN0cm9uaWMtcmVzb3VyY2UtbnVtPjwvcmVjb3JkPjwvQ2l0ZT48Q2l0ZT48QXV0aG9y
PlJvY2xlPC9BdXRob3I+PFllYXI+MjAyMDwvWWVhcj48UmVjTnVtPjI5MjwvUmVjTnVtPjxyZWNv
cmQ+PHJlYy1udW1iZXI+MjkyPC9yZWMtbnVtYmVyPjxmb3JlaWduLWtleXM+PGtleSBhcHA9IkVO
IiBkYi1pZD0iczB6d3BwdjJ0dGVzZG9leHg5MnZmc3R6cjB3dHN3cnRkYWV2IiB0aW1lc3RhbXA9
IjE2MzQ3NjYyMjgiIGd1aWQ9Ijc5MWU2ZTk4LTg3OGEtNDkwZC04NDQ0LWUzNzYyYTNkNWU1YyI+
MjkyPC9rZXk+PC9mb3JlaWduLWtleXM+PHJlZi10eXBlIG5hbWU9IkpvdXJuYWwgQXJ0aWNsZSI+
MTc8L3JlZi10eXBlPjxjb250cmlidXRvcnM+PGF1dGhvcnM+PGF1dGhvcj5Sb2NsZSwgTmljb2xh
czwvYXV0aG9yPjxhdXRob3I+UmV5LVZhbGV0dGUsIEjDqWzDqG5lPC9hdXRob3I+PGF1dGhvcj5C
ZXJ0cmFuZCwgRnJhbsOnb2lzPC9hdXRob3I+PGF1dGhvcj5CZWN1LCBOaWNvbGFzPC9hdXRob3I+
PGF1dGhvcj5Mb25nLCBOYXRoYWxpZTwvYXV0aG9yPjxhdXRob3I+QmF6YXJ0LCBDw6ljaWxlPC9h
dXRob3I+PGF1dGhvcj5WeWUsIERpZGllcjwvYXV0aG9yPjxhdXRob3I+TWV1ci1GZXJlYywgQ2F0
aGVyaW5lPC9hdXRob3I+PGF1dGhvcj5CZWNrLCBFbGlzZTwvYXV0aG9yPjxhdXRob3I+QW1hbHJp
YywgTWFyaW9uPC9hdXRob3I+PGF1dGhvcj5MYXV0csOpZG91LUF1ZG91eSwgTmljb2xlPC9hdXRo
b3I+PC9hdXRob3JzPjwvY29udHJpYnV0b3JzPjx0aXRsZXM+PHRpdGxlPlBhdmluZyB0aGUgd2F5
IHRvIGNvYXN0YWwgYWRhcHRhdGlvbiBwYXRod2F5czogQW4gaW50ZXJkaXNjaXBsaW5hcnkgYXBw
cm9hY2ggYmFzZWQgb24gdGVycml0b3JpYWwgYXJjaGV0eXBlczwvdGl0bGU+PHNlY29uZGFyeS10
aXRsZT5FbnZpcm9ubWVudGFsIFNjaWVuY2UgJmFtcDsgUG9saWN5PC9zZWNvbmRhcnktdGl0bGU+
PC90aXRsZXM+PHBlcmlvZGljYWw+PGZ1bGwtdGl0bGU+RW52aXJvbm1lbnRhbCBTY2llbmNlICZh
bXA7IFBvbGljeTwvZnVsbC10aXRsZT48L3BlcmlvZGljYWw+PHBhZ2VzPjM0LTQ1PC9wYWdlcz48
dm9sdW1lPjExMDwvdm9sdW1lPjxzZWN0aW9uPjM0PC9zZWN0aW9uPjxkYXRlcz48eWVhcj4yMDIw
PC95ZWFyPjwvZGF0ZXM+PGlzYm4+MTQ2MjkwMTE8L2lzYm4+PHVybHM+PC91cmxzPjxlbGVjdHJv
bmljLXJlc291cmNlLW51bT4xMC4xMDE2L2ouZW52c2NpLjIwMjAuMDUuMDAzPC9lbGVjdHJvbmlj
LXJlc291cmNlLW51bT48L3JlY29yZD48L0NpdGU+PENpdGU+PEF1dGhvcj5Db3VsdGVyPC9BdXRo
b3I+PFllYXI+MjAxOTwvWWVhcj48UmVjTnVtPjExODU8L1JlY051bT48cmVjb3JkPjxyZWMtbnVt
YmVyPjExODU8L3JlYy1udW1iZXI+PGZvcmVpZ24ta2V5cz48a2V5IGFwcD0iRU4iIGRiLWlkPSJ0
cHI1dGEwZjU5OWF6YWV4dGE1cHJ3ZHZkc3gyNTl3d3ZlenIiIHRpbWVzdGFtcD0iMTYzMjc0MjAy
NiIgZ3VpZD0iYmFiMjBlMGEtN2FhMi00OGU1LWExN2EtMjc0YTRhMzUxNTRlIj4xMTg1PC9rZXk+
PC9mb3JlaWduLWtleXM+PHJlZi10eXBlIG5hbWU9IkpvdXJuYWwgQXJ0aWNsZSI+MTc8L3JlZi10
eXBlPjxjb250cmlidXRvcnM+PGF1dGhvcnM+PGF1dGhvcj5Db3VsdGVyLCBMaWVzZTwvYXV0aG9y
PjxhdXRob3I+U2VycmFvLU5ldW1hbm4sIFNpbHZpYTwvYXV0aG9yPjxhdXRob3I+Q29pYWNldHRv
LCBFZGRvPC9hdXRob3I+PC9hdXRob3JzPjwvY29udHJpYnV0b3JzPjx0aXRsZXM+PHRpdGxlPkNs
aW1hdGUgY2hhbmdlIGFkYXB0YXRpb24gbmFycmF0aXZlczogTGlua2luZyBjbGltYXRlIGtub3ds
ZWRnZSBhbmQgZnV0dXJlIHRoaW5raW5nPC90aXRsZT48c2Vjb25kYXJ5LXRpdGxlPkZ1dHVyZXM8
L3NlY29uZGFyeS10aXRsZT48L3RpdGxlcz48cGVyaW9kaWNhbD48ZnVsbC10aXRsZT5GdXR1cmVz
PC9mdWxsLXRpdGxlPjwvcGVyaW9kaWNhbD48cGFnZXM+NTctNzA8L3BhZ2VzPjx2b2x1bWU+MTEx
PC92b2x1bWU+PHNlY3Rpb24+NTc8L3NlY3Rpb24+PGRhdGVzPjx5ZWFyPjIwMTk8L3llYXI+PC9k
YXRlcz48aXNibj4wMDE2MzI4NzwvaXNibj48dXJscz48L3VybHM+PGVsZWN0cm9uaWMtcmVzb3Vy
Y2UtbnVtPjEwLjEwMTYvai5mdXR1cmVzLjIwMTkuMDUuMDA0PC9lbGVjdHJvbmljLXJlc291cmNl
LW51bT48L3JlY29yZD48L0NpdGU+PENpdGU+PEF1dGhvcj5TaGFycGU8L0F1dGhvcj48WWVhcj4y
MDE2PC9ZZWFyPjxSZWNOdW0+NzA5PC9SZWNOdW0+PHJlY29yZD48cmVjLW51bWJlcj43MDk8L3Jl
Yy1udW1iZXI+PGZvcmVpZ24ta2V5cz48a2V5IGFwcD0iRU4iIGRiLWlkPSJzMHp3cHB2MnR0ZXNk
b2V4eDkydmZzdHpyMHd0c3dydGRhZXYiIHRpbWVzdGFtcD0iMTYzNDc2Nzc0MiIgZ3VpZD0iNWE0
ODQ2MWItOGZiZC00NWVkLTk3ZTctZTM1YWI3ZDM4MWFhIj43MDk8L2tleT48L2ZvcmVpZ24ta2V5
cz48cmVmLXR5cGUgbmFtZT0iSm91cm5hbCBBcnRpY2xlIj4xNzwvcmVmLXR5cGU+PGNvbnRyaWJ1
dG9ycz48YXV0aG9ycz48YXV0aG9yPlNoYXJwZSwgQmlsbDwvYXV0aG9yPjxhdXRob3I+SG9kZ3Nv
biwgQW50aG9ueTwvYXV0aG9yPjxhdXRob3I+TGVpY2VzdGVyLCBHcmFoYW08L2F1dGhvcj48YXV0
aG9yPkx5b24sIEFuZHJldzwvYXV0aG9yPjxhdXRob3I+RmF6ZXksIElvYW48L2F1dGhvcj48L2F1
dGhvcnM+PC9jb250cmlidXRvcnM+PHRpdGxlcz48dGl0bGU+VGhyZWUgaG9yaXpvbnM6IGEgcGF0
aHdheXMgcHJhY3RpY2UgZm9yIHRyYW5zZm9ybWF0aW9uPC90aXRsZT48c2Vjb25kYXJ5LXRpdGxl
PkVjb2xvZ3kgYW5kIFNvY2lldHk8L3NlY29uZGFyeS10aXRsZT48L3RpdGxlcz48cGVyaW9kaWNh
bD48ZnVsbC10aXRsZT5FY29sb2d5IGFuZCBTb2NpZXR5PC9mdWxsLXRpdGxlPjwvcGVyaW9kaWNh
bD48dm9sdW1lPjIxPC92b2x1bWU+PG51bWJlcj4yPC9udW1iZXI+PGRhdGVzPjx5ZWFyPjIwMTY8
L3llYXI+PC9kYXRlcz48aXNibj4xNzA4LTMwODc8L2lzYm4+PHVybHM+PC91cmxzPjxlbGVjdHJv
bmljLXJlc291cmNlLW51bT4xMC41NzUxL2VzLTA4Mzg4LTIxMDI0NzwvZWxlY3Ryb25pYy1yZXNv
dXJjZS1udW0+PC9yZWNvcmQ+PC9DaXRlPjxDaXRlPjxBdXRob3I+Q2FtcG9zPC9BdXRob3I+PFll
YXI+MjAxNjwvWWVhcj48UmVjTnVtPjM3NDwvUmVjTnVtPjxyZWNvcmQ+PHJlYy1udW1iZXI+Mzc0
PC9yZWMtbnVtYmVyPjxmb3JlaWduLWtleXM+PGtleSBhcHA9IkVOIiBkYi1pZD0iczB6d3BwdjJ0
dGVzZG9leHg5MnZmc3R6cjB3dHN3cnRkYWV2IiB0aW1lc3RhbXA9IjE2MzQ3NjY1NDIiIGd1aWQ9
IjEwNTY1MDBmLWVkNTAtNDczMC1iOTQwLTI5YzNmZTU5Mjc3ZiI+Mzc0PC9rZXk+PC9mb3JlaWdu
LWtleXM+PHJlZi10eXBlIG5hbWU9IkpvdXJuYWwgQXJ0aWNsZSI+MTc8L3JlZi10eXBlPjxjb250
cmlidXRvcnM+PGF1dGhvcnM+PGF1dGhvcj5DYW1wb3MsIEluw6pzPC9hdXRob3I+PGF1dGhvcj5W
aXppbmhvLCBBbmRyw6k8L2F1dGhvcj48YXV0aG9yPkNvZWxobywgQ2FybG9zPC9hdXRob3I+PGF1
dGhvcj5BbHZlcywgRsOhdGltYTwvYXV0aG9yPjxhdXRob3I+VHJ1bmluZ2VyLCBNw7NuaWNhPC9h
dXRob3I+PGF1dGhvcj5QZXJlaXJhLCBDYXJsYTwvYXV0aG9yPjxhdXRob3I+U2FudG9zLCBGaWxp
cGUgRHVhcnRlPC9hdXRob3I+PGF1dGhvcj5QZW5oYSBMb3BlcywgR2lsPC9hdXRob3I+PC9hdXRo
b3JzPjwvY29udHJpYnV0b3JzPjx0aXRsZXM+PHRpdGxlPlBhcnRpY2lwYXRpb24sIHNjZW5hcmlv
cyBhbmQgcGF0aHdheXMgaW4gbG9uZy10ZXJtIHBsYW5uaW5nIGZvciBjbGltYXRlIGNoYW5nZSBh
ZGFwdGF0aW9uPC90aXRsZT48c2Vjb25kYXJ5LXRpdGxlPlBsYW5uaW5nIFRoZW9yeSAmYW1wOyBQ
cmFjdGljZTwvc2Vjb25kYXJ5LXRpdGxlPjwvdGl0bGVzPjxwZXJpb2RpY2FsPjxmdWxsLXRpdGxl
PlBsYW5uaW5nIFRoZW9yeSAmYW1wOyBQcmFjdGljZTwvZnVsbC10aXRsZT48L3BlcmlvZGljYWw+
PHBhZ2VzPjUzNy01NTY8L3BhZ2VzPjx2b2x1bWU+MTc8L3ZvbHVtZT48bnVtYmVyPjQ8L251bWJl
cj48c2VjdGlvbj41Mzc8L3NlY3Rpb24+PGRhdGVzPjx5ZWFyPjIwMTY8L3llYXI+PC9kYXRlcz48
aXNibj4xNDY0LTkzNTcmI3hEOzE0NzAtMDAwWDwvaXNibj48dXJscz48L3VybHM+PGVsZWN0cm9u
aWMtcmVzb3VyY2UtbnVtPjEwLjEwODAvMTQ2NDkzNTcuMjAxNi4xMjE1NTExPC9lbGVjdHJvbmlj
LXJlc291cmNlLW51bT48L3JlY29yZD48L0NpdGU+PENpdGU+PEF1dGhvcj5QZXJlaXJhPC9BdXRo
b3I+PFllYXI+MjAyMDwvWWVhcj48UmVjTnVtPjM4MTwvUmVjTnVtPjxyZWNvcmQ+PHJlYy1udW1i
ZXI+MzgxPC9yZWMtbnVtYmVyPjxmb3JlaWduLWtleXM+PGtleSBhcHA9IkVOIiBkYi1pZD0iczB6
d3BwdjJ0dGVzZG9leHg5MnZmc3R6cjB3dHN3cnRkYWV2IiB0aW1lc3RhbXA9IjE2MzQ3NjY1NjEi
IGd1aWQ9ImRlNzlkODRiLTU2NzktNDI4Ny1hYzEwLTZmN2Y4OTVhOWJlYSI+MzgxPC9rZXk+PC9m
b3JlaWduLWtleXM+PHJlZi10eXBlIG5hbWU9IkpvdXJuYWwgQXJ0aWNsZSI+MTc8L3JlZi10eXBl
Pjxjb250cmlidXRvcnM+PGF1dGhvcnM+PGF1dGhvcj5QZXJlaXJhLCBMYXVyYSBNLjwvYXV0aG9y
PjxhdXRob3I+RGF2aWVzLCBLYXRocnluIEsuPC9hdXRob3I+PGF1dGhvcj5CZWxkZXIsIEVlZmpl
PC9hdXRob3I+PGF1dGhvcj5GZXJyaWVyLCBTaW1vbjwvYXV0aG9yPjxhdXRob3I+S2FybHNzb27i
gJBWaW5raHV5emVuLCBTeWx2aWE8L2F1dGhvcj48YXV0aG9yPktpbSwgSHllSmluPC9hdXRob3I+
PGF1dGhvcj5LdWlwZXIsIEphbiBKLjwvYXV0aG9yPjxhdXRob3I+T2theWFzdSwgU2FuYTwvYXV0
aG9yPjxhdXRob3I+UGFsb21vLCBNYXJpYSBHLjwvYXV0aG9yPjxhdXRob3I+UGVyZWlyYSwgSGVu
cmlxdWUgTS48L2F1dGhvcj48YXV0aG9yPlBldGVyc29uLCBHYXJyeTwvYXV0aG9yPjxhdXRob3I+
U2F0aHlhcGFsYW4sIEp5b3RoaXM8L2F1dGhvcj48YXV0aG9yPlNjaG9vbGVuYmVyZywgTWFjaHRl
bGQ8L2F1dGhvcj48YXV0aG9yPkFsa2VtYWRlLCBSb2I8L2F1dGhvcj48YXV0aG9yPkNhcnZhbGhv
IFJpYmVpcm8sIFNvbmlhPC9hdXRob3I+PGF1dGhvcj5HcmVlbmF3YXksIEFsaXNvbjwvYXV0aG9y
PjxhdXRob3I+SGF1Y2ssIEplbm5pZmVyPC9hdXRob3I+PGF1dGhvcj5LaW5nLCBOaWNob2xhczwv
YXV0aG9yPjxhdXRob3I+TGF6YXJvdmEsIFRhbnlhPC9hdXRob3I+PGF1dGhvcj5SYXZlcmEsIEZl
ZGVyaWNhPC9hdXRob3I+PGF1dGhvcj5DaGV0dHJpLCBOYWt1bDwvYXV0aG9yPjxhdXRob3I+Q2hl
dW5nLCBXaWxsaWFtIFcuIEwuPC9hdXRob3I+PGF1dGhvcj5IZW5kcmlrcywgUm9iIEouIEouPC9h
dXRob3I+PGF1dGhvcj5Lb2xvbXl0c2V2LCBHcmlnb3JpeTwvYXV0aG9yPjxhdXRob3I+TGVhZGxl
eSwgUGF1bDwvYXV0aG9yPjxhdXRob3I+TWV0emdlciwgSmVhbuKAkFBhdWw8L2F1dGhvcj48YXV0
aG9yPk5pbmFuLCBLYXJhY2hlcG9uZSBOLjwvYXV0aG9yPjxhdXRob3I+UGljaHMsIFJhbW9uPC9h
dXRob3I+PGF1dGhvcj5Qb3BwLCBBbGV4YW5kZXI8L2F1dGhvcj48YXV0aG9yPlJvbmRpbmluaSwg
Q2FybG88L2F1dGhvcj48YXV0aG9yPlJvc2EsIElzYWJlbDwvYXV0aG9yPjxhdXRob3I+VnV1cmVu
LCBEZXRsZWY8L2F1dGhvcj48YXV0aG9yPkx1bmRxdWlzdCwgQ2Fyb2x5biBKLjwvYXV0aG9yPjxh
dXRob3I+RWdvaCwgQmVuaXM8L2F1dGhvcj48L2F1dGhvcnM+PC9jb250cmlidXRvcnM+PHRpdGxl
cz48dGl0bGU+RGV2ZWxvcGluZyBtdWx0aXNjYWxlIGFuZCBpbnRlZ3JhdGl2ZSBuYXR1cmXigJNw
ZW9wbGUgc2NlbmFyaW9zIHVzaW5nIHRoZSBOYXR1cmUgRnV0dXJlcyBGcmFtZXdvcms8L3RpdGxl
PjxzZWNvbmRhcnktdGl0bGU+UGVvcGxlIGFuZCBOYXR1cmU8L3NlY29uZGFyeS10aXRsZT48L3Rp
dGxlcz48cGVyaW9kaWNhbD48ZnVsbC10aXRsZT5QZW9wbGUgYW5kIE5hdHVyZTwvZnVsbC10aXRs
ZT48L3BlcmlvZGljYWw+PHBhZ2VzPjExNzItMTE5NTwvcGFnZXM+PHZvbHVtZT4yPC92b2x1bWU+
PG51bWJlcj40PC9udW1iZXI+PHNlY3Rpb24+MTE3Mjwvc2VjdGlvbj48ZGF0ZXM+PHllYXI+MjAy
MDwveWVhcj48L2RhdGVzPjxpc2JuPjI1NzUtODMxNCYjeEQ7MjU3NS04MzE0PC9pc2JuPjx1cmxz
PjwvdXJscz48ZWxlY3Ryb25pYy1yZXNvdXJjZS1udW0+MTAuMTAwMi9wYW4zLjEwMTQ2PC9lbGVj
dHJvbmljLXJlc291cmNlLW51bT48L3JlY29yZD48L0NpdGU+PENpdGU+PEF1dGhvcj5SZWltYW5u
PC9BdXRob3I+PFllYXI+MjAyMTwvWWVhcj48UmVjTnVtPjEyMzM8L1JlY051bT48cmVjb3JkPjxy
ZWMtbnVtYmVyPjEyMzM8L3JlYy1udW1iZXI+PGZvcmVpZ24ta2V5cz48a2V5IGFwcD0iRU4iIGRi
LWlkPSJzMHp3cHB2MnR0ZXNkb2V4eDkydmZzdHpyMHd0c3dydGRhZXYiIHRpbWVzdGFtcD0iMTY2
MjUzNDkwNiIgZ3VpZD0iMzYxNjZhNDUtYzU2NC00NjA4LWI5YzctMmM0OTIyYmEwZDhkIj4xMjMz
PC9rZXk+PC9mb3JlaWduLWtleXM+PHJlZi10eXBlIG5hbWU9IkpvdXJuYWwgQXJ0aWNsZSI+MTc8
L3JlZi10eXBlPjxjb250cmlidXRvcnM+PGF1dGhvcnM+PGF1dGhvcj5SZWltYW5uLCBMZW5hPC9h
dXRob3I+PGF1dGhvcj5Wb2xsc3RlZHQsIEJlbnRlPC9hdXRob3I+PGF1dGhvcj5Lb2VydGgsIEph
bmE8L2F1dGhvcj48YXV0aG9yPlRzYWtpcmlzLCBNYXVyZWVuPC9hdXRob3I+PGF1dGhvcj5CZWVy
LCBNYXJ0aW48L2F1dGhvcj48YXV0aG9yPlZhZmVpZGlzLCBBdGhhbmFzaW9zIFQuPC9hdXRob3I+
PC9hdXRob3JzPjwvY29udHJpYnV0b3JzPjx0aXRsZXM+PHRpdGxlPkV4dGVuZGluZyB0aGUgU2hh
cmVkIFNvY2lvZWNvbm9taWMgUGF0aHdheXMgKFNTUHMpIHRvIHN1cHBvcnQgbG9jYWwgYWRhcHRh
dGlvbiBwbGFubmluZ+KAlEEgY2xpbWF0ZSBzZXJ2aWNlIGZvciBGbGVuc2J1cmcsIEdlcm1hbnk8
L3RpdGxlPjxzZWNvbmRhcnktdGl0bGU+RnV0dXJlczwvc2Vjb25kYXJ5LXRpdGxlPjwvdGl0bGVz
PjxwZXJpb2RpY2FsPjxmdWxsLXRpdGxlPkZ1dHVyZXM8L2Z1bGwtdGl0bGU+PC9wZXJpb2RpY2Fs
Pjx2b2x1bWU+MTI3PC92b2x1bWU+PHNlY3Rpb24+MTAyNjkxPC9zZWN0aW9uPjxkYXRlcz48eWVh
cj4yMDIxPC95ZWFyPjwvZGF0ZXM+PGlzYm4+MDAxNjMyODc8L2lzYm4+PHVybHM+PC91cmxzPjxl
bGVjdHJvbmljLXJlc291cmNlLW51bT4xMC4xMDE2L2ouZnV0dXJlcy4yMDIwLjEwMjY5MTwvZWxl
Y3Ryb25pYy1yZXNvdXJjZS1udW0+PC9yZWNvcmQ+PC9DaXRlPjxDaXRlPjxBdXRob3I+U2FuY2hl
ei1BcmNpbGxhPC9BdXRob3I+PFllYXI+MjAxNjwvWWVhcj48UmVjTnVtPjI2MDY8L1JlY051bT48
cmVjb3JkPjxyZWMtbnVtYmVyPjI2MDY8L3JlYy1udW1iZXI+PGZvcmVpZ24ta2V5cz48a2V5IGFw
cD0iRU4iIGRiLWlkPSJ0cHI1dGEwZjU5OWF6YWV4dGE1cHJ3ZHZkc3gyNTl3d3ZlenIiIHRpbWVz
dGFtcD0iMTYzMjc0ODQxNCIgZ3VpZD0iNzYzMWU4YzAtYjMyOC00NjkwLTkwMTEtZWYxZjc2NzU3
YTk3Ij4yNjA2PC9rZXk+PC9mb3JlaWduLWtleXM+PHJlZi10eXBlIG5hbWU9IkpvdXJuYWwgQXJ0
aWNsZSI+MTc8L3JlZi10eXBlPjxjb250cmlidXRvcnM+PGF1dGhvcnM+PGF1dGhvcj5TYW5jaGV6
LUFyY2lsbGEsIEEuPC9hdXRob3I+PGF1dGhvcj5HYXJjaWEtTGVvbiwgTS48L2F1dGhvcj48YXV0
aG9yPkdyYWNpYSwgVi48L2F1dGhvcj48YXV0aG9yPkRldm95LCBSLjwvYXV0aG9yPjxhdXRob3I+
U3RhbmljYSwgQS48L2F1dGhvcj48YXV0aG9yPkdhdWx0LCBKLjwvYXV0aG9yPjwvYXV0aG9ycz48
L2NvbnRyaWJ1dG9ycz48YXV0aC1hZGRyZXNzPkxhYm9yYXRvcmkgZCZhcG9zO0VuZ2lueWVyaWEg
TWFyaXRpbWEsIFVuaXZlcnNpdGF0IFBvbGl0ZWNuaWNhIGRlIENhdGFsdW55YSwgQy8gSm9yZGkg
R2lyb25hLCAxLTMgRWQuIEQxIENhbXB1cyBOb3JkLCAwODAzNCBCYXJjZWxvbmEsIFNwYWluOyBK
b3JkaSBHaXJvbmEsIDEtMywgRWQuIEQxLCAwODAzMSBCYXJjZWxvbmEsIFNwYWluLiBFbGVjdHJv
bmljIGFkZHJlc3M6IGFndXN0aW4uYXJjaWxsYUB1cGMuZWR1LiYjeEQ7TGFib3JhdG9yaSBkJmFw
b3M7RW5naW55ZXJpYSBNYXJpdGltYSwgVW5pdmVyc2l0YXQgUG9saXRlY25pY2EgZGUgQ2F0YWx1
bnlhLCBDLyBKb3JkaSBHaXJvbmEsIDEtMyBFZC4gRDEgQ2FtcHVzIE5vcmQsIDA4MDM0IEJhcmNl
bG9uYSwgU3BhaW4uIEVsZWN0cm9uaWMgYWRkcmVzczogbWFudWVsLmdhcmNpYS1sZW9uQHVwYy5l
ZHUuJiN4RDtMYWJvcmF0b3JpIGQmYXBvcztFbmdpbnllcmlhIE1hcml0aW1hLCBVbml2ZXJzaXRh
dCBQb2xpdGVjbmljYSBkZSBDYXRhbHVueWEsIEMvIEpvcmRpIEdpcm9uYSwgMS0zIEVkLiBEMSBD
YW1wdXMgTm9yZCwgMDgwMzQgQmFyY2Vsb25hLCBTcGFpbi4gRWxlY3Ryb25pYyBhZGRyZXNzOiB2
aWNlbnRlLmdyYWNpYUB1cGMuZWR1LiYjeEQ7TWFSRUkgQ2VudHJlLCBFbnZpcm9ubWVudGFsIFJl
c2VhcmNoIEluc3RpdHV0ZSwgVW5pdmVyc2l0eSBDb2xsZWdlIENvcmssIFJpbmdhc2tpZGR5LCBD
by4gQ29yaywgSXJlbGFuZC4gRWxlY3Ryb25pYyBhZGRyZXNzOiByLmRldm95QHVjYy5pZS4mI3hE
O05hdGwuIEluc3RpdHV0ZSBvZiBNYXJpbmUgR2VvbG9neSBhbmQgR2VvRWNvbG9neSAtIEdlb0Vj
b01hciwgU3RyLiBEaW1pdHJpZSBPbmNpdWwgMjMtMjUsIFNlY3RvciAyLCAwMjQwNTMgQnVjaGFy
ZXN0LCBSb21hbmlhLiBFbGVjdHJvbmljIGFkZHJlc3M6IGFzdGFuaWNhQGdlb2Vjb21hci5yby4m
I3hEO01hUkVJIENlbnRyZSwgRW52aXJvbm1lbnRhbCBSZXNlYXJjaCBJbnN0aXR1dGUsIFVuaXZl
cnNpdHkgQ29sbGVnZSBDb3JrLCBSaW5nYXNraWRkeSwgQ28uIENvcmssIElyZWxhbmQuIEVsZWN0
cm9uaWMgYWRkcmVzczogSi5HYXVsdEB1Y2MuaWUuPC9hdXRoLWFkZHJlc3M+PHRpdGxlcz48dGl0
bGU+TWFuYWdpbmcgY29hc3RhbCBlbnZpcm9ubWVudHMgdW5kZXIgY2xpbWF0ZSBjaGFuZ2U6IFBh
dGh3YXlzIHRvIGFkYXB0YXRpb248L3RpdGxlPjxzZWNvbmRhcnktdGl0bGU+U2NpIFRvdGFsIEVu
dmlyb248L3NlY29uZGFyeS10aXRsZT48L3RpdGxlcz48cGVyaW9kaWNhbD48ZnVsbC10aXRsZT5T
Y2kgVG90YWwgRW52aXJvbjwvZnVsbC10aXRsZT48L3BlcmlvZGljYWw+PHBhZ2VzPjEzMzYtMTM1
MjwvcGFnZXM+PHZvbHVtZT41NzI8L3ZvbHVtZT48ZWRpdGlvbj4yMDE2LzAyLzE2PC9lZGl0aW9u
PjxrZXl3b3Jkcz48a2V5d29yZD5DbGltYXRlIGNoYW5nZTwva2V5d29yZD48a2V5d29yZD5Db2Fz
dGFsIG1hbmFnZW1lbnQ8L2tleXdvcmQ+PGtleXdvcmQ+RXVyb3BlYW4gY29hc3Q8L2tleXdvcmQ+
PGtleXdvcmQ+SW50ZWdyYXRlZCBhc3Nlc3NtZW50PC9rZXl3b3JkPjwva2V5d29yZHM+PGRhdGVz
Pjx5ZWFyPjIwMTY8L3llYXI+PHB1Yi1kYXRlcz48ZGF0ZT5EZWMgMTwvZGF0ZT48L3B1Yi1kYXRl
cz48L2RhdGVzPjxpc2JuPjE4NzktMTAyNiAoRWxlY3Ryb25pYykmI3hEOzAwNDgtOTY5NyAoTGlu
a2luZyk8L2lzYm4+PGFjY2Vzc2lvbi1udW0+MjY4NzU2MDM8L2FjY2Vzc2lvbi1udW0+PHVybHM+
PHJlbGF0ZWQtdXJscz48dXJsPmh0dHBzOi8vd3d3Lm5jYmkubmxtLm5paC5nb3YvcHVibWVkLzI2
ODc1NjAzPC91cmw+PC9yZWxhdGVkLXVybHM+PC91cmxzPjxlbGVjdHJvbmljLXJlc291cmNlLW51
bT4xMC4xMDE2L2ouc2NpdG90ZW52LjIwMTYuMDEuMTI0PC9lbGVjdHJvbmljLXJlc291cmNlLW51
bT48L3JlY29yZD48L0NpdGU+PC9FbmROb3RlPn==
</w:fldData>
              </w:fldChar>
            </w:r>
            <w:r w:rsidR="00CE7201" w:rsidRPr="00FD2ED0">
              <w:rPr>
                <w:color w:val="000000"/>
                <w:sz w:val="18"/>
                <w:szCs w:val="18"/>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rPr>
              <w:t>(Campos et al., 2016; Coulter, Serrao-Neumann, &amp; Coiacetto, 2019; Pereira et al., 2020; Reimann et al., 2021; Rocle et al., 2020; Sanchez-Arcilla et al., 2016; Sharpe, Hodgson, Leicester, Lyon, &amp; Fazey, 2016; Soergel et al., 2021)</w:t>
            </w:r>
            <w:r w:rsidRPr="00FD2ED0">
              <w:rPr>
                <w:color w:val="000000"/>
                <w:sz w:val="18"/>
                <w:szCs w:val="18"/>
              </w:rPr>
              <w:fldChar w:fldCharType="end"/>
            </w:r>
          </w:p>
        </w:tc>
      </w:tr>
      <w:tr w:rsidR="00F557DE" w:rsidRPr="009E18AB" w14:paraId="1F174EC7" w14:textId="77777777" w:rsidTr="00DA2A4F">
        <w:trPr>
          <w:trHeight w:val="785"/>
        </w:trPr>
        <w:tc>
          <w:tcPr>
            <w:tcW w:w="1986" w:type="dxa"/>
            <w:vMerge w:val="restart"/>
            <w:tcBorders>
              <w:top w:val="single" w:sz="4" w:space="0" w:color="auto"/>
            </w:tcBorders>
            <w:shd w:val="clear" w:color="auto" w:fill="auto"/>
            <w:hideMark/>
          </w:tcPr>
          <w:p w14:paraId="4176B4D3" w14:textId="77777777" w:rsidR="00F557DE" w:rsidRPr="00FD2ED0" w:rsidRDefault="00F557DE" w:rsidP="00DA2A4F">
            <w:pPr>
              <w:spacing w:line="240" w:lineRule="auto"/>
              <w:jc w:val="left"/>
              <w:rPr>
                <w:b/>
                <w:bCs/>
                <w:color w:val="000000"/>
                <w:sz w:val="18"/>
                <w:szCs w:val="18"/>
              </w:rPr>
            </w:pPr>
            <w:r w:rsidRPr="00FD2ED0">
              <w:rPr>
                <w:b/>
                <w:bCs/>
                <w:color w:val="000000"/>
                <w:sz w:val="18"/>
                <w:szCs w:val="18"/>
              </w:rPr>
              <w:t>Identify the range and relationships of stakeholders and users of pollution information services</w:t>
            </w:r>
          </w:p>
        </w:tc>
        <w:tc>
          <w:tcPr>
            <w:tcW w:w="8510" w:type="dxa"/>
            <w:tcBorders>
              <w:top w:val="single" w:sz="4" w:space="0" w:color="auto"/>
            </w:tcBorders>
            <w:shd w:val="clear" w:color="auto" w:fill="auto"/>
            <w:hideMark/>
          </w:tcPr>
          <w:p w14:paraId="0203DB99" w14:textId="564706BA" w:rsidR="00F557DE" w:rsidRPr="00FD2ED0" w:rsidRDefault="00F557DE" w:rsidP="00DA2A4F">
            <w:pPr>
              <w:spacing w:line="240" w:lineRule="auto"/>
              <w:rPr>
                <w:b/>
                <w:bCs/>
                <w:color w:val="000000"/>
                <w:sz w:val="18"/>
                <w:szCs w:val="18"/>
              </w:rPr>
            </w:pPr>
            <w:r w:rsidRPr="00FD2ED0">
              <w:rPr>
                <w:b/>
                <w:bCs/>
                <w:color w:val="000000"/>
                <w:sz w:val="18"/>
                <w:szCs w:val="18"/>
              </w:rPr>
              <w:t xml:space="preserve">Social network analysis, for analysing social ecological networks (T), </w:t>
            </w:r>
            <w:r w:rsidRPr="00FD2ED0">
              <w:rPr>
                <w:color w:val="000000"/>
                <w:sz w:val="18"/>
                <w:szCs w:val="18"/>
              </w:rPr>
              <w:t>aims to assess the relationships between individuals or actors that for analytical purposes are regarded as interlinked, even though in reality the boundaries of the networks are ambiguous. It is valuable for examine how different domains of adaptive capacity are related to adaptive and transformative actions.</w:t>
            </w:r>
          </w:p>
        </w:tc>
        <w:tc>
          <w:tcPr>
            <w:tcW w:w="4252" w:type="dxa"/>
            <w:tcBorders>
              <w:top w:val="single" w:sz="4" w:space="0" w:color="auto"/>
            </w:tcBorders>
            <w:shd w:val="clear" w:color="auto" w:fill="auto"/>
            <w:hideMark/>
          </w:tcPr>
          <w:p w14:paraId="60C94EA1" w14:textId="6BB9DECC"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PEVuZE5vdGU+PENpdGU+PEF1dGhvcj5CYXJuZXM8L0F1dGhvcj48WWVhcj4yMDIwPC9ZZWFyPjxS
ZWNOdW0+MzcwPC9SZWNOdW0+PERpc3BsYXlUZXh0PihCYXJuZXMgZXQgYWwuLCAyMDIwOyBDdW5u
aW5naGFtLCBKYWNvYnMsICZhbXA7IE1lYXNoYW0sIDIwMjE7IEVybm91bCAmYW1wOyBXYXJkZWxs
LUpvaG5zb24sIDIwMTM7IFJvY2EsIFZpbGxhcmVzLCBPcm92YWwsICZhbXA7IEdhYmFycsOzLCAy
MDE1KTwvRGlzcGxheVRleHQ+PHJlY29yZD48cmVjLW51bWJlcj4zNzA8L3JlYy1udW1iZXI+PGZv
cmVpZ24ta2V5cz48a2V5IGFwcD0iRU4iIGRiLWlkPSJzMHp3cHB2MnR0ZXNkb2V4eDkydmZzdHpy
MHd0c3dydGRhZXYiIHRpbWVzdGFtcD0iMTYzNDc2NjUyNCIgZ3VpZD0iZDBkNzJjMWYtZjg3Yy00
Y2Q1LTk5YTYtNWVkYmU0NWZkZmQwIj4zNzA8L2tleT48L2ZvcmVpZ24ta2V5cz48cmVmLXR5cGUg
bmFtZT0iSm91cm5hbCBBcnRpY2xlIj4xNzwvcmVmLXR5cGU+PGNvbnRyaWJ1dG9ycz48YXV0aG9y
cz48YXV0aG9yPkJhcm5lcywgTWljaGVsZSBMLjwvYXV0aG9yPjxhdXRob3I+V2FuZywgUGVuZzwv
YXV0aG9yPjxhdXRob3I+Q2lubmVyLCBKb3NodWEgRS48L2F1dGhvcj48YXV0aG9yPkdyYWhhbSwg
TmljaG9sYXMgQS4gSi48L2F1dGhvcj48YXV0aG9yPkd1ZXJyZXJvLCBBbmdlbGEgTS48L2F1dGhv
cj48YXV0aG9yPkphc255LCBMb3JpZW48L2F1dGhvcj48YXV0aG9yPkxhdSwgSmFjcXVlbGluZTwv
YXV0aG9yPjxhdXRob3I+U3V0Y2xpZmZlLCBTYXJhaCBSLjwvYXV0aG9yPjxhdXRob3I+WmFtYm9y
YWluLU1hc29uLCBKZXNzaWNhPC9hdXRob3I+PC9hdXRob3JzPjwvY29udHJpYnV0b3JzPjx0aXRs
ZXM+PHRpdGxlPlNvY2lhbCBkZXRlcm1pbmFudHMgb2YgYWRhcHRpdmUgYW5kIHRyYW5zZm9ybWF0
aXZlIHJlc3BvbnNlcyB0byBjbGltYXRlIGNoYW5nZTwvdGl0bGU+PHNlY29uZGFyeS10aXRsZT5O
YXR1cmUgQ2xpbWF0ZSBDaGFuZ2U8L3NlY29uZGFyeS10aXRsZT48L3RpdGxlcz48cGVyaW9kaWNh
bD48ZnVsbC10aXRsZT5OYXR1cmUgQ2xpbWF0ZSBDaGFuZ2U8L2Z1bGwtdGl0bGU+PC9wZXJpb2Rp
Y2FsPjxwYWdlcz44MjMtODI4PC9wYWdlcz48dm9sdW1lPjEwPC92b2x1bWU+PG51bWJlcj45PC9u
dW1iZXI+PHNlY3Rpb24+ODIzPC9zZWN0aW9uPjxkYXRlcz48eWVhcj4yMDIwPC95ZWFyPjwvZGF0
ZXM+PGlzYm4+MTc1OC02NzhYJiN4RDsxNzU4LTY3OTg8L2lzYm4+PHVybHM+PC91cmxzPjxlbGVj
dHJvbmljLXJlc291cmNlLW51bT4xMC4xMDM4L3M0MTU1OC0wMjAtMDg3MS00PC9lbGVjdHJvbmlj
LXJlc291cmNlLW51bT48L3JlY29yZD48L0NpdGU+PENpdGU+PEF1dGhvcj5DdW5uaW5naGFtPC9B
dXRob3I+PFllYXI+MjAyMTwvWWVhcj48UmVjTnVtPjMzNzwvUmVjTnVtPjxyZWNvcmQ+PHJlYy1u
dW1iZXI+MzM3PC9yZWMtbnVtYmVyPjxmb3JlaWduLWtleXM+PGtleSBhcHA9IkVOIiBkYi1pZD0i
czB6d3BwdjJ0dGVzZG9leHg5MnZmc3R6cjB3dHN3cnRkYWV2IiB0aW1lc3RhbXA9IjE2MzQ3NjY0
MzgiIGd1aWQ9ImI5YWFhZjczLTY3MzQtNGE5Zi05M2Q1LWExMDFjYWI4ZTA1NSI+MzM3PC9rZXk+
PC9mb3JlaWduLWtleXM+PHJlZi10eXBlIG5hbWU9IkpvdXJuYWwgQXJ0aWNsZSI+MTc8L3JlZi10
eXBlPjxjb250cmlidXRvcnM+PGF1dGhvcnM+PGF1dGhvcj5DdW5uaW5naGFtLCBSZWJlY2NhPC9h
dXRob3I+PGF1dGhvcj5KYWNvYnMsIEJyZW50PC9hdXRob3I+PGF1dGhvcj5NZWFzaGFtLCBUaG9t
YXMgRy48L2F1dGhvcj48L2F1dGhvcnM+PC9jb250cmlidXRvcnM+PHRpdGxlcz48dGl0bGU+VW5j
b3ZlcmluZyBFbmdhZ2VtZW50IE5ldHdvcmtzIGZvciBBZGFwdGF0aW9uIGluIFRocmVlIFJlZ2lv
bmFsIENvbW11bml0aWVzOiBFbXBpcmljYWwgRXhhbXBsZXMgZnJvbSBOZXcgU291dGggV2FsZXMs
IEF1c3RyYWxpYTwvdGl0bGU+PHNlY29uZGFyeS10aXRsZT5DbGltYXRlPC9zZWNvbmRhcnktdGl0
bGU+PC90aXRsZXM+PHBlcmlvZGljYWw+PGZ1bGwtdGl0bGU+Q2xpbWF0ZTwvZnVsbC10aXRsZT48
L3BlcmlvZGljYWw+PHZvbHVtZT45PC92b2x1bWU+PG51bWJlcj4yPC9udW1iZXI+PHNlY3Rpb24+
MjE8L3NlY3Rpb24+PGRhdGVzPjx5ZWFyPjIwMjE8L3llYXI+PC9kYXRlcz48aXNibj4yMjI1LTEx
NTQ8L2lzYm4+PHVybHM+PC91cmxzPjxlbGVjdHJvbmljLXJlc291cmNlLW51bT4xMC4zMzkwL2Ns
aTkwMjAwMjE8L2VsZWN0cm9uaWMtcmVzb3VyY2UtbnVtPjwvcmVjb3JkPjwvQ2l0ZT48Q2l0ZT48
QXV0aG9yPkVybm91bDwvQXV0aG9yPjxZZWFyPjIwMTM8L1llYXI+PFJlY051bT4xMjExPC9SZWNO
dW0+PHJlY29yZD48cmVjLW51bWJlcj4xMjExPC9yZWMtbnVtYmVyPjxmb3JlaWduLWtleXM+PGtl
eSBhcHA9IkVOIiBkYi1pZD0iczB6d3BwdjJ0dGVzZG9leHg5MnZmc3R6cjB3dHN3cnRkYWV2IiB0
aW1lc3RhbXA9IjE2NjI0NDk5OTciIGd1aWQ9ImVhNWQyZGUzLTAyMzgtNDg4ZC1hNzJlLWUwN2Nl
ZWMxNzkyZSI+MTIxMTwva2V5PjwvZm9yZWlnbi1rZXlzPjxyZWYtdHlwZSBuYW1lPSJKb3VybmFs
IEFydGljbGUiPjE3PC9yZWYtdHlwZT48Y29udHJpYnV0b3JzPjxhdXRob3JzPjxhdXRob3I+RXJu
b3VsLCBMaXNhPC9hdXRob3I+PGF1dGhvcj5XYXJkZWxsLUpvaG5zb24sIEFuZ2VsYTwvYXV0aG9y
PjwvYXV0aG9ycz48L2NvbnRyaWJ1dG9ycz48dGl0bGVzPjx0aXRsZT5Hb3Zlcm5hbmNlIGluIGlu
dGVncmF0ZWQgY29hc3RhbCB6b25lIG1hbmFnZW1lbnQ6IGEgc29jaWFsIG5ldHdvcmtzIGFuYWx5
c2lzIG9mIGNyb3NzLXNjYWxlIGNvbGxhYm9yYXRpb248L3RpdGxlPjxzZWNvbmRhcnktdGl0bGU+
RW52aXJvbm1lbnRhbCBDb25zZXJ2YXRpb248L3NlY29uZGFyeS10aXRsZT48L3RpdGxlcz48cGVy
aW9kaWNhbD48ZnVsbC10aXRsZT5FbnZpcm9ubWVudGFsIENvbnNlcnZhdGlvbjwvZnVsbC10aXRs
ZT48L3BlcmlvZGljYWw+PHBhZ2VzPjIzMS0yNDA8L3BhZ2VzPjx2b2x1bWU+NDA8L3ZvbHVtZT48
bnVtYmVyPjM8L251bWJlcj48c2VjdGlvbj4yMzE8L3NlY3Rpb24+PGRhdGVzPjx5ZWFyPjIwMTM8
L3llYXI+PC9kYXRlcz48aXNibj4wMzc2LTg5MjkmI3hEOzE0NjktNDM4NzwvaXNibj48dXJscz48
L3VybHM+PGVsZWN0cm9uaWMtcmVzb3VyY2UtbnVtPjEwLjEwMTcvczAzNzY4OTI5MTMwMDAxMDY8
L2VsZWN0cm9uaWMtcmVzb3VyY2UtbnVtPjwvcmVjb3JkPjwvQ2l0ZT48Q2l0ZT48QXV0aG9yPlJv
Y2E8L0F1dGhvcj48WWVhcj4yMDE1PC9ZZWFyPjxSZWNOdW0+MTIzMTwvUmVjTnVtPjxyZWNvcmQ+
PHJlYy1udW1iZXI+MTIzMTwvcmVjLW51bWJlcj48Zm9yZWlnbi1rZXlzPjxrZXkgYXBwPSJFTiIg
ZGItaWQ9InMwendwcHYydHRlc2RvZXh4OTJ2ZnN0enIwd3Rzd3J0ZGFldiIgdGltZXN0YW1wPSIx
NjYyNTM0MDM1IiBndWlkPSIwMmQxZTAwZi04Y2YwLTRlOWQtODMwNi00M2RjMTVjZjQ2YzgiPjEy
MzE8L2tleT48L2ZvcmVpZ24ta2V5cz48cmVmLXR5cGUgbmFtZT0iSm91cm5hbCBBcnRpY2xlIj4x
NzwvcmVmLXR5cGU+PGNvbnRyaWJ1dG9ycz48YXV0aG9ycz48YXV0aG9yPlJvY2EsIEVsaXNhYmV0
PC9hdXRob3I+PGF1dGhvcj5WaWxsYXJlcywgTcOtcmlhbTwvYXV0aG9yPjxhdXRob3I+T3JvdmFs
LCBMYWlhPC9hdXRob3I+PGF1dGhvcj5HYWJhcnLDsywgQWRyacOhbjwvYXV0aG9yPjwvYXV0aG9y
cz48L2NvbnRyaWJ1dG9ycz48dGl0bGVzPjx0aXRsZT5QdWJsaWMgcGVyY2VwdGlvbiBhbmQgc29j
aWFsIG5ldHdvcmsgYW5hbHlzaXMgZm9yIGNvYXN0YWwgcmlzayBtYW5hZ2VtZW50IGluIE1hcmVz
bWUgU3VkIChCYXJjZWxvbmEsIENhdGFsb25pYSk8L3RpdGxlPjxzZWNvbmRhcnktdGl0bGU+Sm91
cm5hbCBvZiBjb2FzdGFsIGNvbnNlcnZhdGlvbjwvc2Vjb25kYXJ5LXRpdGxlPjwvdGl0bGVzPjxw
ZXJpb2RpY2FsPjxmdWxsLXRpdGxlPkpvdXJuYWwgb2YgQ29hc3RhbCBDb25zZXJ2YXRpb248L2Z1
bGwtdGl0bGU+PC9wZXJpb2RpY2FsPjxwYWdlcz42OTMtNzA2PC9wYWdlcz48dm9sdW1lPjE5PC92
b2x1bWU+PG51bWJlcj41PC9udW1iZXI+PGRhdGVzPjx5ZWFyPjIwMTU8L3llYXI+PC9kYXRlcz48
aXNibj4xODc0LTc4NDE8L2lzYm4+PHVybHM+PC91cmxzPjwvcmVjb3JkPjwvQ2l0ZT48L0VuZE5v
dGU+
</w:fldData>
              </w:fldChar>
            </w:r>
            <w:r w:rsidR="00CE7201" w:rsidRPr="00FD2ED0">
              <w:rPr>
                <w:color w:val="000000"/>
                <w:sz w:val="18"/>
                <w:szCs w:val="18"/>
              </w:rPr>
              <w:instrText xml:space="preserve"> ADDIN EN.CITE </w:instrText>
            </w:r>
            <w:r w:rsidR="00CE7201" w:rsidRPr="00FD2ED0">
              <w:rPr>
                <w:color w:val="000000"/>
                <w:sz w:val="18"/>
                <w:szCs w:val="18"/>
              </w:rPr>
              <w:fldChar w:fldCharType="begin">
                <w:fldData xml:space="preserve">PEVuZE5vdGU+PENpdGU+PEF1dGhvcj5CYXJuZXM8L0F1dGhvcj48WWVhcj4yMDIwPC9ZZWFyPjxS
ZWNOdW0+MzcwPC9SZWNOdW0+PERpc3BsYXlUZXh0PihCYXJuZXMgZXQgYWwuLCAyMDIwOyBDdW5u
aW5naGFtLCBKYWNvYnMsICZhbXA7IE1lYXNoYW0sIDIwMjE7IEVybm91bCAmYW1wOyBXYXJkZWxs
LUpvaG5zb24sIDIwMTM7IFJvY2EsIFZpbGxhcmVzLCBPcm92YWwsICZhbXA7IEdhYmFycsOzLCAy
MDE1KTwvRGlzcGxheVRleHQ+PHJlY29yZD48cmVjLW51bWJlcj4zNzA8L3JlYy1udW1iZXI+PGZv
cmVpZ24ta2V5cz48a2V5IGFwcD0iRU4iIGRiLWlkPSJzMHp3cHB2MnR0ZXNkb2V4eDkydmZzdHpy
MHd0c3dydGRhZXYiIHRpbWVzdGFtcD0iMTYzNDc2NjUyNCIgZ3VpZD0iZDBkNzJjMWYtZjg3Yy00
Y2Q1LTk5YTYtNWVkYmU0NWZkZmQwIj4zNzA8L2tleT48L2ZvcmVpZ24ta2V5cz48cmVmLXR5cGUg
bmFtZT0iSm91cm5hbCBBcnRpY2xlIj4xNzwvcmVmLXR5cGU+PGNvbnRyaWJ1dG9ycz48YXV0aG9y
cz48YXV0aG9yPkJhcm5lcywgTWljaGVsZSBMLjwvYXV0aG9yPjxhdXRob3I+V2FuZywgUGVuZzwv
YXV0aG9yPjxhdXRob3I+Q2lubmVyLCBKb3NodWEgRS48L2F1dGhvcj48YXV0aG9yPkdyYWhhbSwg
TmljaG9sYXMgQS4gSi48L2F1dGhvcj48YXV0aG9yPkd1ZXJyZXJvLCBBbmdlbGEgTS48L2F1dGhv
cj48YXV0aG9yPkphc255LCBMb3JpZW48L2F1dGhvcj48YXV0aG9yPkxhdSwgSmFjcXVlbGluZTwv
YXV0aG9yPjxhdXRob3I+U3V0Y2xpZmZlLCBTYXJhaCBSLjwvYXV0aG9yPjxhdXRob3I+WmFtYm9y
YWluLU1hc29uLCBKZXNzaWNhPC9hdXRob3I+PC9hdXRob3JzPjwvY29udHJpYnV0b3JzPjx0aXRs
ZXM+PHRpdGxlPlNvY2lhbCBkZXRlcm1pbmFudHMgb2YgYWRhcHRpdmUgYW5kIHRyYW5zZm9ybWF0
aXZlIHJlc3BvbnNlcyB0byBjbGltYXRlIGNoYW5nZTwvdGl0bGU+PHNlY29uZGFyeS10aXRsZT5O
YXR1cmUgQ2xpbWF0ZSBDaGFuZ2U8L3NlY29uZGFyeS10aXRsZT48L3RpdGxlcz48cGVyaW9kaWNh
bD48ZnVsbC10aXRsZT5OYXR1cmUgQ2xpbWF0ZSBDaGFuZ2U8L2Z1bGwtdGl0bGU+PC9wZXJpb2Rp
Y2FsPjxwYWdlcz44MjMtODI4PC9wYWdlcz48dm9sdW1lPjEwPC92b2x1bWU+PG51bWJlcj45PC9u
dW1iZXI+PHNlY3Rpb24+ODIzPC9zZWN0aW9uPjxkYXRlcz48eWVhcj4yMDIwPC95ZWFyPjwvZGF0
ZXM+PGlzYm4+MTc1OC02NzhYJiN4RDsxNzU4LTY3OTg8L2lzYm4+PHVybHM+PC91cmxzPjxlbGVj
dHJvbmljLXJlc291cmNlLW51bT4xMC4xMDM4L3M0MTU1OC0wMjAtMDg3MS00PC9lbGVjdHJvbmlj
LXJlc291cmNlLW51bT48L3JlY29yZD48L0NpdGU+PENpdGU+PEF1dGhvcj5DdW5uaW5naGFtPC9B
dXRob3I+PFllYXI+MjAyMTwvWWVhcj48UmVjTnVtPjMzNzwvUmVjTnVtPjxyZWNvcmQ+PHJlYy1u
dW1iZXI+MzM3PC9yZWMtbnVtYmVyPjxmb3JlaWduLWtleXM+PGtleSBhcHA9IkVOIiBkYi1pZD0i
czB6d3BwdjJ0dGVzZG9leHg5MnZmc3R6cjB3dHN3cnRkYWV2IiB0aW1lc3RhbXA9IjE2MzQ3NjY0
MzgiIGd1aWQ9ImI5YWFhZjczLTY3MzQtNGE5Zi05M2Q1LWExMDFjYWI4ZTA1NSI+MzM3PC9rZXk+
PC9mb3JlaWduLWtleXM+PHJlZi10eXBlIG5hbWU9IkpvdXJuYWwgQXJ0aWNsZSI+MTc8L3JlZi10
eXBlPjxjb250cmlidXRvcnM+PGF1dGhvcnM+PGF1dGhvcj5DdW5uaW5naGFtLCBSZWJlY2NhPC9h
dXRob3I+PGF1dGhvcj5KYWNvYnMsIEJyZW50PC9hdXRob3I+PGF1dGhvcj5NZWFzaGFtLCBUaG9t
YXMgRy48L2F1dGhvcj48L2F1dGhvcnM+PC9jb250cmlidXRvcnM+PHRpdGxlcz48dGl0bGU+VW5j
b3ZlcmluZyBFbmdhZ2VtZW50IE5ldHdvcmtzIGZvciBBZGFwdGF0aW9uIGluIFRocmVlIFJlZ2lv
bmFsIENvbW11bml0aWVzOiBFbXBpcmljYWwgRXhhbXBsZXMgZnJvbSBOZXcgU291dGggV2FsZXMs
IEF1c3RyYWxpYTwvdGl0bGU+PHNlY29uZGFyeS10aXRsZT5DbGltYXRlPC9zZWNvbmRhcnktdGl0
bGU+PC90aXRsZXM+PHBlcmlvZGljYWw+PGZ1bGwtdGl0bGU+Q2xpbWF0ZTwvZnVsbC10aXRsZT48
L3BlcmlvZGljYWw+PHZvbHVtZT45PC92b2x1bWU+PG51bWJlcj4yPC9udW1iZXI+PHNlY3Rpb24+
MjE8L3NlY3Rpb24+PGRhdGVzPjx5ZWFyPjIwMjE8L3llYXI+PC9kYXRlcz48aXNibj4yMjI1LTEx
NTQ8L2lzYm4+PHVybHM+PC91cmxzPjxlbGVjdHJvbmljLXJlc291cmNlLW51bT4xMC4zMzkwL2Ns
aTkwMjAwMjE8L2VsZWN0cm9uaWMtcmVzb3VyY2UtbnVtPjwvcmVjb3JkPjwvQ2l0ZT48Q2l0ZT48
QXV0aG9yPkVybm91bDwvQXV0aG9yPjxZZWFyPjIwMTM8L1llYXI+PFJlY051bT4xMjExPC9SZWNO
dW0+PHJlY29yZD48cmVjLW51bWJlcj4xMjExPC9yZWMtbnVtYmVyPjxmb3JlaWduLWtleXM+PGtl
eSBhcHA9IkVOIiBkYi1pZD0iczB6d3BwdjJ0dGVzZG9leHg5MnZmc3R6cjB3dHN3cnRkYWV2IiB0
aW1lc3RhbXA9IjE2NjI0NDk5OTciIGd1aWQ9ImVhNWQyZGUzLTAyMzgtNDg4ZC1hNzJlLWUwN2Nl
ZWMxNzkyZSI+MTIxMTwva2V5PjwvZm9yZWlnbi1rZXlzPjxyZWYtdHlwZSBuYW1lPSJKb3VybmFs
IEFydGljbGUiPjE3PC9yZWYtdHlwZT48Y29udHJpYnV0b3JzPjxhdXRob3JzPjxhdXRob3I+RXJu
b3VsLCBMaXNhPC9hdXRob3I+PGF1dGhvcj5XYXJkZWxsLUpvaG5zb24sIEFuZ2VsYTwvYXV0aG9y
PjwvYXV0aG9ycz48L2NvbnRyaWJ1dG9ycz48dGl0bGVzPjx0aXRsZT5Hb3Zlcm5hbmNlIGluIGlu
dGVncmF0ZWQgY29hc3RhbCB6b25lIG1hbmFnZW1lbnQ6IGEgc29jaWFsIG5ldHdvcmtzIGFuYWx5
c2lzIG9mIGNyb3NzLXNjYWxlIGNvbGxhYm9yYXRpb248L3RpdGxlPjxzZWNvbmRhcnktdGl0bGU+
RW52aXJvbm1lbnRhbCBDb25zZXJ2YXRpb248L3NlY29uZGFyeS10aXRsZT48L3RpdGxlcz48cGVy
aW9kaWNhbD48ZnVsbC10aXRsZT5FbnZpcm9ubWVudGFsIENvbnNlcnZhdGlvbjwvZnVsbC10aXRs
ZT48L3BlcmlvZGljYWw+PHBhZ2VzPjIzMS0yNDA8L3BhZ2VzPjx2b2x1bWU+NDA8L3ZvbHVtZT48
bnVtYmVyPjM8L251bWJlcj48c2VjdGlvbj4yMzE8L3NlY3Rpb24+PGRhdGVzPjx5ZWFyPjIwMTM8
L3llYXI+PC9kYXRlcz48aXNibj4wMzc2LTg5MjkmI3hEOzE0NjktNDM4NzwvaXNibj48dXJscz48
L3VybHM+PGVsZWN0cm9uaWMtcmVzb3VyY2UtbnVtPjEwLjEwMTcvczAzNzY4OTI5MTMwMDAxMDY8
L2VsZWN0cm9uaWMtcmVzb3VyY2UtbnVtPjwvcmVjb3JkPjwvQ2l0ZT48Q2l0ZT48QXV0aG9yPlJv
Y2E8L0F1dGhvcj48WWVhcj4yMDE1PC9ZZWFyPjxSZWNOdW0+MTIzMTwvUmVjTnVtPjxyZWNvcmQ+
PHJlYy1udW1iZXI+MTIzMTwvcmVjLW51bWJlcj48Zm9yZWlnbi1rZXlzPjxrZXkgYXBwPSJFTiIg
ZGItaWQ9InMwendwcHYydHRlc2RvZXh4OTJ2ZnN0enIwd3Rzd3J0ZGFldiIgdGltZXN0YW1wPSIx
NjYyNTM0MDM1IiBndWlkPSIwMmQxZTAwZi04Y2YwLTRlOWQtODMwNi00M2RjMTVjZjQ2YzgiPjEy
MzE8L2tleT48L2ZvcmVpZ24ta2V5cz48cmVmLXR5cGUgbmFtZT0iSm91cm5hbCBBcnRpY2xlIj4x
NzwvcmVmLXR5cGU+PGNvbnRyaWJ1dG9ycz48YXV0aG9ycz48YXV0aG9yPlJvY2EsIEVsaXNhYmV0
PC9hdXRob3I+PGF1dGhvcj5WaWxsYXJlcywgTcOtcmlhbTwvYXV0aG9yPjxhdXRob3I+T3JvdmFs
LCBMYWlhPC9hdXRob3I+PGF1dGhvcj5HYWJhcnLDsywgQWRyacOhbjwvYXV0aG9yPjwvYXV0aG9y
cz48L2NvbnRyaWJ1dG9ycz48dGl0bGVzPjx0aXRsZT5QdWJsaWMgcGVyY2VwdGlvbiBhbmQgc29j
aWFsIG5ldHdvcmsgYW5hbHlzaXMgZm9yIGNvYXN0YWwgcmlzayBtYW5hZ2VtZW50IGluIE1hcmVz
bWUgU3VkIChCYXJjZWxvbmEsIENhdGFsb25pYSk8L3RpdGxlPjxzZWNvbmRhcnktdGl0bGU+Sm91
cm5hbCBvZiBjb2FzdGFsIGNvbnNlcnZhdGlvbjwvc2Vjb25kYXJ5LXRpdGxlPjwvdGl0bGVzPjxw
ZXJpb2RpY2FsPjxmdWxsLXRpdGxlPkpvdXJuYWwgb2YgQ29hc3RhbCBDb25zZXJ2YXRpb248L2Z1
bGwtdGl0bGU+PC9wZXJpb2RpY2FsPjxwYWdlcz42OTMtNzA2PC9wYWdlcz48dm9sdW1lPjE5PC92
b2x1bWU+PG51bWJlcj41PC9udW1iZXI+PGRhdGVzPjx5ZWFyPjIwMTU8L3llYXI+PC9kYXRlcz48
aXNibj4xODc0LTc4NDE8L2lzYm4+PHVybHM+PC91cmxzPjwvcmVjb3JkPjwvQ2l0ZT48L0VuZE5v
dGU+
</w:fldData>
              </w:fldChar>
            </w:r>
            <w:r w:rsidR="00CE7201" w:rsidRPr="00FD2ED0">
              <w:rPr>
                <w:color w:val="000000"/>
                <w:sz w:val="18"/>
                <w:szCs w:val="18"/>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rPr>
              <w:t>(Barnes et al., 2020; Cunningham, Jacobs, &amp; Measham, 2021; Ernoul &amp; Wardell-Johnson, 2013; Roca, Villares, Oroval, &amp; Gabarró, 2015)</w:t>
            </w:r>
            <w:r w:rsidRPr="00FD2ED0">
              <w:rPr>
                <w:color w:val="000000"/>
                <w:sz w:val="18"/>
                <w:szCs w:val="18"/>
              </w:rPr>
              <w:fldChar w:fldCharType="end"/>
            </w:r>
          </w:p>
        </w:tc>
      </w:tr>
      <w:tr w:rsidR="00F557DE" w:rsidRPr="009E18AB" w14:paraId="16260435" w14:textId="77777777" w:rsidTr="00DA2A4F">
        <w:trPr>
          <w:trHeight w:hRule="exact" w:val="935"/>
        </w:trPr>
        <w:tc>
          <w:tcPr>
            <w:tcW w:w="1986" w:type="dxa"/>
            <w:vMerge/>
            <w:shd w:val="clear" w:color="auto" w:fill="auto"/>
            <w:vAlign w:val="center"/>
            <w:hideMark/>
          </w:tcPr>
          <w:p w14:paraId="46257736" w14:textId="77777777" w:rsidR="00F557DE" w:rsidRPr="00FD2ED0" w:rsidRDefault="00F557DE" w:rsidP="00DA2A4F">
            <w:pPr>
              <w:spacing w:line="240" w:lineRule="auto"/>
              <w:jc w:val="left"/>
              <w:rPr>
                <w:b/>
                <w:bCs/>
                <w:color w:val="000000"/>
                <w:sz w:val="18"/>
                <w:szCs w:val="18"/>
              </w:rPr>
            </w:pPr>
          </w:p>
        </w:tc>
        <w:tc>
          <w:tcPr>
            <w:tcW w:w="8510" w:type="dxa"/>
            <w:shd w:val="clear" w:color="auto" w:fill="auto"/>
            <w:hideMark/>
          </w:tcPr>
          <w:p w14:paraId="265B1CF3" w14:textId="62D8C4CB" w:rsidR="00F557DE" w:rsidRPr="00FD2ED0" w:rsidRDefault="00F557DE" w:rsidP="00DA2A4F">
            <w:pPr>
              <w:spacing w:line="240" w:lineRule="auto"/>
              <w:rPr>
                <w:b/>
                <w:bCs/>
                <w:color w:val="000000"/>
                <w:sz w:val="18"/>
                <w:szCs w:val="18"/>
              </w:rPr>
            </w:pPr>
            <w:r w:rsidRPr="00FD2ED0">
              <w:rPr>
                <w:b/>
                <w:bCs/>
                <w:color w:val="000000"/>
                <w:sz w:val="18"/>
                <w:szCs w:val="18"/>
              </w:rPr>
              <w:t xml:space="preserve">SWOT analysis (e.g., sustainable development of given economic sectors; D, T and S), </w:t>
            </w:r>
            <w:r w:rsidRPr="00FD2ED0">
              <w:rPr>
                <w:color w:val="000000"/>
                <w:sz w:val="18"/>
                <w:szCs w:val="18"/>
              </w:rPr>
              <w:t>aims to facilitate the design of structures, processes or items for decision-makers. The main goal is identification of changes that will strategically and consistently improve it by maximizing strengths, reducing weaknesses, exploiting available opportunities, and avoiding threats.</w:t>
            </w:r>
          </w:p>
        </w:tc>
        <w:tc>
          <w:tcPr>
            <w:tcW w:w="4252" w:type="dxa"/>
            <w:shd w:val="clear" w:color="auto" w:fill="auto"/>
            <w:hideMark/>
          </w:tcPr>
          <w:p w14:paraId="466AA7EA" w14:textId="65A67A1F"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PEVuZE5vdGU+PENpdGU+PEF1dGhvcj5Hb2ZmZXR0aTwvQXV0aG9yPjxZZWFyPjIwMTg8L1llYXI+
PFJlY051bT4xMjE5PC9SZWNOdW0+PERpc3BsYXlUZXh0PihCZXJ0ZSAmYW1wOyBQYW5hZ29wb3Vs
b3MsIDIwMTQ7IEdvZmZldHRpIGV0IGFsLiwgMjAxODsgTWNLaW5sZXkgJmFtcDsgQmFsbGluZ2Vy
LCAyMDE4OyBQYW5pZ3JhaGkgJmFtcDsgTW9oYW50eSwgMjAxMjsgUGVzb25lbiAmYW1wOyBIb3Ju
LCAyMDE0KTwvRGlzcGxheVRleHQ+PHJlY29yZD48cmVjLW51bWJlcj4xMjE5PC9yZWMtbnVtYmVy
Pjxmb3JlaWduLWtleXM+PGtleSBhcHA9IkVOIiBkYi1pZD0iczB6d3BwdjJ0dGVzZG9leHg5MnZm
c3R6cjB3dHN3cnRkYWV2IiB0aW1lc3RhbXA9IjE2NjI0NzUwMDkiIGd1aWQ9IjRiMzllYWE2LTAz
NTktNGYwZS1iMDdlLTk3MTQwZmI2MDI2YyI+MTIxOTwva2V5PjwvZm9yZWlnbi1rZXlzPjxyZWYt
dHlwZSBuYW1lPSJKb3VybmFsIEFydGljbGUiPjE3PC9yZWYtdHlwZT48Y29udHJpYnV0b3JzPjxh
dXRob3JzPjxhdXRob3I+R29mZmV0dGksIEdpdWxpYTwvYXV0aG9yPjxhdXRob3I+TW9udGluaSwg
TWFzc2ltaWxpYW5vPC9hdXRob3I+PGF1dGhvcj5Wb2xwZSwgRnJhbmNlc2NhPC9hdXRob3I+PGF1
dGhvcj5HaWdsaW90dGksIE1hc3NpbW88L2F1dGhvcj48YXV0aG9yPlB1bHNlbGxpLCBGZWRlcmlj
byBNPC9hdXRob3I+PGF1dGhvcj5TYW5uaW5vLCBHaWFubWFyaWE8L2F1dGhvcj48YXV0aG9yPk1h
cmNoZXR0aW5pLCBOYWRpYTwvYXV0aG9yPjwvYXV0aG9ycz48L2NvbnRyaWJ1dG9ycz48dGl0bGVz
Pjx0aXRsZT5EaXNhZ2dyZWdhdGluZyB0aGUgU1dPVCBhbmFseXNpcyBvZiBtYXJpbmUgcmVuZXdh
YmxlIGVuZXJnaWVzPC90aXRsZT48c2Vjb25kYXJ5LXRpdGxlPkZyb250aWVycyBpbiBFbmVyZ3kg
UmVzZWFyY2g8L3NlY29uZGFyeS10aXRsZT48L3RpdGxlcz48cGVyaW9kaWNhbD48ZnVsbC10aXRs
ZT5Gcm9udGllcnMgaW4gRW5lcmd5IFJlc2VhcmNoPC9mdWxsLXRpdGxlPjwvcGVyaW9kaWNhbD48
cGFnZXM+MTM4PC9wYWdlcz48dm9sdW1lPjY8L3ZvbHVtZT48ZGF0ZXM+PHllYXI+MjAxODwveWVh
cj48L2RhdGVzPjxpc2JuPjIyOTYtNTk4WDwvaXNibj48dXJscz48L3VybHM+PC9yZWNvcmQ+PC9D
aXRlPjxDaXRlPjxBdXRob3I+QmVydGU8L0F1dGhvcj48WWVhcj4yMDE0PC9ZZWFyPjxSZWNOdW0+
MTIxNDwvUmVjTnVtPjxyZWNvcmQ+PHJlYy1udW1iZXI+MTIxNDwvcmVjLW51bWJlcj48Zm9yZWln
bi1rZXlzPjxrZXkgYXBwPSJFTiIgZGItaWQ9InMwendwcHYydHRlc2RvZXh4OTJ2ZnN0enIwd3Rz
d3J0ZGFldiIgdGltZXN0YW1wPSIxNjYyNDcyODk5IiBndWlkPSI1ZWNhN2U0OC05MWUwLTRiM2Yt
OTUyNi1iOWE4NDY5YjYzMWIiPjEyMTQ8L2tleT48L2ZvcmVpZ24ta2V5cz48cmVmLXR5cGUgbmFt
ZT0iSm91cm5hbCBBcnRpY2xlIj4xNzwvcmVmLXR5cGU+PGNvbnRyaWJ1dG9ycz48YXV0aG9ycz48
YXV0aG9yPkJlcnRlLCBFbGVuYTwvYXV0aG9yPjxhdXRob3I+UGFuYWdvcG91bG9zLCBUaG9tYXM8
L2F1dGhvcj48L2F1dGhvcnM+PC9jb250cmlidXRvcnM+PHRpdGxlcz48dGl0bGU+RW5oYW5jaW5n
IGNpdHkgcmVzaWxpZW5jZSB0byBjbGltYXRlIGNoYW5nZSBieSBtZWFucyBvZiBlY29zeXN0ZW0g
c2VydmljZXMgaW1wcm92ZW1lbnQ6IEEgU1dPVCBhbmFseXNpcyBmb3IgdGhlIGNpdHkgb2YgRmFy
bywgUG9ydHVnYWw8L3RpdGxlPjxzZWNvbmRhcnktdGl0bGU+SW50ZXJuYXRpb25hbCBKb3VybmFs
IG9mIFVyYmFuIFN1c3RhaW5hYmxlIERldmVsb3BtZW50PC9zZWNvbmRhcnktdGl0bGU+PC90aXRs
ZXM+PHBlcmlvZGljYWw+PGZ1bGwtdGl0bGU+SW50ZXJuYXRpb25hbCBKb3VybmFsIG9mIFVyYmFu
IFN1c3RhaW5hYmxlIERldmVsb3BtZW50PC9mdWxsLXRpdGxlPjwvcGVyaW9kaWNhbD48cGFnZXM+
MjQxLTI1MzwvcGFnZXM+PHZvbHVtZT42PC92b2x1bWU+PG51bWJlcj4yPC9udW1iZXI+PGRhdGVz
Pjx5ZWFyPjIwMTQ8L3llYXI+PC9kYXRlcz48aXNibj4xOTQ2LTMxMzg8L2lzYm4+PHVybHM+PC91
cmxzPjwvcmVjb3JkPjwvQ2l0ZT48Q2l0ZT48QXV0aG9yPlBlc29uZW48L0F1dGhvcj48WWVhcj4y
MDE0PC9ZZWFyPjxSZWNOdW0+MTIyOTwvUmVjTnVtPjxyZWNvcmQ+PHJlYy1udW1iZXI+MTIyOTwv
cmVjLW51bWJlcj48Zm9yZWlnbi1rZXlzPjxrZXkgYXBwPSJFTiIgZGItaWQ9InMwendwcHYydHRl
c2RvZXh4OTJ2ZnN0enIwd3Rzd3J0ZGFldiIgdGltZXN0YW1wPSIxNjYyNTMzNDI2IiBndWlkPSIw
Njc5ZDU2ZS1lMTkyLTRiMzctOGIxZC1lOWUzYzExYmIyNDEiPjEyMjk8L2tleT48L2ZvcmVpZ24t
a2V5cz48cmVmLXR5cGUgbmFtZT0iSm91cm5hbCBBcnRpY2xlIj4xNzwvcmVmLXR5cGU+PGNvbnRy
aWJ1dG9ycz48YXV0aG9ycz48YXV0aG9yPlBlc29uZW4sIEhhbm5hLUxlZW5hPC9hdXRob3I+PGF1
dGhvcj5Ib3JuLCBTdXNhbm5hPC9hdXRob3I+PC9hdXRob3JzPjwvY29udHJpYnV0b3JzPjx0aXRs
ZXM+PHRpdGxlPkV2YWx1YXRpbmcgdGhlIGNsaW1hdGUgU1dPVCBhcyBhIHRvb2wgZm9yIGRlZmlu
aW5nIGNsaW1hdGUgc3RyYXRlZ2llcyBmb3IgYnVzaW5lc3M8L3RpdGxlPjxzZWNvbmRhcnktdGl0
bGU+Sm91cm5hbCBvZiBDbGVhbmVyIFByb2R1Y3Rpb248L3NlY29uZGFyeS10aXRsZT48L3RpdGxl
cz48cGVyaW9kaWNhbD48ZnVsbC10aXRsZT5Kb3VybmFsIG9mIENsZWFuZXIgUHJvZHVjdGlvbjwv
ZnVsbC10aXRsZT48L3BlcmlvZGljYWw+PHBhZ2VzPjU2Mi01NzE8L3BhZ2VzPjx2b2x1bWU+NjQ8
L3ZvbHVtZT48ZGF0ZXM+PHllYXI+MjAxNDwveWVhcj48L2RhdGVzPjxpc2JuPjA5NTktNjUyNjwv
aXNibj48dXJscz48L3VybHM+PC9yZWNvcmQ+PC9DaXRlPjxDaXRlPjxBdXRob3I+TWNLaW5sZXk8
L0F1dGhvcj48WWVhcj4yMDE4PC9ZZWFyPjxSZWNOdW0+MTIyNTwvUmVjTnVtPjxyZWNvcmQ+PHJl
Yy1udW1iZXI+MTIyNTwvcmVjLW51bWJlcj48Zm9yZWlnbi1rZXlzPjxrZXkgYXBwPSJFTiIgZGIt
aWQ9InMwendwcHYydHRlc2RvZXh4OTJ2ZnN0enIwd3Rzd3J0ZGFldiIgdGltZXN0YW1wPSIxNjYy
NDc2Njk4IiBndWlkPSJmOTkwM2Y3Mi1lYTI0LTQwODgtOWI4OC0wM2E1MjcyZmIxNDAiPjEyMjU8
L2tleT48L2ZvcmVpZ24ta2V5cz48cmVmLXR5cGUgbmFtZT0iSm91cm5hbCBBcnRpY2xlIj4xNzwv
cmVmLXR5cGU+PGNvbnRyaWJ1dG9ycz48YXV0aG9ycz48YXV0aG9yPk1jS2lubGV5LCBFbW1hPC9h
dXRob3I+PGF1dGhvcj5CYWxsaW5nZXIsIFJob2RhIEM8L2F1dGhvcj48L2F1dGhvcnM+PC9jb250
cmlidXRvcnM+PHRpdGxlcz48dGl0bGU+V2Vsc2ggbGVnaXNsYXRpb24gaW4gYSBuZXcgZXJhOiBB
IHN0YWtlaG9sZGVyIHBlcnNwZWN0aXZlIGZvciBjb2FzdGFsIG1hbmFnZW1lbnQ8L3RpdGxlPjxz
ZWNvbmRhcnktdGl0bGU+TWFyaW5lIFBvbGljeTwvc2Vjb25kYXJ5LXRpdGxlPjwvdGl0bGVzPjxw
ZXJpb2RpY2FsPjxmdWxsLXRpdGxlPk1hcmluZSBQb2xpY3k8L2Z1bGwtdGl0bGU+PC9wZXJpb2Rp
Y2FsPjxwYWdlcz4yNTMtMjYxPC9wYWdlcz48dm9sdW1lPjk3PC92b2x1bWU+PGRhdGVzPjx5ZWFy
PjIwMTg8L3llYXI+PC9kYXRlcz48aXNibj4wMzA4LTU5N1g8L2lzYm4+PHVybHM+PC91cmxzPjwv
cmVjb3JkPjwvQ2l0ZT48Q2l0ZT48QXV0aG9yPlBhbmlncmFoaTwvQXV0aG9yPjxZZWFyPjIwMTI8
L1llYXI+PFJlY051bT4xMjI4PC9SZWNOdW0+PHJlY29yZD48cmVjLW51bWJlcj4xMjI4PC9yZWMt
bnVtYmVyPjxmb3JlaWduLWtleXM+PGtleSBhcHA9IkVOIiBkYi1pZD0iczB6d3BwdjJ0dGVzZG9l
eHg5MnZmc3R6cjB3dHN3cnRkYWV2IiB0aW1lc3RhbXA9IjE2NjI1MzMzNDgiIGd1aWQ9IjgyMGMx
ZmJmLTc3MDktNDllZC1hODc5LWZhOWUxNGIwNjM2YyI+MTIyODwva2V5PjwvZm9yZWlnbi1rZXlz
PjxyZWYtdHlwZSBuYW1lPSJKb3VybmFsIEFydGljbGUiPjE3PC9yZWYtdHlwZT48Y29udHJpYnV0
b3JzPjxhdXRob3JzPjxhdXRob3I+UGFuaWdyYWhpLCBKaXRlbmRyYSBLPC9hdXRob3I+PGF1dGhv
cj5Nb2hhbnR5LCBQcmF0YXAgSzwvYXV0aG9yPjwvYXV0aG9ycz48L2NvbnRyaWJ1dG9ycz48dGl0
bGVzPjx0aXRsZT5FZmZlY3RpdmVuZXNzIG9mIHRoZSBJbmRpYW4gY29hc3RhbCByZWd1bGF0aW9u
IHpvbmVzIHByb3Zpc2lvbnMgZm9yIGNvYXN0YWwgem9uZSBtYW5hZ2VtZW50IGFuZCBpdHMgZXZh
bHVhdGlvbiB1c2luZyBTV09UIGFuYWx5c2lzPC90aXRsZT48c2Vjb25kYXJ5LXRpdGxlPk9jZWFu
ICZhbXA7IGNvYXN0YWwgbWFuYWdlbWVudDwvc2Vjb25kYXJ5LXRpdGxlPjwvdGl0bGVzPjxwZXJp
b2RpY2FsPjxmdWxsLXRpdGxlPk9jZWFuICZhbXA7IENvYXN0YWwgTWFuYWdlbWVudDwvZnVsbC10
aXRsZT48L3BlcmlvZGljYWw+PHBhZ2VzPjM0LTUwPC9wYWdlcz48dm9sdW1lPjY1PC92b2x1bWU+
PGRhdGVzPjx5ZWFyPjIwMTI8L3llYXI+PC9kYXRlcz48aXNibj4wOTY0LTU2OTE8L2lzYm4+PHVy
bHM+PC91cmxzPjwvcmVjb3JkPjwvQ2l0ZT48L0VuZE5vdGU+AG==
</w:fldData>
              </w:fldChar>
            </w:r>
            <w:r w:rsidRPr="00FD2ED0">
              <w:rPr>
                <w:color w:val="000000"/>
                <w:sz w:val="18"/>
                <w:szCs w:val="18"/>
              </w:rPr>
              <w:instrText xml:space="preserve"> ADDIN EN.CITE </w:instrText>
            </w:r>
            <w:r w:rsidRPr="00FD2ED0">
              <w:rPr>
                <w:color w:val="000000"/>
                <w:sz w:val="18"/>
                <w:szCs w:val="18"/>
              </w:rPr>
              <w:fldChar w:fldCharType="begin">
                <w:fldData xml:space="preserve">PEVuZE5vdGU+PENpdGU+PEF1dGhvcj5Hb2ZmZXR0aTwvQXV0aG9yPjxZZWFyPjIwMTg8L1llYXI+
PFJlY051bT4xMjE5PC9SZWNOdW0+PERpc3BsYXlUZXh0PihCZXJ0ZSAmYW1wOyBQYW5hZ29wb3Vs
b3MsIDIwMTQ7IEdvZmZldHRpIGV0IGFsLiwgMjAxODsgTWNLaW5sZXkgJmFtcDsgQmFsbGluZ2Vy
LCAyMDE4OyBQYW5pZ3JhaGkgJmFtcDsgTW9oYW50eSwgMjAxMjsgUGVzb25lbiAmYW1wOyBIb3Ju
LCAyMDE0KTwvRGlzcGxheVRleHQ+PHJlY29yZD48cmVjLW51bWJlcj4xMjE5PC9yZWMtbnVtYmVy
Pjxmb3JlaWduLWtleXM+PGtleSBhcHA9IkVOIiBkYi1pZD0iczB6d3BwdjJ0dGVzZG9leHg5MnZm
c3R6cjB3dHN3cnRkYWV2IiB0aW1lc3RhbXA9IjE2NjI0NzUwMDkiIGd1aWQ9IjRiMzllYWE2LTAz
NTktNGYwZS1iMDdlLTk3MTQwZmI2MDI2YyI+MTIxOTwva2V5PjwvZm9yZWlnbi1rZXlzPjxyZWYt
dHlwZSBuYW1lPSJKb3VybmFsIEFydGljbGUiPjE3PC9yZWYtdHlwZT48Y29udHJpYnV0b3JzPjxh
dXRob3JzPjxhdXRob3I+R29mZmV0dGksIEdpdWxpYTwvYXV0aG9yPjxhdXRob3I+TW9udGluaSwg
TWFzc2ltaWxpYW5vPC9hdXRob3I+PGF1dGhvcj5Wb2xwZSwgRnJhbmNlc2NhPC9hdXRob3I+PGF1
dGhvcj5HaWdsaW90dGksIE1hc3NpbW88L2F1dGhvcj48YXV0aG9yPlB1bHNlbGxpLCBGZWRlcmlj
byBNPC9hdXRob3I+PGF1dGhvcj5TYW5uaW5vLCBHaWFubWFyaWE8L2F1dGhvcj48YXV0aG9yPk1h
cmNoZXR0aW5pLCBOYWRpYTwvYXV0aG9yPjwvYXV0aG9ycz48L2NvbnRyaWJ1dG9ycz48dGl0bGVz
Pjx0aXRsZT5EaXNhZ2dyZWdhdGluZyB0aGUgU1dPVCBhbmFseXNpcyBvZiBtYXJpbmUgcmVuZXdh
YmxlIGVuZXJnaWVzPC90aXRsZT48c2Vjb25kYXJ5LXRpdGxlPkZyb250aWVycyBpbiBFbmVyZ3kg
UmVzZWFyY2g8L3NlY29uZGFyeS10aXRsZT48L3RpdGxlcz48cGVyaW9kaWNhbD48ZnVsbC10aXRs
ZT5Gcm9udGllcnMgaW4gRW5lcmd5IFJlc2VhcmNoPC9mdWxsLXRpdGxlPjwvcGVyaW9kaWNhbD48
cGFnZXM+MTM4PC9wYWdlcz48dm9sdW1lPjY8L3ZvbHVtZT48ZGF0ZXM+PHllYXI+MjAxODwveWVh
cj48L2RhdGVzPjxpc2JuPjIyOTYtNTk4WDwvaXNibj48dXJscz48L3VybHM+PC9yZWNvcmQ+PC9D
aXRlPjxDaXRlPjxBdXRob3I+QmVydGU8L0F1dGhvcj48WWVhcj4yMDE0PC9ZZWFyPjxSZWNOdW0+
MTIxNDwvUmVjTnVtPjxyZWNvcmQ+PHJlYy1udW1iZXI+MTIxNDwvcmVjLW51bWJlcj48Zm9yZWln
bi1rZXlzPjxrZXkgYXBwPSJFTiIgZGItaWQ9InMwendwcHYydHRlc2RvZXh4OTJ2ZnN0enIwd3Rz
d3J0ZGFldiIgdGltZXN0YW1wPSIxNjYyNDcyODk5IiBndWlkPSI1ZWNhN2U0OC05MWUwLTRiM2Yt
OTUyNi1iOWE4NDY5YjYzMWIiPjEyMTQ8L2tleT48L2ZvcmVpZ24ta2V5cz48cmVmLXR5cGUgbmFt
ZT0iSm91cm5hbCBBcnRpY2xlIj4xNzwvcmVmLXR5cGU+PGNvbnRyaWJ1dG9ycz48YXV0aG9ycz48
YXV0aG9yPkJlcnRlLCBFbGVuYTwvYXV0aG9yPjxhdXRob3I+UGFuYWdvcG91bG9zLCBUaG9tYXM8
L2F1dGhvcj48L2F1dGhvcnM+PC9jb250cmlidXRvcnM+PHRpdGxlcz48dGl0bGU+RW5oYW5jaW5n
IGNpdHkgcmVzaWxpZW5jZSB0byBjbGltYXRlIGNoYW5nZSBieSBtZWFucyBvZiBlY29zeXN0ZW0g
c2VydmljZXMgaW1wcm92ZW1lbnQ6IEEgU1dPVCBhbmFseXNpcyBmb3IgdGhlIGNpdHkgb2YgRmFy
bywgUG9ydHVnYWw8L3RpdGxlPjxzZWNvbmRhcnktdGl0bGU+SW50ZXJuYXRpb25hbCBKb3VybmFs
IG9mIFVyYmFuIFN1c3RhaW5hYmxlIERldmVsb3BtZW50PC9zZWNvbmRhcnktdGl0bGU+PC90aXRs
ZXM+PHBlcmlvZGljYWw+PGZ1bGwtdGl0bGU+SW50ZXJuYXRpb25hbCBKb3VybmFsIG9mIFVyYmFu
IFN1c3RhaW5hYmxlIERldmVsb3BtZW50PC9mdWxsLXRpdGxlPjwvcGVyaW9kaWNhbD48cGFnZXM+
MjQxLTI1MzwvcGFnZXM+PHZvbHVtZT42PC92b2x1bWU+PG51bWJlcj4yPC9udW1iZXI+PGRhdGVz
Pjx5ZWFyPjIwMTQ8L3llYXI+PC9kYXRlcz48aXNibj4xOTQ2LTMxMzg8L2lzYm4+PHVybHM+PC91
cmxzPjwvcmVjb3JkPjwvQ2l0ZT48Q2l0ZT48QXV0aG9yPlBlc29uZW48L0F1dGhvcj48WWVhcj4y
MDE0PC9ZZWFyPjxSZWNOdW0+MTIyOTwvUmVjTnVtPjxyZWNvcmQ+PHJlYy1udW1iZXI+MTIyOTwv
cmVjLW51bWJlcj48Zm9yZWlnbi1rZXlzPjxrZXkgYXBwPSJFTiIgZGItaWQ9InMwendwcHYydHRl
c2RvZXh4OTJ2ZnN0enIwd3Rzd3J0ZGFldiIgdGltZXN0YW1wPSIxNjYyNTMzNDI2IiBndWlkPSIw
Njc5ZDU2ZS1lMTkyLTRiMzctOGIxZC1lOWUzYzExYmIyNDEiPjEyMjk8L2tleT48L2ZvcmVpZ24t
a2V5cz48cmVmLXR5cGUgbmFtZT0iSm91cm5hbCBBcnRpY2xlIj4xNzwvcmVmLXR5cGU+PGNvbnRy
aWJ1dG9ycz48YXV0aG9ycz48YXV0aG9yPlBlc29uZW4sIEhhbm5hLUxlZW5hPC9hdXRob3I+PGF1
dGhvcj5Ib3JuLCBTdXNhbm5hPC9hdXRob3I+PC9hdXRob3JzPjwvY29udHJpYnV0b3JzPjx0aXRs
ZXM+PHRpdGxlPkV2YWx1YXRpbmcgdGhlIGNsaW1hdGUgU1dPVCBhcyBhIHRvb2wgZm9yIGRlZmlu
aW5nIGNsaW1hdGUgc3RyYXRlZ2llcyBmb3IgYnVzaW5lc3M8L3RpdGxlPjxzZWNvbmRhcnktdGl0
bGU+Sm91cm5hbCBvZiBDbGVhbmVyIFByb2R1Y3Rpb248L3NlY29uZGFyeS10aXRsZT48L3RpdGxl
cz48cGVyaW9kaWNhbD48ZnVsbC10aXRsZT5Kb3VybmFsIG9mIENsZWFuZXIgUHJvZHVjdGlvbjwv
ZnVsbC10aXRsZT48L3BlcmlvZGljYWw+PHBhZ2VzPjU2Mi01NzE8L3BhZ2VzPjx2b2x1bWU+NjQ8
L3ZvbHVtZT48ZGF0ZXM+PHllYXI+MjAxNDwveWVhcj48L2RhdGVzPjxpc2JuPjA5NTktNjUyNjwv
aXNibj48dXJscz48L3VybHM+PC9yZWNvcmQ+PC9DaXRlPjxDaXRlPjxBdXRob3I+TWNLaW5sZXk8
L0F1dGhvcj48WWVhcj4yMDE4PC9ZZWFyPjxSZWNOdW0+MTIyNTwvUmVjTnVtPjxyZWNvcmQ+PHJl
Yy1udW1iZXI+MTIyNTwvcmVjLW51bWJlcj48Zm9yZWlnbi1rZXlzPjxrZXkgYXBwPSJFTiIgZGIt
aWQ9InMwendwcHYydHRlc2RvZXh4OTJ2ZnN0enIwd3Rzd3J0ZGFldiIgdGltZXN0YW1wPSIxNjYy
NDc2Njk4IiBndWlkPSJmOTkwM2Y3Mi1lYTI0LTQwODgtOWI4OC0wM2E1MjcyZmIxNDAiPjEyMjU8
L2tleT48L2ZvcmVpZ24ta2V5cz48cmVmLXR5cGUgbmFtZT0iSm91cm5hbCBBcnRpY2xlIj4xNzwv
cmVmLXR5cGU+PGNvbnRyaWJ1dG9ycz48YXV0aG9ycz48YXV0aG9yPk1jS2lubGV5LCBFbW1hPC9h
dXRob3I+PGF1dGhvcj5CYWxsaW5nZXIsIFJob2RhIEM8L2F1dGhvcj48L2F1dGhvcnM+PC9jb250
cmlidXRvcnM+PHRpdGxlcz48dGl0bGU+V2Vsc2ggbGVnaXNsYXRpb24gaW4gYSBuZXcgZXJhOiBB
IHN0YWtlaG9sZGVyIHBlcnNwZWN0aXZlIGZvciBjb2FzdGFsIG1hbmFnZW1lbnQ8L3RpdGxlPjxz
ZWNvbmRhcnktdGl0bGU+TWFyaW5lIFBvbGljeTwvc2Vjb25kYXJ5LXRpdGxlPjwvdGl0bGVzPjxw
ZXJpb2RpY2FsPjxmdWxsLXRpdGxlPk1hcmluZSBQb2xpY3k8L2Z1bGwtdGl0bGU+PC9wZXJpb2Rp
Y2FsPjxwYWdlcz4yNTMtMjYxPC9wYWdlcz48dm9sdW1lPjk3PC92b2x1bWU+PGRhdGVzPjx5ZWFy
PjIwMTg8L3llYXI+PC9kYXRlcz48aXNibj4wMzA4LTU5N1g8L2lzYm4+PHVybHM+PC91cmxzPjwv
cmVjb3JkPjwvQ2l0ZT48Q2l0ZT48QXV0aG9yPlBhbmlncmFoaTwvQXV0aG9yPjxZZWFyPjIwMTI8
L1llYXI+PFJlY051bT4xMjI4PC9SZWNOdW0+PHJlY29yZD48cmVjLW51bWJlcj4xMjI4PC9yZWMt
bnVtYmVyPjxmb3JlaWduLWtleXM+PGtleSBhcHA9IkVOIiBkYi1pZD0iczB6d3BwdjJ0dGVzZG9l
eHg5MnZmc3R6cjB3dHN3cnRkYWV2IiB0aW1lc3RhbXA9IjE2NjI1MzMzNDgiIGd1aWQ9IjgyMGMx
ZmJmLTc3MDktNDllZC1hODc5LWZhOWUxNGIwNjM2YyI+MTIyODwva2V5PjwvZm9yZWlnbi1rZXlz
PjxyZWYtdHlwZSBuYW1lPSJKb3VybmFsIEFydGljbGUiPjE3PC9yZWYtdHlwZT48Y29udHJpYnV0
b3JzPjxhdXRob3JzPjxhdXRob3I+UGFuaWdyYWhpLCBKaXRlbmRyYSBLPC9hdXRob3I+PGF1dGhv
cj5Nb2hhbnR5LCBQcmF0YXAgSzwvYXV0aG9yPjwvYXV0aG9ycz48L2NvbnRyaWJ1dG9ycz48dGl0
bGVzPjx0aXRsZT5FZmZlY3RpdmVuZXNzIG9mIHRoZSBJbmRpYW4gY29hc3RhbCByZWd1bGF0aW9u
IHpvbmVzIHByb3Zpc2lvbnMgZm9yIGNvYXN0YWwgem9uZSBtYW5hZ2VtZW50IGFuZCBpdHMgZXZh
bHVhdGlvbiB1c2luZyBTV09UIGFuYWx5c2lzPC90aXRsZT48c2Vjb25kYXJ5LXRpdGxlPk9jZWFu
ICZhbXA7IGNvYXN0YWwgbWFuYWdlbWVudDwvc2Vjb25kYXJ5LXRpdGxlPjwvdGl0bGVzPjxwZXJp
b2RpY2FsPjxmdWxsLXRpdGxlPk9jZWFuICZhbXA7IENvYXN0YWwgTWFuYWdlbWVudDwvZnVsbC10
aXRsZT48L3BlcmlvZGljYWw+PHBhZ2VzPjM0LTUwPC9wYWdlcz48dm9sdW1lPjY1PC92b2x1bWU+
PGRhdGVzPjx5ZWFyPjIwMTI8L3llYXI+PC9kYXRlcz48aXNibj4wOTY0LTU2OTE8L2lzYm4+PHVy
bHM+PC91cmxzPjwvcmVjb3JkPjwvQ2l0ZT48L0VuZE5vdGU+AG==
</w:fldData>
              </w:fldChar>
            </w:r>
            <w:r w:rsidRPr="00FD2ED0">
              <w:rPr>
                <w:color w:val="000000"/>
                <w:sz w:val="18"/>
                <w:szCs w:val="18"/>
              </w:rPr>
              <w:instrText xml:space="preserve"> ADDIN EN.CITE.DATA </w:instrText>
            </w:r>
            <w:r w:rsidRPr="00FD2ED0">
              <w:rPr>
                <w:color w:val="000000"/>
                <w:sz w:val="18"/>
                <w:szCs w:val="18"/>
              </w:rPr>
            </w:r>
            <w:r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Pr="00FD2ED0">
              <w:rPr>
                <w:noProof/>
                <w:color w:val="000000"/>
                <w:sz w:val="18"/>
                <w:szCs w:val="18"/>
              </w:rPr>
              <w:t>(Berte &amp; Panagopoulos, 2014; Goffetti et al., 2018; McKinley &amp; Ballinger, 2018; Panigrahi &amp; Mohanty, 2012; Pesonen &amp; Horn, 2014)</w:t>
            </w:r>
            <w:r w:rsidRPr="00FD2ED0">
              <w:rPr>
                <w:color w:val="000000"/>
                <w:sz w:val="18"/>
                <w:szCs w:val="18"/>
              </w:rPr>
              <w:fldChar w:fldCharType="end"/>
            </w:r>
          </w:p>
        </w:tc>
      </w:tr>
      <w:tr w:rsidR="00F557DE" w:rsidRPr="00F615A1" w14:paraId="26D3E793" w14:textId="77777777" w:rsidTr="00DA2A4F">
        <w:trPr>
          <w:trHeight w:val="863"/>
        </w:trPr>
        <w:tc>
          <w:tcPr>
            <w:tcW w:w="1986" w:type="dxa"/>
            <w:vMerge/>
            <w:tcBorders>
              <w:bottom w:val="single" w:sz="4" w:space="0" w:color="auto"/>
            </w:tcBorders>
            <w:shd w:val="clear" w:color="auto" w:fill="auto"/>
            <w:vAlign w:val="center"/>
            <w:hideMark/>
          </w:tcPr>
          <w:p w14:paraId="363FEFB0" w14:textId="77777777" w:rsidR="00F557DE" w:rsidRPr="00FD2ED0" w:rsidRDefault="00F557DE" w:rsidP="00DA2A4F">
            <w:pPr>
              <w:spacing w:line="240" w:lineRule="auto"/>
              <w:jc w:val="left"/>
              <w:rPr>
                <w:b/>
                <w:bCs/>
                <w:color w:val="000000"/>
                <w:sz w:val="18"/>
                <w:szCs w:val="18"/>
              </w:rPr>
            </w:pPr>
          </w:p>
        </w:tc>
        <w:tc>
          <w:tcPr>
            <w:tcW w:w="8510" w:type="dxa"/>
            <w:tcBorders>
              <w:bottom w:val="single" w:sz="4" w:space="0" w:color="auto"/>
            </w:tcBorders>
            <w:shd w:val="clear" w:color="auto" w:fill="auto"/>
            <w:hideMark/>
          </w:tcPr>
          <w:p w14:paraId="4DDB0FB3" w14:textId="1B1A55C3" w:rsidR="00F557DE" w:rsidRPr="00FD2ED0" w:rsidRDefault="00F557DE" w:rsidP="00DA2A4F">
            <w:pPr>
              <w:spacing w:line="240" w:lineRule="auto"/>
              <w:rPr>
                <w:b/>
                <w:bCs/>
                <w:color w:val="000000"/>
                <w:sz w:val="18"/>
                <w:szCs w:val="18"/>
              </w:rPr>
            </w:pPr>
            <w:r w:rsidRPr="00FD2ED0">
              <w:rPr>
                <w:b/>
                <w:bCs/>
                <w:color w:val="000000"/>
                <w:sz w:val="18"/>
                <w:szCs w:val="18"/>
              </w:rPr>
              <w:t xml:space="preserve">Archetype analysis (T). </w:t>
            </w:r>
            <w:r w:rsidRPr="00FD2ED0">
              <w:rPr>
                <w:color w:val="000000"/>
                <w:sz w:val="18"/>
                <w:szCs w:val="18"/>
              </w:rPr>
              <w:t>Archetypes are representative patterns of the interaction between society and nature bringing about global environmental change and/or being a response to such changes. They explain basic underlying processes and are made to tie connections between regions and to assist decision-makers understand their distinct situation within a broad set of conditions and background.</w:t>
            </w:r>
          </w:p>
        </w:tc>
        <w:tc>
          <w:tcPr>
            <w:tcW w:w="4252" w:type="dxa"/>
            <w:tcBorders>
              <w:bottom w:val="single" w:sz="4" w:space="0" w:color="auto"/>
            </w:tcBorders>
            <w:shd w:val="clear" w:color="auto" w:fill="auto"/>
            <w:hideMark/>
          </w:tcPr>
          <w:p w14:paraId="5A152B65" w14:textId="053F37A4" w:rsidR="00F557DE" w:rsidRPr="00FD2ED0" w:rsidRDefault="00F557DE" w:rsidP="00AD70F5">
            <w:pPr>
              <w:spacing w:line="240" w:lineRule="auto"/>
              <w:rPr>
                <w:color w:val="000000"/>
                <w:sz w:val="18"/>
                <w:szCs w:val="18"/>
                <w:lang w:val="de-DE"/>
              </w:rPr>
            </w:pPr>
            <w:r w:rsidRPr="00FD2ED0">
              <w:rPr>
                <w:sz w:val="18"/>
                <w:szCs w:val="18"/>
              </w:rPr>
              <w:fldChar w:fldCharType="begin">
                <w:fldData xml:space="preserve">PEVuZE5vdGU+PENpdGU+PEF1dGhvcj5Sb2NsZTwvQXV0aG9yPjxZZWFyPjIwMjA8L1llYXI+PFJl
Y051bT4yOTI8L1JlY051bT48RGlzcGxheVRleHQ+KEhvcmNlYS1NaWxjdSwgTWFydMOtbi1Mw7Nw
ZXosIExhbSwgJmFtcDsgTGFuZywgMjAyMDsgS2FycmFzY2gsIEtsZW5rZSwgJmFtcDsgS2xleWVy
LCAyMDE5OyBNb3NlciwgRWtzdHJvbSwgS2ltLCAmYW1wOyBIZWl0c2NoLCAyMDE5OyBSb2NsZSBl
dCBhbC4sIDIwMjA7IFRyaWJhbGRvcywgT2JlcmxhY2ssICZhbXA7IFNjaG5laWRlciwgMjAyMCk8
L0Rpc3BsYXlUZXh0PjxyZWNvcmQ+PHJlYy1udW1iZXI+MjkyPC9yZWMtbnVtYmVyPjxmb3JlaWdu
LWtleXM+PGtleSBhcHA9IkVOIiBkYi1pZD0iczB6d3BwdjJ0dGVzZG9leHg5MnZmc3R6cjB3dHN3
cnRkYWV2IiB0aW1lc3RhbXA9IjE2MzQ3NjYyMjgiIGd1aWQ9Ijc5MWU2ZTk4LTg3OGEtNDkwZC04
NDQ0LWUzNzYyYTNkNWU1YyI+MjkyPC9rZXk+PC9mb3JlaWduLWtleXM+PHJlZi10eXBlIG5hbWU9
IkpvdXJuYWwgQXJ0aWNsZSI+MTc8L3JlZi10eXBlPjxjb250cmlidXRvcnM+PGF1dGhvcnM+PGF1
dGhvcj5Sb2NsZSwgTmljb2xhczwvYXV0aG9yPjxhdXRob3I+UmV5LVZhbGV0dGUsIEjDqWzDqG5l
PC9hdXRob3I+PGF1dGhvcj5CZXJ0cmFuZCwgRnJhbsOnb2lzPC9hdXRob3I+PGF1dGhvcj5CZWN1
LCBOaWNvbGFzPC9hdXRob3I+PGF1dGhvcj5Mb25nLCBOYXRoYWxpZTwvYXV0aG9yPjxhdXRob3I+
QmF6YXJ0LCBDw6ljaWxlPC9hdXRob3I+PGF1dGhvcj5WeWUsIERpZGllcjwvYXV0aG9yPjxhdXRo
b3I+TWV1ci1GZXJlYywgQ2F0aGVyaW5lPC9hdXRob3I+PGF1dGhvcj5CZWNrLCBFbGlzZTwvYXV0
aG9yPjxhdXRob3I+QW1hbHJpYywgTWFyaW9uPC9hdXRob3I+PGF1dGhvcj5MYXV0csOpZG91LUF1
ZG91eSwgTmljb2xlPC9hdXRob3I+PC9hdXRob3JzPjwvY29udHJpYnV0b3JzPjx0aXRsZXM+PHRp
dGxlPlBhdmluZyB0aGUgd2F5IHRvIGNvYXN0YWwgYWRhcHRhdGlvbiBwYXRod2F5czogQW4gaW50
ZXJkaXNjaXBsaW5hcnkgYXBwcm9hY2ggYmFzZWQgb24gdGVycml0b3JpYWwgYXJjaGV0eXBlczwv
dGl0bGU+PHNlY29uZGFyeS10aXRsZT5FbnZpcm9ubWVudGFsIFNjaWVuY2UgJmFtcDsgUG9saWN5
PC9zZWNvbmRhcnktdGl0bGU+PC90aXRsZXM+PHBlcmlvZGljYWw+PGZ1bGwtdGl0bGU+RW52aXJv
bm1lbnRhbCBTY2llbmNlICZhbXA7IFBvbGljeTwvZnVsbC10aXRsZT48L3BlcmlvZGljYWw+PHBh
Z2VzPjM0LTQ1PC9wYWdlcz48dm9sdW1lPjExMDwvdm9sdW1lPjxzZWN0aW9uPjM0PC9zZWN0aW9u
PjxkYXRlcz48eWVhcj4yMDIwPC95ZWFyPjwvZGF0ZXM+PGlzYm4+MTQ2MjkwMTE8L2lzYm4+PHVy
bHM+PC91cmxzPjxlbGVjdHJvbmljLXJlc291cmNlLW51bT4xMC4xMDE2L2ouZW52c2NpLjIwMjAu
MDUuMDAzPC9lbGVjdHJvbmljLXJlc291cmNlLW51bT48L3JlY29yZD48L0NpdGU+PENpdGU+PEF1
dGhvcj5UcmliYWxkb3M8L0F1dGhvcj48WWVhcj4yMDIwPC9ZZWFyPjxSZWNOdW0+MTQwNDwvUmVj
TnVtPjxyZWNvcmQ+PHJlYy1udW1iZXI+MTQwNDwvcmVjLW51bWJlcj48Zm9yZWlnbi1rZXlzPjxr
ZXkgYXBwPSJFTiIgZGItaWQ9InRwcjV0YTBmNTk5YXphZXh0YTVwcndkdmRzeDI1OXd3dmV6ciIg
dGltZXN0YW1wPSIxNjMyNzQyNjEwIiBndWlkPSJkYWZiNWQ3Mi1iOWQyLTRiNmQtOTJhYy02OGVi
ZmM3NzRlOWIiPjE0MDQ8L2tleT48L2ZvcmVpZ24ta2V5cz48cmVmLXR5cGUgbmFtZT0iSm91cm5h
bCBBcnRpY2xlIj4xNzwvcmVmLXR5cGU+PGNvbnRyaWJ1dG9ycz48YXV0aG9ycz48YXV0aG9yPlRy
aWJhbGRvcywgVGhlcmVzYTwvYXV0aG9yPjxhdXRob3I+T2JlcmxhY2ssIENocmlzdG9waDwvYXV0
aG9yPjxhdXRob3I+U2NobmVpZGVyLCBGbHVyaW5hPC9hdXRob3I+PC9hdXRob3JzPjwvY29udHJp
YnV0b3JzPjx0aXRsZXM+PHRpdGxlPkltcGFjdCB0aHJvdWdoIHBhcnRpY2lwYXRvcnkgcmVzZWFy
Y2ggYXBwcm9hY2hlczogYW4gYXJjaGV0eXBlIGFuYWx5c2lzPC90aXRsZT48c2Vjb25kYXJ5LXRp
dGxlPkVjb2xvZ3kgYW5kIFNvY2lldHk8L3NlY29uZGFyeS10aXRsZT48L3RpdGxlcz48cGVyaW9k
aWNhbD48ZnVsbC10aXRsZT5FY29sb2d5IGFuZCBTb2NpZXR5PC9mdWxsLXRpdGxlPjwvcGVyaW9k
aWNhbD48dm9sdW1lPjI1PC92b2x1bWU+PG51bWJlcj4zPC9udW1iZXI+PGRhdGVzPjx5ZWFyPjIw
MjA8L3llYXI+PC9kYXRlcz48aXNibj4xNzA4LTMwODc8L2lzYm4+PHVybHM+PC91cmxzPjxlbGVj
dHJvbmljLXJlc291cmNlLW51bT4xMC41NzUxL2VzLTExNTE3LTI1MDMxNTwvZWxlY3Ryb25pYy1y
ZXNvdXJjZS1udW0+PC9yZWNvcmQ+PC9DaXRlPjxDaXRlPjxBdXRob3I+SG9yY2VhLU1pbGN1PC9B
dXRob3I+PFllYXI+MjAyMDwvWWVhcj48UmVjTnVtPjk8L1JlY051bT48cmVjb3JkPjxyZWMtbnVt
YmVyPjk8L3JlYy1udW1iZXI+PGZvcmVpZ24ta2V5cz48a2V5IGFwcD0iRU4iIGRiLWlkPSJ0cHI1
dGEwZjU5OWF6YWV4dGE1cHJ3ZHZkc3gyNTl3d3ZlenIiIHRpbWVzdGFtcD0iMTYzMjczODYyNCIg
Z3VpZD0iMGUxNGQwODEtZWQwNi00NWNiLThmZmQtZTkzZTcxMDZjMTE0Ij45PC9rZXk+PC9mb3Jl
aWduLWtleXM+PHJlZi10eXBlIG5hbWU9IkpvdXJuYWwgQXJ0aWNsZSI+MTc8L3JlZi10eXBlPjxj
b250cmlidXRvcnM+PGF1dGhvcnM+PGF1dGhvcj5Ib3JjZWEtTWlsY3UsIEFuZHJhLUlvYW5hPC9h
dXRob3I+PGF1dGhvcj5NYXJ0w61uLUzDs3BleiwgQmVydGE8L2F1dGhvcj48YXV0aG9yPkxhbSwg
RGF2aWQgUC4gTS48L2F1dGhvcj48YXV0aG9yPkxhbmcsIERhbmllbCBKLjwvYXV0aG9yPjwvYXV0
aG9ycz48L2NvbnRyaWJ1dG9ycz48dGl0bGVzPjx0aXRsZT5SZXNlYXJjaCBwYXRod2F5cyB0byBm
b3N0ZXIgdHJhbnNmb3JtYXRpb246IGxpbmtpbmcgc3VzdGFpbmFiaWxpdHkgc2NpZW5jZSBhbmQg
c29jaWFsLWVjb2xvZ2ljYWwgc3lzdGVtcyByZXNlYXJjaDwvdGl0bGU+PHNlY29uZGFyeS10aXRs
ZT5FY29sb2d5IGFuZCBTb2NpZXR5PC9zZWNvbmRhcnktdGl0bGU+PC90aXRsZXM+PHBlcmlvZGlj
YWw+PGZ1bGwtdGl0bGU+RWNvbG9neSBhbmQgU29jaWV0eTwvZnVsbC10aXRsZT48L3BlcmlvZGlj
YWw+PHZvbHVtZT4yNTwvdm9sdW1lPjxudW1iZXI+MTwvbnVtYmVyPjxkYXRlcz48eWVhcj4yMDIw
PC95ZWFyPjwvZGF0ZXM+PGlzYm4+MTcwOC0zMDg3PC9pc2JuPjx1cmxzPjwvdXJscz48ZWxlY3Ry
b25pYy1yZXNvdXJjZS1udW0+MTAuNTc1MS9lcy0xMTMzMi0yNTAxMTM8L2VsZWN0cm9uaWMtcmVz
b3VyY2UtbnVtPjwvcmVjb3JkPjwvQ2l0ZT48Q2l0ZT48QXV0aG9yPkthcnJhc2NoPC9BdXRob3I+
PFllYXI+MjAxOTwvWWVhcj48UmVjTnVtPjI5OTwvUmVjTnVtPjxyZWNvcmQ+PHJlYy1udW1iZXI+
Mjk5PC9yZWMtbnVtYmVyPjxmb3JlaWduLWtleXM+PGtleSBhcHA9IkVOIiBkYi1pZD0iczB6d3Bw
djJ0dGVzZG9leHg5MnZmc3R6cjB3dHN3cnRkYWV2IiB0aW1lc3RhbXA9IjE2MzQ3NjYyNDAiIGd1
aWQ9IjgyNDk5MjY2LWJhNzgtNDU2My05NGUzLTZkNjJjNjJlNWZiOSI+Mjk5PC9rZXk+PC9mb3Jl
aWduLWtleXM+PHJlZi10eXBlIG5hbWU9IkpvdXJuYWwgQXJ0aWNsZSI+MTc8L3JlZi10eXBlPjxj
b250cmlidXRvcnM+PGF1dGhvcnM+PGF1dGhvcj5LYXJyYXNjaCwgTGVlbmE8L2F1dGhvcj48YXV0
aG9yPktsZW5rZSwgVGhvbWFzPC9hdXRob3I+PGF1dGhvcj5LbGV5ZXIsIE1pY2hhZWw8L2F1dGhv
cj48L2F1dGhvcnM+PC9jb250cmlidXRvcnM+PHRpdGxlcz48dGl0bGU+TGFuZC11c2UgZWxlbWVu
dHMgYW5kIGF0dHJpYnV0ZWQgZWNvc3lzdGVtIHNlcnZpY2VzOiBhbiBhcmNoZXR5cGUgYXBwcm9h
Y2ggdG8gbGFuZC11c2UgZXZhbHVhdGlvbiBhdCB0aGUgR2VybWFuIE5vcnRoIFNlYSBjb2FzdDwv
dGl0bGU+PHNlY29uZGFyeS10aXRsZT5FY29sb2d5IGFuZCBTb2NpZXR5PC9zZWNvbmRhcnktdGl0
bGU+PC90aXRsZXM+PHBlcmlvZGljYWw+PGZ1bGwtdGl0bGU+RWNvbG9neSBhbmQgU29jaWV0eTwv
ZnVsbC10aXRsZT48L3BlcmlvZGljYWw+PHZvbHVtZT4yNDwvdm9sdW1lPjxudW1iZXI+MjwvbnVt
YmVyPjxkYXRlcz48eWVhcj4yMDE5PC95ZWFyPjwvZGF0ZXM+PGlzYm4+MTcwOC0zMDg3PC9pc2Ju
Pjx1cmxzPjwvdXJscz48ZWxlY3Ryb25pYy1yZXNvdXJjZS1udW0+MTAuNTc1MS9lcy0xMDc0NC0y
NDAyMTM8L2VsZWN0cm9uaWMtcmVzb3VyY2UtbnVtPjwvcmVjb3JkPjwvQ2l0ZT48Q2l0ZT48QXV0
aG9yPk1vc2VyPC9BdXRob3I+PFllYXI+MjAxOTwvWWVhcj48UmVjTnVtPjI4NDwvUmVjTnVtPjxy
ZWNvcmQ+PHJlYy1udW1iZXI+Mjg0PC9yZWMtbnVtYmVyPjxmb3JlaWduLWtleXM+PGtleSBhcHA9
IkVOIiBkYi1pZD0iczB6d3BwdjJ0dGVzZG9leHg5MnZmc3R6cjB3dHN3cnRkYWV2IiB0aW1lc3Rh
bXA9IjE2MzQ3NjYyMTciIGd1aWQ9IjdhNjQyMmI3LWY2YzEtNGNiMC1iMTMwLTZlZjFlY2RmYWMy
OCI+Mjg0PC9rZXk+PC9mb3JlaWduLWtleXM+PHJlZi10eXBlIG5hbWU9IkpvdXJuYWwgQXJ0aWNs
ZSI+MTc8L3JlZi10eXBlPjxjb250cmlidXRvcnM+PGF1dGhvcnM+PGF1dGhvcj5Nb3NlciwgU3Vz
YW5uZSBDLjwvYXV0aG9yPjxhdXRob3I+RWtzdHJvbSwgSnVsaWEgQS48L2F1dGhvcj48YXV0aG9y
PktpbSwgSnVsaWE8L2F1dGhvcj48YXV0aG9yPkhlaXRzY2gsIFNhbWFudGhhPC9hdXRob3I+PC9h
dXRob3JzPjwvY29udHJpYnV0b3JzPjx0aXRsZXM+PHRpdGxlPkFkYXB0YXRpb24gZmluYW5jZSBh
cmNoZXR5cGVzOiBsb2NhbCBnb3Zlcm5tZW50c8K0IHBlcnNpc3RlbnQgY2hhbGxlbmdlcyBvZiBm
dW5kaW5nIGFkYXB0YXRpb24gdG8gY2xpbWF0ZSBjaGFuZ2UgYW5kIHdheXMgdG8gb3ZlcmNvbWUg
dGhlbTwvdGl0bGU+PHNlY29uZGFyeS10aXRsZT5FY29sb2d5IGFuZCBTb2NpZXR5PC9zZWNvbmRh
cnktdGl0bGU+PC90aXRsZXM+PHBlcmlvZGljYWw+PGZ1bGwtdGl0bGU+RWNvbG9neSBhbmQgU29j
aWV0eTwvZnVsbC10aXRsZT48L3BlcmlvZGljYWw+PHZvbHVtZT4yNDwvdm9sdW1lPjxudW1iZXI+
MjwvbnVtYmVyPjxkYXRlcz48eWVhcj4yMDE5PC95ZWFyPjwvZGF0ZXM+PGlzYm4+MTcwOC0zMDg3
PC9pc2JuPjx1cmxzPjwvdXJscz48ZWxlY3Ryb25pYy1yZXNvdXJjZS1udW0+MTAuNTc1MS9lcy0x
MDk4MC0yNDAyMjg8L2VsZWN0cm9uaWMtcmVzb3VyY2UtbnVtPjwvcmVjb3JkPjwvQ2l0ZT48L0Vu
ZE5vdGU+
</w:fldData>
              </w:fldChar>
            </w:r>
            <w:r w:rsidR="00AD70F5" w:rsidRPr="00FD2ED0">
              <w:rPr>
                <w:sz w:val="18"/>
                <w:szCs w:val="18"/>
              </w:rPr>
              <w:instrText xml:space="preserve"> ADDIN EN.CITE </w:instrText>
            </w:r>
            <w:r w:rsidR="00AD70F5" w:rsidRPr="00FD2ED0">
              <w:rPr>
                <w:sz w:val="18"/>
                <w:szCs w:val="18"/>
              </w:rPr>
              <w:fldChar w:fldCharType="begin">
                <w:fldData xml:space="preserve">PEVuZE5vdGU+PENpdGU+PEF1dGhvcj5Sb2NsZTwvQXV0aG9yPjxZZWFyPjIwMjA8L1llYXI+PFJl
Y051bT4yOTI8L1JlY051bT48RGlzcGxheVRleHQ+KEhvcmNlYS1NaWxjdSwgTWFydMOtbi1Mw7Nw
ZXosIExhbSwgJmFtcDsgTGFuZywgMjAyMDsgS2FycmFzY2gsIEtsZW5rZSwgJmFtcDsgS2xleWVy
LCAyMDE5OyBNb3NlciwgRWtzdHJvbSwgS2ltLCAmYW1wOyBIZWl0c2NoLCAyMDE5OyBSb2NsZSBl
dCBhbC4sIDIwMjA7IFRyaWJhbGRvcywgT2JlcmxhY2ssICZhbXA7IFNjaG5laWRlciwgMjAyMCk8
L0Rpc3BsYXlUZXh0PjxyZWNvcmQ+PHJlYy1udW1iZXI+MjkyPC9yZWMtbnVtYmVyPjxmb3JlaWdu
LWtleXM+PGtleSBhcHA9IkVOIiBkYi1pZD0iczB6d3BwdjJ0dGVzZG9leHg5MnZmc3R6cjB3dHN3
cnRkYWV2IiB0aW1lc3RhbXA9IjE2MzQ3NjYyMjgiIGd1aWQ9Ijc5MWU2ZTk4LTg3OGEtNDkwZC04
NDQ0LWUzNzYyYTNkNWU1YyI+MjkyPC9rZXk+PC9mb3JlaWduLWtleXM+PHJlZi10eXBlIG5hbWU9
IkpvdXJuYWwgQXJ0aWNsZSI+MTc8L3JlZi10eXBlPjxjb250cmlidXRvcnM+PGF1dGhvcnM+PGF1
dGhvcj5Sb2NsZSwgTmljb2xhczwvYXV0aG9yPjxhdXRob3I+UmV5LVZhbGV0dGUsIEjDqWzDqG5l
PC9hdXRob3I+PGF1dGhvcj5CZXJ0cmFuZCwgRnJhbsOnb2lzPC9hdXRob3I+PGF1dGhvcj5CZWN1
LCBOaWNvbGFzPC9hdXRob3I+PGF1dGhvcj5Mb25nLCBOYXRoYWxpZTwvYXV0aG9yPjxhdXRob3I+
QmF6YXJ0LCBDw6ljaWxlPC9hdXRob3I+PGF1dGhvcj5WeWUsIERpZGllcjwvYXV0aG9yPjxhdXRo
b3I+TWV1ci1GZXJlYywgQ2F0aGVyaW5lPC9hdXRob3I+PGF1dGhvcj5CZWNrLCBFbGlzZTwvYXV0
aG9yPjxhdXRob3I+QW1hbHJpYywgTWFyaW9uPC9hdXRob3I+PGF1dGhvcj5MYXV0csOpZG91LUF1
ZG91eSwgTmljb2xlPC9hdXRob3I+PC9hdXRob3JzPjwvY29udHJpYnV0b3JzPjx0aXRsZXM+PHRp
dGxlPlBhdmluZyB0aGUgd2F5IHRvIGNvYXN0YWwgYWRhcHRhdGlvbiBwYXRod2F5czogQW4gaW50
ZXJkaXNjaXBsaW5hcnkgYXBwcm9hY2ggYmFzZWQgb24gdGVycml0b3JpYWwgYXJjaGV0eXBlczwv
dGl0bGU+PHNlY29uZGFyeS10aXRsZT5FbnZpcm9ubWVudGFsIFNjaWVuY2UgJmFtcDsgUG9saWN5
PC9zZWNvbmRhcnktdGl0bGU+PC90aXRsZXM+PHBlcmlvZGljYWw+PGZ1bGwtdGl0bGU+RW52aXJv
bm1lbnRhbCBTY2llbmNlICZhbXA7IFBvbGljeTwvZnVsbC10aXRsZT48L3BlcmlvZGljYWw+PHBh
Z2VzPjM0LTQ1PC9wYWdlcz48dm9sdW1lPjExMDwvdm9sdW1lPjxzZWN0aW9uPjM0PC9zZWN0aW9u
PjxkYXRlcz48eWVhcj4yMDIwPC95ZWFyPjwvZGF0ZXM+PGlzYm4+MTQ2MjkwMTE8L2lzYm4+PHVy
bHM+PC91cmxzPjxlbGVjdHJvbmljLXJlc291cmNlLW51bT4xMC4xMDE2L2ouZW52c2NpLjIwMjAu
MDUuMDAzPC9lbGVjdHJvbmljLXJlc291cmNlLW51bT48L3JlY29yZD48L0NpdGU+PENpdGU+PEF1
dGhvcj5UcmliYWxkb3M8L0F1dGhvcj48WWVhcj4yMDIwPC9ZZWFyPjxSZWNOdW0+MTQwNDwvUmVj
TnVtPjxyZWNvcmQ+PHJlYy1udW1iZXI+MTQwNDwvcmVjLW51bWJlcj48Zm9yZWlnbi1rZXlzPjxr
ZXkgYXBwPSJFTiIgZGItaWQ9InRwcjV0YTBmNTk5YXphZXh0YTVwcndkdmRzeDI1OXd3dmV6ciIg
dGltZXN0YW1wPSIxNjMyNzQyNjEwIiBndWlkPSJkYWZiNWQ3Mi1iOWQyLTRiNmQtOTJhYy02OGVi
ZmM3NzRlOWIiPjE0MDQ8L2tleT48L2ZvcmVpZ24ta2V5cz48cmVmLXR5cGUgbmFtZT0iSm91cm5h
bCBBcnRpY2xlIj4xNzwvcmVmLXR5cGU+PGNvbnRyaWJ1dG9ycz48YXV0aG9ycz48YXV0aG9yPlRy
aWJhbGRvcywgVGhlcmVzYTwvYXV0aG9yPjxhdXRob3I+T2JlcmxhY2ssIENocmlzdG9waDwvYXV0
aG9yPjxhdXRob3I+U2NobmVpZGVyLCBGbHVyaW5hPC9hdXRob3I+PC9hdXRob3JzPjwvY29udHJp
YnV0b3JzPjx0aXRsZXM+PHRpdGxlPkltcGFjdCB0aHJvdWdoIHBhcnRpY2lwYXRvcnkgcmVzZWFy
Y2ggYXBwcm9hY2hlczogYW4gYXJjaGV0eXBlIGFuYWx5c2lzPC90aXRsZT48c2Vjb25kYXJ5LXRp
dGxlPkVjb2xvZ3kgYW5kIFNvY2lldHk8L3NlY29uZGFyeS10aXRsZT48L3RpdGxlcz48cGVyaW9k
aWNhbD48ZnVsbC10aXRsZT5FY29sb2d5IGFuZCBTb2NpZXR5PC9mdWxsLXRpdGxlPjwvcGVyaW9k
aWNhbD48dm9sdW1lPjI1PC92b2x1bWU+PG51bWJlcj4zPC9udW1iZXI+PGRhdGVzPjx5ZWFyPjIw
MjA8L3llYXI+PC9kYXRlcz48aXNibj4xNzA4LTMwODc8L2lzYm4+PHVybHM+PC91cmxzPjxlbGVj
dHJvbmljLXJlc291cmNlLW51bT4xMC41NzUxL2VzLTExNTE3LTI1MDMxNTwvZWxlY3Ryb25pYy1y
ZXNvdXJjZS1udW0+PC9yZWNvcmQ+PC9DaXRlPjxDaXRlPjxBdXRob3I+SG9yY2VhLU1pbGN1PC9B
dXRob3I+PFllYXI+MjAyMDwvWWVhcj48UmVjTnVtPjk8L1JlY051bT48cmVjb3JkPjxyZWMtbnVt
YmVyPjk8L3JlYy1udW1iZXI+PGZvcmVpZ24ta2V5cz48a2V5IGFwcD0iRU4iIGRiLWlkPSJ0cHI1
dGEwZjU5OWF6YWV4dGE1cHJ3ZHZkc3gyNTl3d3ZlenIiIHRpbWVzdGFtcD0iMTYzMjczODYyNCIg
Z3VpZD0iMGUxNGQwODEtZWQwNi00NWNiLThmZmQtZTkzZTcxMDZjMTE0Ij45PC9rZXk+PC9mb3Jl
aWduLWtleXM+PHJlZi10eXBlIG5hbWU9IkpvdXJuYWwgQXJ0aWNsZSI+MTc8L3JlZi10eXBlPjxj
b250cmlidXRvcnM+PGF1dGhvcnM+PGF1dGhvcj5Ib3JjZWEtTWlsY3UsIEFuZHJhLUlvYW5hPC9h
dXRob3I+PGF1dGhvcj5NYXJ0w61uLUzDs3BleiwgQmVydGE8L2F1dGhvcj48YXV0aG9yPkxhbSwg
RGF2aWQgUC4gTS48L2F1dGhvcj48YXV0aG9yPkxhbmcsIERhbmllbCBKLjwvYXV0aG9yPjwvYXV0
aG9ycz48L2NvbnRyaWJ1dG9ycz48dGl0bGVzPjx0aXRsZT5SZXNlYXJjaCBwYXRod2F5cyB0byBm
b3N0ZXIgdHJhbnNmb3JtYXRpb246IGxpbmtpbmcgc3VzdGFpbmFiaWxpdHkgc2NpZW5jZSBhbmQg
c29jaWFsLWVjb2xvZ2ljYWwgc3lzdGVtcyByZXNlYXJjaDwvdGl0bGU+PHNlY29uZGFyeS10aXRs
ZT5FY29sb2d5IGFuZCBTb2NpZXR5PC9zZWNvbmRhcnktdGl0bGU+PC90aXRsZXM+PHBlcmlvZGlj
YWw+PGZ1bGwtdGl0bGU+RWNvbG9neSBhbmQgU29jaWV0eTwvZnVsbC10aXRsZT48L3BlcmlvZGlj
YWw+PHZvbHVtZT4yNTwvdm9sdW1lPjxudW1iZXI+MTwvbnVtYmVyPjxkYXRlcz48eWVhcj4yMDIw
PC95ZWFyPjwvZGF0ZXM+PGlzYm4+MTcwOC0zMDg3PC9pc2JuPjx1cmxzPjwvdXJscz48ZWxlY3Ry
b25pYy1yZXNvdXJjZS1udW0+MTAuNTc1MS9lcy0xMTMzMi0yNTAxMTM8L2VsZWN0cm9uaWMtcmVz
b3VyY2UtbnVtPjwvcmVjb3JkPjwvQ2l0ZT48Q2l0ZT48QXV0aG9yPkthcnJhc2NoPC9BdXRob3I+
PFllYXI+MjAxOTwvWWVhcj48UmVjTnVtPjI5OTwvUmVjTnVtPjxyZWNvcmQ+PHJlYy1udW1iZXI+
Mjk5PC9yZWMtbnVtYmVyPjxmb3JlaWduLWtleXM+PGtleSBhcHA9IkVOIiBkYi1pZD0iczB6d3Bw
djJ0dGVzZG9leHg5MnZmc3R6cjB3dHN3cnRkYWV2IiB0aW1lc3RhbXA9IjE2MzQ3NjYyNDAiIGd1
aWQ9IjgyNDk5MjY2LWJhNzgtNDU2My05NGUzLTZkNjJjNjJlNWZiOSI+Mjk5PC9rZXk+PC9mb3Jl
aWduLWtleXM+PHJlZi10eXBlIG5hbWU9IkpvdXJuYWwgQXJ0aWNsZSI+MTc8L3JlZi10eXBlPjxj
b250cmlidXRvcnM+PGF1dGhvcnM+PGF1dGhvcj5LYXJyYXNjaCwgTGVlbmE8L2F1dGhvcj48YXV0
aG9yPktsZW5rZSwgVGhvbWFzPC9hdXRob3I+PGF1dGhvcj5LbGV5ZXIsIE1pY2hhZWw8L2F1dGhv
cj48L2F1dGhvcnM+PC9jb250cmlidXRvcnM+PHRpdGxlcz48dGl0bGU+TGFuZC11c2UgZWxlbWVu
dHMgYW5kIGF0dHJpYnV0ZWQgZWNvc3lzdGVtIHNlcnZpY2VzOiBhbiBhcmNoZXR5cGUgYXBwcm9h
Y2ggdG8gbGFuZC11c2UgZXZhbHVhdGlvbiBhdCB0aGUgR2VybWFuIE5vcnRoIFNlYSBjb2FzdDwv
dGl0bGU+PHNlY29uZGFyeS10aXRsZT5FY29sb2d5IGFuZCBTb2NpZXR5PC9zZWNvbmRhcnktdGl0
bGU+PC90aXRsZXM+PHBlcmlvZGljYWw+PGZ1bGwtdGl0bGU+RWNvbG9neSBhbmQgU29jaWV0eTwv
ZnVsbC10aXRsZT48L3BlcmlvZGljYWw+PHZvbHVtZT4yNDwvdm9sdW1lPjxudW1iZXI+MjwvbnVt
YmVyPjxkYXRlcz48eWVhcj4yMDE5PC95ZWFyPjwvZGF0ZXM+PGlzYm4+MTcwOC0zMDg3PC9pc2Ju
Pjx1cmxzPjwvdXJscz48ZWxlY3Ryb25pYy1yZXNvdXJjZS1udW0+MTAuNTc1MS9lcy0xMDc0NC0y
NDAyMTM8L2VsZWN0cm9uaWMtcmVzb3VyY2UtbnVtPjwvcmVjb3JkPjwvQ2l0ZT48Q2l0ZT48QXV0
aG9yPk1vc2VyPC9BdXRob3I+PFllYXI+MjAxOTwvWWVhcj48UmVjTnVtPjI4NDwvUmVjTnVtPjxy
ZWNvcmQ+PHJlYy1udW1iZXI+Mjg0PC9yZWMtbnVtYmVyPjxmb3JlaWduLWtleXM+PGtleSBhcHA9
IkVOIiBkYi1pZD0iczB6d3BwdjJ0dGVzZG9leHg5MnZmc3R6cjB3dHN3cnRkYWV2IiB0aW1lc3Rh
bXA9IjE2MzQ3NjYyMTciIGd1aWQ9IjdhNjQyMmI3LWY2YzEtNGNiMC1iMTMwLTZlZjFlY2RmYWMy
OCI+Mjg0PC9rZXk+PC9mb3JlaWduLWtleXM+PHJlZi10eXBlIG5hbWU9IkpvdXJuYWwgQXJ0aWNs
ZSI+MTc8L3JlZi10eXBlPjxjb250cmlidXRvcnM+PGF1dGhvcnM+PGF1dGhvcj5Nb3NlciwgU3Vz
YW5uZSBDLjwvYXV0aG9yPjxhdXRob3I+RWtzdHJvbSwgSnVsaWEgQS48L2F1dGhvcj48YXV0aG9y
PktpbSwgSnVsaWE8L2F1dGhvcj48YXV0aG9yPkhlaXRzY2gsIFNhbWFudGhhPC9hdXRob3I+PC9h
dXRob3JzPjwvY29udHJpYnV0b3JzPjx0aXRsZXM+PHRpdGxlPkFkYXB0YXRpb24gZmluYW5jZSBh
cmNoZXR5cGVzOiBsb2NhbCBnb3Zlcm5tZW50c8K0IHBlcnNpc3RlbnQgY2hhbGxlbmdlcyBvZiBm
dW5kaW5nIGFkYXB0YXRpb24gdG8gY2xpbWF0ZSBjaGFuZ2UgYW5kIHdheXMgdG8gb3ZlcmNvbWUg
dGhlbTwvdGl0bGU+PHNlY29uZGFyeS10aXRsZT5FY29sb2d5IGFuZCBTb2NpZXR5PC9zZWNvbmRh
cnktdGl0bGU+PC90aXRsZXM+PHBlcmlvZGljYWw+PGZ1bGwtdGl0bGU+RWNvbG9neSBhbmQgU29j
aWV0eTwvZnVsbC10aXRsZT48L3BlcmlvZGljYWw+PHZvbHVtZT4yNDwvdm9sdW1lPjxudW1iZXI+
MjwvbnVtYmVyPjxkYXRlcz48eWVhcj4yMDE5PC95ZWFyPjwvZGF0ZXM+PGlzYm4+MTcwOC0zMDg3
PC9pc2JuPjx1cmxzPjwvdXJscz48ZWxlY3Ryb25pYy1yZXNvdXJjZS1udW0+MTAuNTc1MS9lcy0x
MDk4MC0yNDAyMjg8L2VsZWN0cm9uaWMtcmVzb3VyY2UtbnVtPjwvcmVjb3JkPjwvQ2l0ZT48L0Vu
ZE5vdGU+
</w:fldData>
              </w:fldChar>
            </w:r>
            <w:r w:rsidR="00AD70F5" w:rsidRPr="00FD2ED0">
              <w:rPr>
                <w:sz w:val="18"/>
                <w:szCs w:val="18"/>
              </w:rPr>
              <w:instrText xml:space="preserve"> ADDIN EN.CITE.DATA </w:instrText>
            </w:r>
            <w:r w:rsidR="00AD70F5" w:rsidRPr="00FD2ED0">
              <w:rPr>
                <w:sz w:val="18"/>
                <w:szCs w:val="18"/>
              </w:rPr>
            </w:r>
            <w:r w:rsidR="00AD70F5" w:rsidRPr="00FD2ED0">
              <w:rPr>
                <w:sz w:val="18"/>
                <w:szCs w:val="18"/>
              </w:rPr>
              <w:fldChar w:fldCharType="end"/>
            </w:r>
            <w:r w:rsidRPr="00FD2ED0">
              <w:rPr>
                <w:sz w:val="18"/>
                <w:szCs w:val="18"/>
              </w:rPr>
            </w:r>
            <w:r w:rsidRPr="00FD2ED0">
              <w:rPr>
                <w:sz w:val="18"/>
                <w:szCs w:val="18"/>
              </w:rPr>
              <w:fldChar w:fldCharType="separate"/>
            </w:r>
            <w:r w:rsidR="00AD70F5" w:rsidRPr="00FD2ED0">
              <w:rPr>
                <w:noProof/>
                <w:sz w:val="18"/>
                <w:szCs w:val="18"/>
                <w:lang w:val="de-DE"/>
              </w:rPr>
              <w:t>(Horcea-Milcu, Martín-López, Lam, &amp; Lang, 2020; Karrasch, Klenke, &amp; Kleyer, 2019; Moser, Ekstrom, Kim, &amp; Heitsch, 2019; Rocle et al., 2020; Tribaldos, Oberlack, &amp; Schneider, 2020)</w:t>
            </w:r>
            <w:r w:rsidRPr="00FD2ED0">
              <w:rPr>
                <w:sz w:val="18"/>
                <w:szCs w:val="18"/>
              </w:rPr>
              <w:fldChar w:fldCharType="end"/>
            </w:r>
          </w:p>
        </w:tc>
      </w:tr>
      <w:tr w:rsidR="00F557DE" w:rsidRPr="009E18AB" w14:paraId="4B5691D7" w14:textId="77777777" w:rsidTr="00DA2A4F">
        <w:trPr>
          <w:trHeight w:val="924"/>
        </w:trPr>
        <w:tc>
          <w:tcPr>
            <w:tcW w:w="1986" w:type="dxa"/>
            <w:vMerge w:val="restart"/>
            <w:tcBorders>
              <w:top w:val="single" w:sz="4" w:space="0" w:color="auto"/>
            </w:tcBorders>
            <w:shd w:val="clear" w:color="auto" w:fill="auto"/>
            <w:hideMark/>
          </w:tcPr>
          <w:p w14:paraId="0C5F1E97" w14:textId="77777777" w:rsidR="00F557DE" w:rsidRPr="00FD2ED0" w:rsidRDefault="00F557DE" w:rsidP="00DA2A4F">
            <w:pPr>
              <w:spacing w:line="240" w:lineRule="auto"/>
              <w:jc w:val="left"/>
              <w:rPr>
                <w:b/>
                <w:bCs/>
                <w:color w:val="000000"/>
                <w:sz w:val="18"/>
                <w:szCs w:val="18"/>
              </w:rPr>
            </w:pPr>
            <w:r w:rsidRPr="00FD2ED0">
              <w:rPr>
                <w:b/>
                <w:bCs/>
                <w:color w:val="000000"/>
                <w:sz w:val="18"/>
                <w:szCs w:val="18"/>
              </w:rPr>
              <w:t xml:space="preserve">Define the role and utility of pollution information services within the context of a </w:t>
            </w:r>
            <w:r w:rsidRPr="00FD2ED0">
              <w:rPr>
                <w:b/>
                <w:bCs/>
                <w:color w:val="000000"/>
                <w:sz w:val="18"/>
                <w:szCs w:val="18"/>
              </w:rPr>
              <w:lastRenderedPageBreak/>
              <w:t xml:space="preserve">large social-ecological system </w:t>
            </w:r>
          </w:p>
        </w:tc>
        <w:tc>
          <w:tcPr>
            <w:tcW w:w="8510" w:type="dxa"/>
            <w:tcBorders>
              <w:top w:val="single" w:sz="4" w:space="0" w:color="auto"/>
            </w:tcBorders>
            <w:shd w:val="clear" w:color="auto" w:fill="auto"/>
            <w:hideMark/>
          </w:tcPr>
          <w:p w14:paraId="38253DC7" w14:textId="5CE5A46A" w:rsidR="00F557DE" w:rsidRPr="00FD2ED0" w:rsidRDefault="00F557DE" w:rsidP="00DA2A4F">
            <w:pPr>
              <w:spacing w:line="240" w:lineRule="auto"/>
              <w:rPr>
                <w:b/>
                <w:bCs/>
                <w:color w:val="000000"/>
                <w:sz w:val="18"/>
                <w:szCs w:val="18"/>
              </w:rPr>
            </w:pPr>
            <w:r w:rsidRPr="00FD2ED0">
              <w:rPr>
                <w:b/>
                <w:bCs/>
                <w:color w:val="000000"/>
                <w:sz w:val="18"/>
                <w:szCs w:val="18"/>
              </w:rPr>
              <w:lastRenderedPageBreak/>
              <w:t xml:space="preserve">Knowledge Co-production (participatory approach; T and S). </w:t>
            </w:r>
            <w:r w:rsidRPr="00FD2ED0">
              <w:rPr>
                <w:color w:val="000000"/>
                <w:sz w:val="18"/>
                <w:szCs w:val="18"/>
              </w:rPr>
              <w:t>Stakeholders’ perceptions and perspectives can be incorporated at any level from de design to the implementation phase. Common approaches include think-tanks, workshops, brain storming sessions, focus groups, polls, and dialogues on impacts of climate change and coastal pollution.</w:t>
            </w:r>
          </w:p>
        </w:tc>
        <w:tc>
          <w:tcPr>
            <w:tcW w:w="4252" w:type="dxa"/>
            <w:tcBorders>
              <w:top w:val="single" w:sz="4" w:space="0" w:color="auto"/>
            </w:tcBorders>
            <w:shd w:val="clear" w:color="auto" w:fill="auto"/>
            <w:hideMark/>
          </w:tcPr>
          <w:p w14:paraId="2C3F3097" w14:textId="5E8EC1BC"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PEVuZE5vdGU+PENpdGU+PEF1dGhvcj5Nb2xpbm88L0F1dGhvcj48WWVhcj4yMDIwPC9ZZWFyPjxS
ZWNOdW0+ODQyPC9SZWNOdW0+PERpc3BsYXlUZXh0PihIb2VydGVyZXIgZXQgYWwuLCAyMDIwOyBN
b2xpbm8sIEtlbm5leSwgJmFtcDsgU3V0dG9uLUdyaWVyLCAyMDIwKTwvRGlzcGxheVRleHQ+PHJl
Y29yZD48cmVjLW51bWJlcj44NDI8L3JlYy1udW1iZXI+PGZvcmVpZ24ta2V5cz48a2V5IGFwcD0i
RU4iIGRiLWlkPSJ0cHI1dGEwZjU5OWF6YWV4dGE1cHJ3ZHZkc3gyNTl3d3ZlenIiIHRpbWVzdGFt
cD0iMTYzMjc0MTQ0MyIgZ3VpZD0iMjc1OTdmNGEtNGIwYy00NjJiLTg1NzYtYmY0NjRjODM3ODk1
Ij44NDI8L2tleT48L2ZvcmVpZ24ta2V5cz48cmVmLXR5cGUgbmFtZT0iSm91cm5hbCBBcnRpY2xl
Ij4xNzwvcmVmLXR5cGU+PGNvbnRyaWJ1dG9ycz48YXV0aG9ycz48YXV0aG9yPk1vbGlubywgR3Jh
Y2UgRC48L2F1dGhvcj48YXV0aG9yPktlbm5leSwgTWVsaXNzYSBBLjwvYXV0aG9yPjxhdXRob3I+
U3V0dG9uLUdyaWVyLCBBcmlhbmEgRS48L2F1dGhvcj48L2F1dGhvcnM+PC9jb250cmlidXRvcnM+
PHRpdGxlcz48dGl0bGU+U3Rha2Vob2xkZXItZGVmaW5lZCBzY2llbnRpZmljIG5lZWRzIGZvciBj
b2FzdGFsIHJlc2lsaWVuY2UgZGVjaXNpb25zIGluIHRoZSBOb3J0aGVhc3QgVS5TPC90aXRsZT48
c2Vjb25kYXJ5LXRpdGxlPk1hcmluZSBQb2xpY3k8L3NlY29uZGFyeS10aXRsZT48L3RpdGxlcz48
cGVyaW9kaWNhbD48ZnVsbC10aXRsZT5NYXJpbmUgUG9saWN5PC9mdWxsLXRpdGxlPjwvcGVyaW9k
aWNhbD48dm9sdW1lPjExODwvdm9sdW1lPjxzZWN0aW9uPjEwMzk4Nzwvc2VjdGlvbj48ZGF0ZXM+
PHllYXI+MjAyMDwveWVhcj48L2RhdGVzPjxpc2JuPjAzMDg1OTdYPC9pc2JuPjx1cmxzPjwvdXJs
cz48ZWxlY3Ryb25pYy1yZXNvdXJjZS1udW0+MTAuMTAxNi9qLm1hcnBvbC4yMDIwLjEwMzk4Nzwv
ZWxlY3Ryb25pYy1yZXNvdXJjZS1udW0+PC9yZWNvcmQ+PC9DaXRlPjxDaXRlPjxBdXRob3I+SG9l
cnRlcmVyPC9BdXRob3I+PFllYXI+MjAyMDwvWWVhcj48UmVjTnVtPjc2MjwvUmVjTnVtPjxyZWNv
cmQ+PHJlYy1udW1iZXI+NzYyPC9yZWMtbnVtYmVyPjxmb3JlaWduLWtleXM+PGtleSBhcHA9IkVO
IiBkYi1pZD0idHByNXRhMGY1OTlhemFleHRhNXByd2R2ZHN4MjU5d3d2ZXpyIiB0aW1lc3RhbXA9
IjE2MzI3NDExMjIiIGd1aWQ9ImI2NmM2YTAxLTdkZjAtNDdjNy1hNzUwLTI3NmVhZjViZDZiMSI+
NzYyPC9rZXk+PC9mb3JlaWduLWtleXM+PHJlZi10eXBlIG5hbWU9IkpvdXJuYWwgQXJ0aWNsZSI+
MTc8L3JlZi10eXBlPjxjb250cmlidXRvcnM+PGF1dGhvcnM+PGF1dGhvcj5Ib2VydGVyZXIsIENo
cmlzdGluYTwvYXV0aG9yPjxhdXRob3I+U2NodXBwLCBNYXhpbWlsaWFuIEYuPC9hdXRob3I+PGF1
dGhvcj5CZW5rZW5zLCBBbmRyZWFzPC9hdXRob3I+PGF1dGhvcj5OaWNraWV3aWN6LCBEdXN0aW48
L2F1dGhvcj48YXV0aG9yPktyYXVzZSwgR2VzY2hlPC9hdXRob3I+PGF1dGhvcj5CdWNrLCBCZWxh
IEguPC9hdXRob3I+PC9hdXRob3JzPjwvY29udHJpYnV0b3JzPjx0aXRsZXM+PHRpdGxlPlN0YWtl
aG9sZGVyIFBlcnNwZWN0aXZlcyBvbiBPcHBvcnR1bml0aWVzIGFuZCBDaGFsbGVuZ2VzIGluIEFj
aGlldmluZyBTdXN0YWluYWJsZSBHcm93dGggb2YgdGhlIEJsdWUgRWNvbm9teSBpbiBhIENoYW5n
aW5nIENsaW1hdGU8L3RpdGxlPjxzZWNvbmRhcnktdGl0bGU+RnJvbnRpZXJzIGluIE1hcmluZSBT
Y2llbmNlPC9zZWNvbmRhcnktdGl0bGU+PC90aXRsZXM+PHBlcmlvZGljYWw+PGZ1bGwtdGl0bGU+
RnJvbnRpZXJzIGluIE1hcmluZSBTY2llbmNlPC9mdWxsLXRpdGxlPjwvcGVyaW9kaWNhbD48dm9s
dW1lPjY8L3ZvbHVtZT48ZGF0ZXM+PHllYXI+MjAyMDwveWVhcj48L2RhdGVzPjxpc2JuPjIyOTYt
Nzc0NTwvaXNibj48dXJscz48L3VybHM+PGVsZWN0cm9uaWMtcmVzb3VyY2UtbnVtPjEwLjMzODkv
Zm1hcnMuMjAxOS4wMDc5NTwvZWxlY3Ryb25pYy1yZXNvdXJjZS1udW0+PC9yZWNvcmQ+PC9DaXRl
PjwvRW5kTm90ZT4A
</w:fldData>
              </w:fldChar>
            </w:r>
            <w:r w:rsidR="00CE7201" w:rsidRPr="00FD2ED0">
              <w:rPr>
                <w:color w:val="000000"/>
                <w:sz w:val="18"/>
                <w:szCs w:val="18"/>
              </w:rPr>
              <w:instrText xml:space="preserve"> ADDIN EN.CITE </w:instrText>
            </w:r>
            <w:r w:rsidR="00CE7201" w:rsidRPr="00FD2ED0">
              <w:rPr>
                <w:color w:val="000000"/>
                <w:sz w:val="18"/>
                <w:szCs w:val="18"/>
              </w:rPr>
              <w:fldChar w:fldCharType="begin">
                <w:fldData xml:space="preserve">PEVuZE5vdGU+PENpdGU+PEF1dGhvcj5Nb2xpbm88L0F1dGhvcj48WWVhcj4yMDIwPC9ZZWFyPjxS
ZWNOdW0+ODQyPC9SZWNOdW0+PERpc3BsYXlUZXh0PihIb2VydGVyZXIgZXQgYWwuLCAyMDIwOyBN
b2xpbm8sIEtlbm5leSwgJmFtcDsgU3V0dG9uLUdyaWVyLCAyMDIwKTwvRGlzcGxheVRleHQ+PHJl
Y29yZD48cmVjLW51bWJlcj44NDI8L3JlYy1udW1iZXI+PGZvcmVpZ24ta2V5cz48a2V5IGFwcD0i
RU4iIGRiLWlkPSJ0cHI1dGEwZjU5OWF6YWV4dGE1cHJ3ZHZkc3gyNTl3d3ZlenIiIHRpbWVzdGFt
cD0iMTYzMjc0MTQ0MyIgZ3VpZD0iMjc1OTdmNGEtNGIwYy00NjJiLTg1NzYtYmY0NjRjODM3ODk1
Ij44NDI8L2tleT48L2ZvcmVpZ24ta2V5cz48cmVmLXR5cGUgbmFtZT0iSm91cm5hbCBBcnRpY2xl
Ij4xNzwvcmVmLXR5cGU+PGNvbnRyaWJ1dG9ycz48YXV0aG9ycz48YXV0aG9yPk1vbGlubywgR3Jh
Y2UgRC48L2F1dGhvcj48YXV0aG9yPktlbm5leSwgTWVsaXNzYSBBLjwvYXV0aG9yPjxhdXRob3I+
U3V0dG9uLUdyaWVyLCBBcmlhbmEgRS48L2F1dGhvcj48L2F1dGhvcnM+PC9jb250cmlidXRvcnM+
PHRpdGxlcz48dGl0bGU+U3Rha2Vob2xkZXItZGVmaW5lZCBzY2llbnRpZmljIG5lZWRzIGZvciBj
b2FzdGFsIHJlc2lsaWVuY2UgZGVjaXNpb25zIGluIHRoZSBOb3J0aGVhc3QgVS5TPC90aXRsZT48
c2Vjb25kYXJ5LXRpdGxlPk1hcmluZSBQb2xpY3k8L3NlY29uZGFyeS10aXRsZT48L3RpdGxlcz48
cGVyaW9kaWNhbD48ZnVsbC10aXRsZT5NYXJpbmUgUG9saWN5PC9mdWxsLXRpdGxlPjwvcGVyaW9k
aWNhbD48dm9sdW1lPjExODwvdm9sdW1lPjxzZWN0aW9uPjEwMzk4Nzwvc2VjdGlvbj48ZGF0ZXM+
PHllYXI+MjAyMDwveWVhcj48L2RhdGVzPjxpc2JuPjAzMDg1OTdYPC9pc2JuPjx1cmxzPjwvdXJs
cz48ZWxlY3Ryb25pYy1yZXNvdXJjZS1udW0+MTAuMTAxNi9qLm1hcnBvbC4yMDIwLjEwMzk4Nzwv
ZWxlY3Ryb25pYy1yZXNvdXJjZS1udW0+PC9yZWNvcmQ+PC9DaXRlPjxDaXRlPjxBdXRob3I+SG9l
cnRlcmVyPC9BdXRob3I+PFllYXI+MjAyMDwvWWVhcj48UmVjTnVtPjc2MjwvUmVjTnVtPjxyZWNv
cmQ+PHJlYy1udW1iZXI+NzYyPC9yZWMtbnVtYmVyPjxmb3JlaWduLWtleXM+PGtleSBhcHA9IkVO
IiBkYi1pZD0idHByNXRhMGY1OTlhemFleHRhNXByd2R2ZHN4MjU5d3d2ZXpyIiB0aW1lc3RhbXA9
IjE2MzI3NDExMjIiIGd1aWQ9ImI2NmM2YTAxLTdkZjAtNDdjNy1hNzUwLTI3NmVhZjViZDZiMSI+
NzYyPC9rZXk+PC9mb3JlaWduLWtleXM+PHJlZi10eXBlIG5hbWU9IkpvdXJuYWwgQXJ0aWNsZSI+
MTc8L3JlZi10eXBlPjxjb250cmlidXRvcnM+PGF1dGhvcnM+PGF1dGhvcj5Ib2VydGVyZXIsIENo
cmlzdGluYTwvYXV0aG9yPjxhdXRob3I+U2NodXBwLCBNYXhpbWlsaWFuIEYuPC9hdXRob3I+PGF1
dGhvcj5CZW5rZW5zLCBBbmRyZWFzPC9hdXRob3I+PGF1dGhvcj5OaWNraWV3aWN6LCBEdXN0aW48
L2F1dGhvcj48YXV0aG9yPktyYXVzZSwgR2VzY2hlPC9hdXRob3I+PGF1dGhvcj5CdWNrLCBCZWxh
IEguPC9hdXRob3I+PC9hdXRob3JzPjwvY29udHJpYnV0b3JzPjx0aXRsZXM+PHRpdGxlPlN0YWtl
aG9sZGVyIFBlcnNwZWN0aXZlcyBvbiBPcHBvcnR1bml0aWVzIGFuZCBDaGFsbGVuZ2VzIGluIEFj
aGlldmluZyBTdXN0YWluYWJsZSBHcm93dGggb2YgdGhlIEJsdWUgRWNvbm9teSBpbiBhIENoYW5n
aW5nIENsaW1hdGU8L3RpdGxlPjxzZWNvbmRhcnktdGl0bGU+RnJvbnRpZXJzIGluIE1hcmluZSBT
Y2llbmNlPC9zZWNvbmRhcnktdGl0bGU+PC90aXRsZXM+PHBlcmlvZGljYWw+PGZ1bGwtdGl0bGU+
RnJvbnRpZXJzIGluIE1hcmluZSBTY2llbmNlPC9mdWxsLXRpdGxlPjwvcGVyaW9kaWNhbD48dm9s
dW1lPjY8L3ZvbHVtZT48ZGF0ZXM+PHllYXI+MjAyMDwveWVhcj48L2RhdGVzPjxpc2JuPjIyOTYt
Nzc0NTwvaXNibj48dXJscz48L3VybHM+PGVsZWN0cm9uaWMtcmVzb3VyY2UtbnVtPjEwLjMzODkv
Zm1hcnMuMjAxOS4wMDc5NTwvZWxlY3Ryb25pYy1yZXNvdXJjZS1udW0+PC9yZWNvcmQ+PC9DaXRl
PjwvRW5kTm90ZT4A
</w:fldData>
              </w:fldChar>
            </w:r>
            <w:r w:rsidR="00CE7201" w:rsidRPr="00FD2ED0">
              <w:rPr>
                <w:color w:val="000000"/>
                <w:sz w:val="18"/>
                <w:szCs w:val="18"/>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rPr>
              <w:t>(Hoerterer et al., 2020; Molino, Kenney, &amp; Sutton-Grier, 2020)</w:t>
            </w:r>
            <w:r w:rsidRPr="00FD2ED0">
              <w:rPr>
                <w:color w:val="000000"/>
                <w:sz w:val="18"/>
                <w:szCs w:val="18"/>
              </w:rPr>
              <w:fldChar w:fldCharType="end"/>
            </w:r>
          </w:p>
        </w:tc>
      </w:tr>
      <w:tr w:rsidR="00F557DE" w:rsidRPr="009E18AB" w14:paraId="35A6E4B0" w14:textId="77777777" w:rsidTr="00DA2A4F">
        <w:trPr>
          <w:trHeight w:hRule="exact" w:val="1232"/>
        </w:trPr>
        <w:tc>
          <w:tcPr>
            <w:tcW w:w="1986" w:type="dxa"/>
            <w:vMerge/>
            <w:shd w:val="clear" w:color="auto" w:fill="auto"/>
            <w:vAlign w:val="center"/>
            <w:hideMark/>
          </w:tcPr>
          <w:p w14:paraId="6BCF6764" w14:textId="77777777" w:rsidR="00F557DE" w:rsidRPr="00FD2ED0" w:rsidRDefault="00F557DE" w:rsidP="00DA2A4F">
            <w:pPr>
              <w:spacing w:line="240" w:lineRule="auto"/>
              <w:jc w:val="left"/>
              <w:rPr>
                <w:b/>
                <w:bCs/>
                <w:color w:val="000000"/>
                <w:sz w:val="18"/>
                <w:szCs w:val="18"/>
              </w:rPr>
            </w:pPr>
          </w:p>
        </w:tc>
        <w:tc>
          <w:tcPr>
            <w:tcW w:w="8510" w:type="dxa"/>
            <w:shd w:val="clear" w:color="auto" w:fill="auto"/>
            <w:hideMark/>
          </w:tcPr>
          <w:p w14:paraId="0EBE51A8" w14:textId="39F756C9" w:rsidR="00F557DE" w:rsidRPr="00FD2ED0" w:rsidRDefault="00F557DE" w:rsidP="00DA2A4F">
            <w:pPr>
              <w:spacing w:line="240" w:lineRule="auto"/>
              <w:rPr>
                <w:b/>
                <w:bCs/>
                <w:color w:val="000000"/>
                <w:sz w:val="18"/>
                <w:szCs w:val="18"/>
              </w:rPr>
            </w:pPr>
            <w:r w:rsidRPr="00FD2ED0">
              <w:rPr>
                <w:b/>
                <w:bCs/>
                <w:color w:val="000000"/>
                <w:sz w:val="18"/>
                <w:szCs w:val="18"/>
              </w:rPr>
              <w:t>Participation action research (PAR; T and S)</w:t>
            </w:r>
            <w:r w:rsidRPr="00FD2ED0">
              <w:rPr>
                <w:color w:val="000000"/>
                <w:sz w:val="18"/>
                <w:szCs w:val="18"/>
              </w:rPr>
              <w:t xml:space="preserve"> is defined as an iterative process of research and actions in the field or in a community that allows for the engagement of various actors with researchers. The aim is to co-define the issues at stake, discuss solution options, analyse them, and make decisions or recommendations that are usually socially, economically, and environmentally acceptable. PAR therefore requires a continuous involvement and exchange among actors, scientists, and decision makers.</w:t>
            </w:r>
          </w:p>
        </w:tc>
        <w:tc>
          <w:tcPr>
            <w:tcW w:w="4252" w:type="dxa"/>
            <w:shd w:val="clear" w:color="auto" w:fill="auto"/>
            <w:hideMark/>
          </w:tcPr>
          <w:p w14:paraId="411A6FF1" w14:textId="55B8F848"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PEVuZE5vdGU+PENpdGU+PEF1dGhvcj5WYXNzZXVyPC9BdXRob3I+PFllYXI+MjAyMTwvWWVhcj48
UmVjTnVtPjczOTwvUmVjTnVtPjxEaXNwbGF5VGV4dD4oTWVyaWzDpGluZW4sIEtlbG1hbiwgUGV0
ZXJzLCAmYW1wOyBTaGFubm9uLCAyMDIyOyBPdHRvc3NvbiwgMjAwMzsgVmFzc2V1ciwgMjAyMSk8
L0Rpc3BsYXlUZXh0PjxyZWNvcmQ+PHJlYy1udW1iZXI+NzM5PC9yZWMtbnVtYmVyPjxmb3JlaWdu
LWtleXM+PGtleSBhcHA9IkVOIiBkYi1pZD0iczB6d3BwdjJ0dGVzZG9leHg5MnZmc3R6cjB3dHN3
cnRkYWV2IiB0aW1lc3RhbXA9IjE2MzQ3Njc5NDAiIGd1aWQ9ImVkOWVlMTkwLWEzZGMtNGRkNi04
NjgwLWEzNzA1ZWNlMDRjNSI+NzM5PC9rZXk+PC9mb3JlaWduLWtleXM+PHJlZi10eXBlIG5hbWU9
IkpvdXJuYWwgQXJ0aWNsZSI+MTc8L3JlZi10eXBlPjxjb250cmlidXRvcnM+PGF1dGhvcnM+PGF1
dGhvcj5WYXNzZXVyLCBMaWV0dGU8L2F1dGhvcj48L2F1dGhvcnM+PC9jb250cmlidXRvcnM+PHRp
dGxlcz48dGl0bGU+SG93IEVjb3N5c3RlbS1CYXNlZCBBZGFwdGF0aW9uIHRvIENsaW1hdGUgQ2hh
bmdlIENhbiBIZWxwIENvYXN0YWwgQ29tbXVuaXRpZXMgdGhyb3VnaCBhIFBhcnRpY2lwYXRvcnkg
QXBwcm9hY2g8L3RpdGxlPjxzZWNvbmRhcnktdGl0bGU+U3VzdGFpbmFiaWxpdHk8L3NlY29uZGFy
eS10aXRsZT48L3RpdGxlcz48cGVyaW9kaWNhbD48ZnVsbC10aXRsZT5TdXN0YWluYWJpbGl0eTwv
ZnVsbC10aXRsZT48L3BlcmlvZGljYWw+PHZvbHVtZT4xMzwvdm9sdW1lPjxudW1iZXI+NDwvbnVt
YmVyPjxzZWN0aW9uPjIzNDQ8L3NlY3Rpb24+PGRhdGVzPjx5ZWFyPjIwMjE8L3llYXI+PC9kYXRl
cz48aXNibj4yMDcxLTEwNTA8L2lzYm4+PHVybHM+PC91cmxzPjxlbGVjdHJvbmljLXJlc291cmNl
LW51bT4xMC4zMzkwL3N1MTMwNDIzNDQ8L2VsZWN0cm9uaWMtcmVzb3VyY2UtbnVtPjwvcmVjb3Jk
PjwvQ2l0ZT48Q2l0ZT48QXV0aG9yPk90dG9zc29uPC9BdXRob3I+PFllYXI+MjAwMzwvWWVhcj48
UmVjTnVtPjEyMTU8L1JlY051bT48cmVjb3JkPjxyZWMtbnVtYmVyPjEyMTU8L3JlYy1udW1iZXI+
PGZvcmVpZ24ta2V5cz48a2V5IGFwcD0iRU4iIGRiLWlkPSJzMHp3cHB2MnR0ZXNkb2V4eDkydmZz
dHpyMHd0c3dydGRhZXYiIHRpbWVzdGFtcD0iMTY2MjQ3MzE5NyIgZ3VpZD0iOTEyNWM2MjItNWUz
OC00NjBlLWE0ZjctNjNiODA0NDQ2ZDgyIj4xMjE1PC9rZXk+PC9mb3JlaWduLWtleXM+PHJlZi10
eXBlIG5hbWU9IkpvdXJuYWwgQXJ0aWNsZSI+MTc8L3JlZi10eXBlPjxjb250cmlidXRvcnM+PGF1
dGhvcnM+PGF1dGhvcj5PdHRvc3NvbiwgU3RpZzwvYXV0aG9yPjwvYXV0aG9ycz48L2NvbnRyaWJ1
dG9ycz48dGl0bGVzPjx0aXRsZT5QYXJ0aWNpcGF0aW9uIGFjdGlvbiByZXNlYXJjaC06IEEga2V5
IHRvIGltcHJvdmVkIGtub3dsZWRnZSBvZiBtYW5hZ2VtZW50PC90aXRsZT48c2Vjb25kYXJ5LXRp
dGxlPlRlY2hub3ZhdGlvbjwvc2Vjb25kYXJ5LXRpdGxlPjwvdGl0bGVzPjxwZXJpb2RpY2FsPjxm
dWxsLXRpdGxlPlRlY2hub3ZhdGlvbjwvZnVsbC10aXRsZT48L3BlcmlvZGljYWw+PHBhZ2VzPjg3
LTk0PC9wYWdlcz48dm9sdW1lPjIzPC92b2x1bWU+PG51bWJlcj4yPC9udW1iZXI+PGtleXdvcmRz
PjxrZXl3b3JkPkFjdGlvbiBSZXNlYXJjaDwva2V5d29yZD48a2V5d29yZD5DaGFuZ2UgbWFuYWdl
bWVudDwva2V5d29yZD48a2V5d29yZD5Jbm5vdmF0aW9uIG1hbmFnZW1lbnQ8L2tleXdvcmQ+PGtl
eXdvcmQ+UHJvZHVjdCBkZXZlbG9wbWVudDwva2V5d29yZD48a2V5d29yZD5Qcm9qZWN0IG1hbmFn
ZW1lbnQ8L2tleXdvcmQ+PGtleXdvcmQ+UmVzZWFyY2ggbWV0aG9kczwva2V5d29yZD48a2V5d29y
ZD5UZWNobm9sb2d5IG1hbmFnZW1lbnQ8L2tleXdvcmQ+PC9rZXl3b3Jkcz48ZGF0ZXM+PHllYXI+
MjAwMzwveWVhcj48cHViLWRhdGVzPjxkYXRlPjIwMDMvMDIvMDEvPC9kYXRlPjwvcHViLWRhdGVz
PjwvZGF0ZXM+PGlzYm4+MDE2Ni00OTcyPC9pc2JuPjx1cmxzPjxyZWxhdGVkLXVybHM+PHVybD5o
dHRwczovL3d3dy5zY2llbmNlZGlyZWN0LmNvbS9zY2llbmNlL2FydGljbGUvcGlpL1MwMTY2NDk3
MjAxMDAwOTc5PC91cmw+PC9yZWxhdGVkLXVybHM+PC91cmxzPjxlbGVjdHJvbmljLXJlc291cmNl
LW51bT5odHRwczovL2RvaS5vcmcvMTAuMTAxNi9TMDE2Ni00OTcyKDAxKTAwMDk3LTk8L2VsZWN0
cm9uaWMtcmVzb3VyY2UtbnVtPjwvcmVjb3JkPjwvQ2l0ZT48Q2l0ZT48QXV0aG9yPk1lcmlsw6Rp
bmVuPC9BdXRob3I+PFllYXI+MjAyMjwvWWVhcj48UmVjTnVtPjEyMzY8L1JlY051bT48cmVjb3Jk
PjxyZWMtbnVtYmVyPjEyMzY8L3JlYy1udW1iZXI+PGZvcmVpZ24ta2V5cz48a2V5IGFwcD0iRU4i
IGRiLWlkPSJzMHp3cHB2MnR0ZXNkb2V4eDkydmZzdHpyMHd0c3dydGRhZXYiIHRpbWVzdGFtcD0i
MTY2MjUzNjMwNSIgZ3VpZD0iZTZjMWE3ZWItNzQ4ZC00ZTYxLTg3NmQtNGNjMzcxZjM3ZWQ5Ij4x
MjM2PC9rZXk+PC9mb3JlaWduLWtleXM+PHJlZi10eXBlIG5hbWU9IkpvdXJuYWwgQXJ0aWNsZSI+
MTc8L3JlZi10eXBlPjxjb250cmlidXRvcnM+PGF1dGhvcnM+PGF1dGhvcj5NZXJpbMOkaW5lbiwg
RWlqYTwvYXV0aG9yPjxhdXRob3I+S2VsbWFuLCBJbGFuPC9hdXRob3I+PGF1dGhvcj5QZXRlcnMs
IExhdXJhIEVSPC9hdXRob3I+PGF1dGhvcj5TaGFubm9uLCBHZW9yZGFuPC9hdXRob3I+PC9hdXRo
b3JzPjwvY29udHJpYnV0b3JzPjx0aXRsZXM+PHRpdGxlPlB1cHBldGVlcmluZyBhcyBhIG1ldGFw
aG9yIGZvciB1bnBhY2tpbmcgcG93ZXIgaW4gcGFydGljaXBhdG9yeSBhY3Rpb24gcmVzZWFyY2gg
b24gY2xpbWF0ZSBjaGFuZ2UgYW5kIGhlYWx0aDwvdGl0bGU+PHNlY29uZGFyeS10aXRsZT5DbGlt
YXRlIGFuZCBEZXZlbG9wbWVudDwvc2Vjb25kYXJ5LXRpdGxlPjwvdGl0bGVzPjxwZXJpb2RpY2Fs
PjxmdWxsLXRpdGxlPkNsaW1hdGUgYW5kIERldmVsb3BtZW50PC9mdWxsLXRpdGxlPjwvcGVyaW9k
aWNhbD48cGFnZXM+NDE5LTQzMDwvcGFnZXM+PHZvbHVtZT4xNDwvdm9sdW1lPjxudW1iZXI+NTwv
bnVtYmVyPjxkYXRlcz48eWVhcj4yMDIyPC95ZWFyPjwvZGF0ZXM+PGlzYm4+MTc1Ni01NTI5PC9p
c2JuPjx1cmxzPjwvdXJscz48L3JlY29yZD48L0NpdGU+PC9FbmROb3RlPn==
</w:fldData>
              </w:fldChar>
            </w:r>
            <w:r w:rsidR="00CE7201" w:rsidRPr="00FD2ED0">
              <w:rPr>
                <w:color w:val="000000"/>
                <w:sz w:val="18"/>
                <w:szCs w:val="18"/>
              </w:rPr>
              <w:instrText xml:space="preserve"> ADDIN EN.CITE </w:instrText>
            </w:r>
            <w:r w:rsidR="00CE7201" w:rsidRPr="00FD2ED0">
              <w:rPr>
                <w:color w:val="000000"/>
                <w:sz w:val="18"/>
                <w:szCs w:val="18"/>
              </w:rPr>
              <w:fldChar w:fldCharType="begin">
                <w:fldData xml:space="preserve">PEVuZE5vdGU+PENpdGU+PEF1dGhvcj5WYXNzZXVyPC9BdXRob3I+PFllYXI+MjAyMTwvWWVhcj48
UmVjTnVtPjczOTwvUmVjTnVtPjxEaXNwbGF5VGV4dD4oTWVyaWzDpGluZW4sIEtlbG1hbiwgUGV0
ZXJzLCAmYW1wOyBTaGFubm9uLCAyMDIyOyBPdHRvc3NvbiwgMjAwMzsgVmFzc2V1ciwgMjAyMSk8
L0Rpc3BsYXlUZXh0PjxyZWNvcmQ+PHJlYy1udW1iZXI+NzM5PC9yZWMtbnVtYmVyPjxmb3JlaWdu
LWtleXM+PGtleSBhcHA9IkVOIiBkYi1pZD0iczB6d3BwdjJ0dGVzZG9leHg5MnZmc3R6cjB3dHN3
cnRkYWV2IiB0aW1lc3RhbXA9IjE2MzQ3Njc5NDAiIGd1aWQ9ImVkOWVlMTkwLWEzZGMtNGRkNi04
NjgwLWEzNzA1ZWNlMDRjNSI+NzM5PC9rZXk+PC9mb3JlaWduLWtleXM+PHJlZi10eXBlIG5hbWU9
IkpvdXJuYWwgQXJ0aWNsZSI+MTc8L3JlZi10eXBlPjxjb250cmlidXRvcnM+PGF1dGhvcnM+PGF1
dGhvcj5WYXNzZXVyLCBMaWV0dGU8L2F1dGhvcj48L2F1dGhvcnM+PC9jb250cmlidXRvcnM+PHRp
dGxlcz48dGl0bGU+SG93IEVjb3N5c3RlbS1CYXNlZCBBZGFwdGF0aW9uIHRvIENsaW1hdGUgQ2hh
bmdlIENhbiBIZWxwIENvYXN0YWwgQ29tbXVuaXRpZXMgdGhyb3VnaCBhIFBhcnRpY2lwYXRvcnkg
QXBwcm9hY2g8L3RpdGxlPjxzZWNvbmRhcnktdGl0bGU+U3VzdGFpbmFiaWxpdHk8L3NlY29uZGFy
eS10aXRsZT48L3RpdGxlcz48cGVyaW9kaWNhbD48ZnVsbC10aXRsZT5TdXN0YWluYWJpbGl0eTwv
ZnVsbC10aXRsZT48L3BlcmlvZGljYWw+PHZvbHVtZT4xMzwvdm9sdW1lPjxudW1iZXI+NDwvbnVt
YmVyPjxzZWN0aW9uPjIzNDQ8L3NlY3Rpb24+PGRhdGVzPjx5ZWFyPjIwMjE8L3llYXI+PC9kYXRl
cz48aXNibj4yMDcxLTEwNTA8L2lzYm4+PHVybHM+PC91cmxzPjxlbGVjdHJvbmljLXJlc291cmNl
LW51bT4xMC4zMzkwL3N1MTMwNDIzNDQ8L2VsZWN0cm9uaWMtcmVzb3VyY2UtbnVtPjwvcmVjb3Jk
PjwvQ2l0ZT48Q2l0ZT48QXV0aG9yPk90dG9zc29uPC9BdXRob3I+PFllYXI+MjAwMzwvWWVhcj48
UmVjTnVtPjEyMTU8L1JlY051bT48cmVjb3JkPjxyZWMtbnVtYmVyPjEyMTU8L3JlYy1udW1iZXI+
PGZvcmVpZ24ta2V5cz48a2V5IGFwcD0iRU4iIGRiLWlkPSJzMHp3cHB2MnR0ZXNkb2V4eDkydmZz
dHpyMHd0c3dydGRhZXYiIHRpbWVzdGFtcD0iMTY2MjQ3MzE5NyIgZ3VpZD0iOTEyNWM2MjItNWUz
OC00NjBlLWE0ZjctNjNiODA0NDQ2ZDgyIj4xMjE1PC9rZXk+PC9mb3JlaWduLWtleXM+PHJlZi10
eXBlIG5hbWU9IkpvdXJuYWwgQXJ0aWNsZSI+MTc8L3JlZi10eXBlPjxjb250cmlidXRvcnM+PGF1
dGhvcnM+PGF1dGhvcj5PdHRvc3NvbiwgU3RpZzwvYXV0aG9yPjwvYXV0aG9ycz48L2NvbnRyaWJ1
dG9ycz48dGl0bGVzPjx0aXRsZT5QYXJ0aWNpcGF0aW9uIGFjdGlvbiByZXNlYXJjaC06IEEga2V5
IHRvIGltcHJvdmVkIGtub3dsZWRnZSBvZiBtYW5hZ2VtZW50PC90aXRsZT48c2Vjb25kYXJ5LXRp
dGxlPlRlY2hub3ZhdGlvbjwvc2Vjb25kYXJ5LXRpdGxlPjwvdGl0bGVzPjxwZXJpb2RpY2FsPjxm
dWxsLXRpdGxlPlRlY2hub3ZhdGlvbjwvZnVsbC10aXRsZT48L3BlcmlvZGljYWw+PHBhZ2VzPjg3
LTk0PC9wYWdlcz48dm9sdW1lPjIzPC92b2x1bWU+PG51bWJlcj4yPC9udW1iZXI+PGtleXdvcmRz
PjxrZXl3b3JkPkFjdGlvbiBSZXNlYXJjaDwva2V5d29yZD48a2V5d29yZD5DaGFuZ2UgbWFuYWdl
bWVudDwva2V5d29yZD48a2V5d29yZD5Jbm5vdmF0aW9uIG1hbmFnZW1lbnQ8L2tleXdvcmQ+PGtl
eXdvcmQ+UHJvZHVjdCBkZXZlbG9wbWVudDwva2V5d29yZD48a2V5d29yZD5Qcm9qZWN0IG1hbmFn
ZW1lbnQ8L2tleXdvcmQ+PGtleXdvcmQ+UmVzZWFyY2ggbWV0aG9kczwva2V5d29yZD48a2V5d29y
ZD5UZWNobm9sb2d5IG1hbmFnZW1lbnQ8L2tleXdvcmQ+PC9rZXl3b3Jkcz48ZGF0ZXM+PHllYXI+
MjAwMzwveWVhcj48cHViLWRhdGVzPjxkYXRlPjIwMDMvMDIvMDEvPC9kYXRlPjwvcHViLWRhdGVz
PjwvZGF0ZXM+PGlzYm4+MDE2Ni00OTcyPC9pc2JuPjx1cmxzPjxyZWxhdGVkLXVybHM+PHVybD5o
dHRwczovL3d3dy5zY2llbmNlZGlyZWN0LmNvbS9zY2llbmNlL2FydGljbGUvcGlpL1MwMTY2NDk3
MjAxMDAwOTc5PC91cmw+PC9yZWxhdGVkLXVybHM+PC91cmxzPjxlbGVjdHJvbmljLXJlc291cmNl
LW51bT5odHRwczovL2RvaS5vcmcvMTAuMTAxNi9TMDE2Ni00OTcyKDAxKTAwMDk3LTk8L2VsZWN0
cm9uaWMtcmVzb3VyY2UtbnVtPjwvcmVjb3JkPjwvQ2l0ZT48Q2l0ZT48QXV0aG9yPk1lcmlsw6Rp
bmVuPC9BdXRob3I+PFllYXI+MjAyMjwvWWVhcj48UmVjTnVtPjEyMzY8L1JlY051bT48cmVjb3Jk
PjxyZWMtbnVtYmVyPjEyMzY8L3JlYy1udW1iZXI+PGZvcmVpZ24ta2V5cz48a2V5IGFwcD0iRU4i
IGRiLWlkPSJzMHp3cHB2MnR0ZXNkb2V4eDkydmZzdHpyMHd0c3dydGRhZXYiIHRpbWVzdGFtcD0i
MTY2MjUzNjMwNSIgZ3VpZD0iZTZjMWE3ZWItNzQ4ZC00ZTYxLTg3NmQtNGNjMzcxZjM3ZWQ5Ij4x
MjM2PC9rZXk+PC9mb3JlaWduLWtleXM+PHJlZi10eXBlIG5hbWU9IkpvdXJuYWwgQXJ0aWNsZSI+
MTc8L3JlZi10eXBlPjxjb250cmlidXRvcnM+PGF1dGhvcnM+PGF1dGhvcj5NZXJpbMOkaW5lbiwg
RWlqYTwvYXV0aG9yPjxhdXRob3I+S2VsbWFuLCBJbGFuPC9hdXRob3I+PGF1dGhvcj5QZXRlcnMs
IExhdXJhIEVSPC9hdXRob3I+PGF1dGhvcj5TaGFubm9uLCBHZW9yZGFuPC9hdXRob3I+PC9hdXRo
b3JzPjwvY29udHJpYnV0b3JzPjx0aXRsZXM+PHRpdGxlPlB1cHBldGVlcmluZyBhcyBhIG1ldGFw
aG9yIGZvciB1bnBhY2tpbmcgcG93ZXIgaW4gcGFydGljaXBhdG9yeSBhY3Rpb24gcmVzZWFyY2gg
b24gY2xpbWF0ZSBjaGFuZ2UgYW5kIGhlYWx0aDwvdGl0bGU+PHNlY29uZGFyeS10aXRsZT5DbGlt
YXRlIGFuZCBEZXZlbG9wbWVudDwvc2Vjb25kYXJ5LXRpdGxlPjwvdGl0bGVzPjxwZXJpb2RpY2Fs
PjxmdWxsLXRpdGxlPkNsaW1hdGUgYW5kIERldmVsb3BtZW50PC9mdWxsLXRpdGxlPjwvcGVyaW9k
aWNhbD48cGFnZXM+NDE5LTQzMDwvcGFnZXM+PHZvbHVtZT4xNDwvdm9sdW1lPjxudW1iZXI+NTwv
bnVtYmVyPjxkYXRlcz48eWVhcj4yMDIyPC95ZWFyPjwvZGF0ZXM+PGlzYm4+MTc1Ni01NTI5PC9p
c2JuPjx1cmxzPjwvdXJscz48L3JlY29yZD48L0NpdGU+PC9FbmROb3RlPn==
</w:fldData>
              </w:fldChar>
            </w:r>
            <w:r w:rsidR="00CE7201" w:rsidRPr="00FD2ED0">
              <w:rPr>
                <w:color w:val="000000"/>
                <w:sz w:val="18"/>
                <w:szCs w:val="18"/>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rPr>
              <w:t>(Meriläinen, Kelman, Peters, &amp; Shannon, 2022; Ottosson, 2003; Vasseur, 2021)</w:t>
            </w:r>
            <w:r w:rsidRPr="00FD2ED0">
              <w:rPr>
                <w:color w:val="000000"/>
                <w:sz w:val="18"/>
                <w:szCs w:val="18"/>
              </w:rPr>
              <w:fldChar w:fldCharType="end"/>
            </w:r>
          </w:p>
        </w:tc>
      </w:tr>
      <w:tr w:rsidR="00F557DE" w:rsidRPr="009E18AB" w14:paraId="63FD032D" w14:textId="77777777" w:rsidTr="00DA2A4F">
        <w:trPr>
          <w:trHeight w:val="1602"/>
        </w:trPr>
        <w:tc>
          <w:tcPr>
            <w:tcW w:w="1986" w:type="dxa"/>
            <w:vMerge/>
            <w:tcBorders>
              <w:bottom w:val="single" w:sz="4" w:space="0" w:color="auto"/>
            </w:tcBorders>
            <w:shd w:val="clear" w:color="auto" w:fill="auto"/>
            <w:vAlign w:val="center"/>
            <w:hideMark/>
          </w:tcPr>
          <w:p w14:paraId="3016349A" w14:textId="77777777" w:rsidR="00F557DE" w:rsidRPr="00FD2ED0" w:rsidRDefault="00F557DE" w:rsidP="00DA2A4F">
            <w:pPr>
              <w:spacing w:line="240" w:lineRule="auto"/>
              <w:jc w:val="left"/>
              <w:rPr>
                <w:b/>
                <w:bCs/>
                <w:color w:val="000000"/>
                <w:sz w:val="18"/>
                <w:szCs w:val="18"/>
              </w:rPr>
            </w:pPr>
          </w:p>
        </w:tc>
        <w:tc>
          <w:tcPr>
            <w:tcW w:w="8510" w:type="dxa"/>
            <w:tcBorders>
              <w:bottom w:val="single" w:sz="4" w:space="0" w:color="auto"/>
            </w:tcBorders>
            <w:shd w:val="clear" w:color="auto" w:fill="auto"/>
            <w:hideMark/>
          </w:tcPr>
          <w:p w14:paraId="5EECBA55" w14:textId="3F19DA81" w:rsidR="00F557DE" w:rsidRPr="00FD2ED0" w:rsidRDefault="00F557DE" w:rsidP="00DA2A4F">
            <w:pPr>
              <w:spacing w:line="240" w:lineRule="auto"/>
              <w:rPr>
                <w:b/>
                <w:bCs/>
                <w:color w:val="000000"/>
                <w:sz w:val="18"/>
                <w:szCs w:val="18"/>
              </w:rPr>
            </w:pPr>
            <w:r w:rsidRPr="00FD2ED0">
              <w:rPr>
                <w:b/>
                <w:bCs/>
                <w:color w:val="000000"/>
                <w:sz w:val="18"/>
                <w:szCs w:val="18"/>
              </w:rPr>
              <w:t xml:space="preserve">Integrated planning products and decision-support tools (S). Climate and pollution services for coastal management tools and strategies (e.g., climate projections). </w:t>
            </w:r>
            <w:r w:rsidRPr="00FD2ED0">
              <w:rPr>
                <w:color w:val="000000"/>
                <w:sz w:val="18"/>
                <w:szCs w:val="18"/>
              </w:rPr>
              <w:t xml:space="preserve">These products aim to cope with climate and pollution related issues as land–sea interaction by supporting planning approaches which can holistically support coastal development, such as Marine Spatial Planning (MSP). These tools aim to transfer climate knowledge and information to coastal plans, management bodies and structures. Climate and pollution information and services adapted to coastal managers as for management plans and strategies (e.g., MSP, Marine Protected Areas, </w:t>
            </w:r>
            <w:proofErr w:type="gramStart"/>
            <w:r w:rsidRPr="00FD2ED0">
              <w:rPr>
                <w:color w:val="000000"/>
                <w:sz w:val="18"/>
                <w:szCs w:val="18"/>
              </w:rPr>
              <w:t>Integrated</w:t>
            </w:r>
            <w:proofErr w:type="gramEnd"/>
            <w:r w:rsidRPr="00FD2ED0">
              <w:rPr>
                <w:color w:val="000000"/>
                <w:sz w:val="18"/>
                <w:szCs w:val="18"/>
              </w:rPr>
              <w:t xml:space="preserve"> Coastal Zone Management). </w:t>
            </w:r>
          </w:p>
        </w:tc>
        <w:tc>
          <w:tcPr>
            <w:tcW w:w="4252" w:type="dxa"/>
            <w:tcBorders>
              <w:bottom w:val="single" w:sz="4" w:space="0" w:color="auto"/>
            </w:tcBorders>
            <w:shd w:val="clear" w:color="auto" w:fill="auto"/>
            <w:hideMark/>
          </w:tcPr>
          <w:p w14:paraId="010F4D10" w14:textId="23FC5C8F" w:rsidR="00F557DE" w:rsidRPr="00FD2ED0" w:rsidRDefault="00F557DE" w:rsidP="00DA2A4F">
            <w:pPr>
              <w:spacing w:line="240" w:lineRule="auto"/>
              <w:rPr>
                <w:color w:val="141413"/>
                <w:sz w:val="18"/>
                <w:szCs w:val="18"/>
              </w:rPr>
            </w:pPr>
            <w:r w:rsidRPr="00FD2ED0">
              <w:rPr>
                <w:color w:val="141413"/>
                <w:sz w:val="18"/>
                <w:szCs w:val="18"/>
              </w:rPr>
              <w:fldChar w:fldCharType="begin">
                <w:fldData xml:space="preserve">PEVuZE5vdGU+PENpdGU+PEF1dGhvcj5UcmliYmlhPC9BdXRob3I+PFllYXI+MjAwODwvWWVhcj48
UmVjTnVtPjIwMjE8L1JlY051bT48RGlzcGxheVRleHQ+KEouIExhd3JlbmNlLCBTdGVwaGVucywg
QmxhY2tldHQsIEJlbGwsICZhbXA7IFByaWVzdGxleSwgMjAyMTsgTWFyYWdubywgZGFsbOKAmU9t
bywgUG96emVyLCBCYXNzYW4sICZhbXA7IE11c2NvLCAyMDIwOyBSYXViICZhbXA7IENvdHRpLVJh
dXNjaCwgMjAxOTsgVGVyb3JvdHVhLCBEdXZhdCwgTWFzcGF0YXVkLCAmYW1wOyBPdXJpcXVhLCAy
MDIwOyBUcmliYmlhICZhbXA7IE1vc2VyLCAyMDA4KTwvRGlzcGxheVRleHQ+PHJlY29yZD48cmVj
LW51bWJlcj4yMDIxPC9yZWMtbnVtYmVyPjxmb3JlaWduLWtleXM+PGtleSBhcHA9IkVOIiBkYi1p
ZD0idHByNXRhMGY1OTlhemFleHRhNXByd2R2ZHN4MjU5d3d2ZXpyIiB0aW1lc3RhbXA9IjE2MzI3
NDM5ODUiIGd1aWQ9IjQ2YWFhYjc3LTMwZDEtNGY2ZC1hZjIwLTViYWQyMGRkYzgxMCI+MjAyMTwv
a2V5PjwvZm9yZWlnbi1rZXlzPjxyZWYtdHlwZSBuYW1lPSJKb3VybmFsIEFydGljbGUiPjE3PC9y
ZWYtdHlwZT48Y29udHJpYnV0b3JzPjxhdXRob3JzPjxhdXRob3I+VHJpYmJpYSwgSm9objwvYXV0
aG9yPjxhdXRob3I+TW9zZXIsIFN1c2FubmUgQy48L2F1dGhvcj48L2F1dGhvcnM+PC9jb250cmli
dXRvcnM+PHRpdGxlcz48dGl0bGU+TW9yZSB0aGFuIGluZm9ybWF0aW9uOiB3aGF0IGNvYXN0YWwg
bWFuYWdlcnMgbmVlZCB0byBwbGFuIGZvciBjbGltYXRlIGNoYW5nZTwvdGl0bGU+PHNlY29uZGFy
eS10aXRsZT5FbnZpcm9ubWVudGFsIFNjaWVuY2UgJmFtcDsgUG9saWN5PC9zZWNvbmRhcnktdGl0
bGU+PC90aXRsZXM+PHBlcmlvZGljYWw+PGZ1bGwtdGl0bGU+RW52aXJvbm1lbnRhbCBTY2llbmNl
ICZhbXA7IFBvbGljeTwvZnVsbC10aXRsZT48L3BlcmlvZGljYWw+PHBhZ2VzPjMxNS0zMjg8L3Bh
Z2VzPjx2b2x1bWU+MTE8L3ZvbHVtZT48bnVtYmVyPjQ8L251bWJlcj48c2VjdGlvbj4zMTU8L3Nl
Y3Rpb24+PGRhdGVzPjx5ZWFyPjIwMDg8L3llYXI+PC9kYXRlcz48aXNibj4xNDYyOTAxMTwvaXNi
bj48dXJscz48L3VybHM+PGVsZWN0cm9uaWMtcmVzb3VyY2UtbnVtPjEwLjEwMTYvai5lbnZzY2ku
MjAwOC4wMS4wMDM8L2VsZWN0cm9uaWMtcmVzb3VyY2UtbnVtPjwvcmVjb3JkPjwvQ2l0ZT48Q2l0
ZT48QXV0aG9yPlJhdWI8L0F1dGhvcj48WWVhcj4yMDE5PC9ZZWFyPjxSZWNOdW0+NzEyPC9SZWNO
dW0+PHJlY29yZD48cmVjLW51bWJlcj43MTI8L3JlYy1udW1iZXI+PGZvcmVpZ24ta2V5cz48a2V5
IGFwcD0iRU4iIGRiLWlkPSJzMHp3cHB2MnR0ZXNkb2V4eDkydmZzdHpyMHd0c3dydGRhZXYiIHRp
bWVzdGFtcD0iMTYzNDc2NzgzOCIgZ3VpZD0iMmU5NjA5MjMtZmYwNi00ZjYxLThlY2ItY2I4OTIx
YWJiZGYxIj43MTI8L2tleT48L2ZvcmVpZ24ta2V5cz48cmVmLXR5cGUgbmFtZT0iSm91cm5hbCBB
cnRpY2xlIj4xNzwvcmVmLXR5cGU+PGNvbnRyaWJ1dG9ycz48YXV0aG9ycz48YXV0aG9yPlJhdWIs
IEtyaXN0aW4gQi48L2F1dGhvcj48YXV0aG9yPkNvdHRpLVJhdXNjaCwgQnJpZGdldCBFbGlzZTwv
YXV0aG9yPjwvYXV0aG9ycz48L2NvbnRyaWJ1dG9ycz48dGl0bGVzPjx0aXRsZT5IZWxwaW5nIENv
bW11bml0aWVzIEFkYXB0IGFuZCBQbGFuIGZvciBDb2FzdGFsIEhhemFyZHM6IENvYXN0YWwgWm9u
ZSBNYW5hZ2VtZW50IFByb2dyYW0gUmVjb21tZW5kYXRpb25zIGZvciBOYXRpb25hbCBUb29sIERl
dmVsb3BlcnM8L3RpdGxlPjxzZWNvbmRhcnktdGl0bGU+Q29hc3RhbCBNYW5hZ2VtZW50PC9zZWNv
bmRhcnktdGl0bGU+PC90aXRsZXM+PHBlcmlvZGljYWw+PGZ1bGwtdGl0bGU+Q29hc3RhbCBNYW5h
Z2VtZW50PC9mdWxsLXRpdGxlPjwvcGVyaW9kaWNhbD48cGFnZXM+MjUzLTI2ODwvcGFnZXM+PHZv
bHVtZT40Nzwvdm9sdW1lPjxudW1iZXI+MzwvbnVtYmVyPjxzZWN0aW9uPjI1Mzwvc2VjdGlvbj48
ZGF0ZXM+PHllYXI+MjAxOTwveWVhcj48L2RhdGVzPjxpc2JuPjA4OTItMDc1MyYjeEQ7MTUyMS0w
NDIxPC9pc2JuPjx1cmxzPjwvdXJscz48ZWxlY3Ryb25pYy1yZXNvdXJjZS1udW0+MTAuMTA4MC8w
ODkyMDc1My4yMDE5LjE1OTY2NzQ8L2VsZWN0cm9uaWMtcmVzb3VyY2UtbnVtPjwvcmVjb3JkPjwv
Q2l0ZT48Q2l0ZT48QXV0aG9yPkxhd3JlbmNlPC9BdXRob3I+PFllYXI+MjAyMTwvWWVhcj48UmVj
TnVtPjE2MzM8L1JlY051bT48cmVjb3JkPjxyZWMtbnVtYmVyPjE2MzM8L3JlYy1udW1iZXI+PGZv
cmVpZ24ta2V5cz48a2V5IGFwcD0iRU4iIGRiLWlkPSJ0cHI1dGEwZjU5OWF6YWV4dGE1cHJ3ZHZk
c3gyNTl3d3ZlenIiIHRpbWVzdGFtcD0iMTYzMjc0MzAzOCIgZ3VpZD0iMjlmMDgwZTctODdlNC00
MDQ2LTg5YjYtNTNjMTA1ZGEwNWVhIj4xNjMzPC9rZXk+PC9mb3JlaWduLWtleXM+PHJlZi10eXBl
IG5hbWU9IkpvdXJuYWwgQXJ0aWNsZSI+MTc8L3JlZi10eXBlPjxjb250cmlidXRvcnM+PGF1dGhv
cnM+PGF1dGhvcj5MYXdyZW5jZSwgSnVkeTwvYXV0aG9yPjxhdXRob3I+U3RlcGhlbnMsIFNjb3R0
PC9hdXRob3I+PGF1dGhvcj5CbGFja2V0dCwgUGF1bGE8L2F1dGhvcj48YXV0aG9yPkJlbGwsIFJv
YmVydCBHLjwvYXV0aG9yPjxhdXRob3I+UHJpZXN0bGV5LCBSZWJlY2NhPC9hdXRob3I+PC9hdXRo
b3JzPjwvY29udHJpYnV0b3JzPjx0aXRsZXM+PHRpdGxlPkNsaW1hdGUgU2VydmljZXMgVHJhbnNm
b3JtZWQ6IERlY2lzaW9uLU1ha2luZyBQcmFjdGljZSBmb3IgdGhlIENvYXN0IGluIGEgQ2hhbmdp
bmcgQ2xpbWF0ZTwvdGl0bGU+PHNlY29uZGFyeS10aXRsZT5Gcm9udGllcnMgaW4gTWFyaW5lIFNj
aWVuY2U8L3NlY29uZGFyeS10aXRsZT48L3RpdGxlcz48cGVyaW9kaWNhbD48ZnVsbC10aXRsZT5G
cm9udGllcnMgaW4gTWFyaW5lIFNjaWVuY2U8L2Z1bGwtdGl0bGU+PC9wZXJpb2RpY2FsPjx2b2x1
bWU+ODwvdm9sdW1lPjxkYXRlcz48eWVhcj4yMDIxPC95ZWFyPjwvZGF0ZXM+PGlzYm4+MjI5Ni03
NzQ1PC9pc2JuPjx1cmxzPjwvdXJscz48ZWxlY3Ryb25pYy1yZXNvdXJjZS1udW0+MTAuMzM4OS9m
bWFycy4yMDIxLjcwMzkwMjwvZWxlY3Ryb25pYy1yZXNvdXJjZS1udW0+PC9yZWNvcmQ+PC9DaXRl
PjxDaXRlPjxBdXRob3I+VGVyb3JvdHVhPC9BdXRob3I+PFllYXI+MjAyMDwvWWVhcj48UmVjTnVt
PjI1MDE8L1JlY051bT48cmVjb3JkPjxyZWMtbnVtYmVyPjI1MDE8L3JlYy1udW1iZXI+PGZvcmVp
Z24ta2V5cz48a2V5IGFwcD0iRU4iIGRiLWlkPSJ0cHI1dGEwZjU5OWF6YWV4dGE1cHJ3ZHZkc3gy
NTl3d3ZlenIiIHRpbWVzdGFtcD0iMTYzMjc0NzM1NyIgZ3VpZD0iODU2N2U2MDQtZWMwNy00NDAw
LWFmNjQtMmFlZGNlMjQwNDU5Ij4yNTAxPC9rZXk+PC9mb3JlaWduLWtleXM+PHJlZi10eXBlIG5h
bWU9IkpvdXJuYWwgQXJ0aWNsZSI+MTc8L3JlZi10eXBlPjxjb250cmlidXRvcnM+PGF1dGhvcnM+
PGF1dGhvcj5UZXJvcm90dWEsIEhlaXRlYTwvYXV0aG9yPjxhdXRob3I+RHV2YXQsIFZpcmdpbmll
IEsuIEUuPC9hdXRob3I+PGF1dGhvcj5NYXNwYXRhdWQsIEF1csOpbGllPC9hdXRob3I+PGF1dGhv
cj5PdXJpcXVhLCBKZWhhbmU8L2F1dGhvcj48L2F1dGhvcnM+PC9jb250cmlidXRvcnM+PHRpdGxl
cz48dGl0bGU+QXNzZXNzaW5nIFBlcmNlcHRpb24gb2YgQ2xpbWF0ZSBDaGFuZ2UgYnkgUmVwcmVz
ZW50YXRpdmVzIG9mIFB1YmxpYyBBdXRob3JpdGllcyBhbmQgRGVzaWduaW5nIENvYXN0YWwgQ2xp
bWF0ZSBTZXJ2aWNlczogTGVzc29ucyBMZWFybnQgRnJvbSBGcmVuY2ggUG9seW5lc2lhPC90aXRs
ZT48c2Vjb25kYXJ5LXRpdGxlPkZyb250aWVycyBpbiBNYXJpbmUgU2NpZW5jZTwvc2Vjb25kYXJ5
LXRpdGxlPjwvdGl0bGVzPjxwZXJpb2RpY2FsPjxmdWxsLXRpdGxlPkZyb250aWVycyBpbiBNYXJp
bmUgU2NpZW5jZTwvZnVsbC10aXRsZT48L3BlcmlvZGljYWw+PHZvbHVtZT43PC92b2x1bWU+PGRh
dGVzPjx5ZWFyPjIwMjA8L3llYXI+PC9kYXRlcz48aXNibj4yMjk2LTc3NDU8L2lzYm4+PHVybHM+
PC91cmxzPjxlbGVjdHJvbmljLXJlc291cmNlLW51bT4xMC4zMzg5L2ZtYXJzLjIwMjAuMDAxNjA8
L2VsZWN0cm9uaWMtcmVzb3VyY2UtbnVtPjwvcmVjb3JkPjwvQ2l0ZT48Q2l0ZT48QXV0aG9yPk1h
cmFnbm88L0F1dGhvcj48WWVhcj4yMDIwPC9ZZWFyPjxSZWNOdW0+ODMxPC9SZWNOdW0+PHJlY29y
ZD48cmVjLW51bWJlcj44MzE8L3JlYy1udW1iZXI+PGZvcmVpZ24ta2V5cz48a2V5IGFwcD0iRU4i
IGRiLWlkPSJ0cHI1dGEwZjU5OWF6YWV4dGE1cHJ3ZHZkc3gyNTl3d3ZlenIiIHRpbWVzdGFtcD0i
MTYzMjc0MTQyOCIgZ3VpZD0iOGJhMjQ4YWUtZGJlOS00MjBjLThhZjItMmFkMjU3MDZmYmI0Ij44
MzE8L2tleT48L2ZvcmVpZ24ta2V5cz48cmVmLXR5cGUgbmFtZT0iSm91cm5hbCBBcnRpY2xlIj4x
NzwvcmVmLXR5cGU+PGNvbnRyaWJ1dG9ycz48YXV0aG9ycz48YXV0aG9yPk1hcmFnbm8sIERlbmlz
PC9hdXRob3I+PGF1dGhvcj5kYWxs4oCZT21vLCBDYXJsbyBGZWRlcmljbzwvYXV0aG9yPjxhdXRo
b3I+UG96emVyLCBHaWFuZnJhbmNvPC9hdXRob3I+PGF1dGhvcj5CYXNzYW4sIE5pY2NvbMOyPC9h
dXRob3I+PGF1dGhvcj5NdXNjbywgRnJhbmNlc2NvPC9hdXRob3I+PC9hdXRob3JzPjwvY29udHJp
YnV0b3JzPjx0aXRsZXM+PHRpdGxlPkxhbmTigJNTZWEgSW50ZXJhY3Rpb246IEludGVncmF0aW5n
IENsaW1hdGUgQWRhcHRhdGlvbiBQbGFubmluZyBhbmQgTWFyaXRpbWUgU3BhdGlhbCBQbGFubmlu
ZyBpbiB0aGUgTm9ydGggQWRyaWF0aWMgQmFzaW48L3RpdGxlPjxzZWNvbmRhcnktdGl0bGU+U3Vz
dGFpbmFiaWxpdHk8L3NlY29uZGFyeS10aXRsZT48L3RpdGxlcz48cGVyaW9kaWNhbD48ZnVsbC10
aXRsZT5TdXN0YWluYWJpbGl0eTwvZnVsbC10aXRsZT48L3BlcmlvZGljYWw+PHZvbHVtZT4xMjwv
dm9sdW1lPjxudW1iZXI+MTM8L251bWJlcj48c2VjdGlvbj41MzE5PC9zZWN0aW9uPjxkYXRlcz48
eWVhcj4yMDIwPC95ZWFyPjwvZGF0ZXM+PGlzYm4+MjA3MS0xMDUwPC9pc2JuPjx1cmxzPjwvdXJs
cz48ZWxlY3Ryb25pYy1yZXNvdXJjZS1udW0+MTAuMzM5MC9zdTEyMTM1MzE5PC9lbGVjdHJvbmlj
LXJlc291cmNlLW51bT48L3JlY29yZD48L0NpdGU+PC9FbmROb3RlPn==
</w:fldData>
              </w:fldChar>
            </w:r>
            <w:r w:rsidR="00CE7201" w:rsidRPr="00FD2ED0">
              <w:rPr>
                <w:color w:val="141413"/>
                <w:sz w:val="18"/>
                <w:szCs w:val="18"/>
              </w:rPr>
              <w:instrText xml:space="preserve"> ADDIN EN.CITE </w:instrText>
            </w:r>
            <w:r w:rsidR="00CE7201" w:rsidRPr="00FD2ED0">
              <w:rPr>
                <w:color w:val="141413"/>
                <w:sz w:val="18"/>
                <w:szCs w:val="18"/>
              </w:rPr>
              <w:fldChar w:fldCharType="begin">
                <w:fldData xml:space="preserve">PEVuZE5vdGU+PENpdGU+PEF1dGhvcj5UcmliYmlhPC9BdXRob3I+PFllYXI+MjAwODwvWWVhcj48
UmVjTnVtPjIwMjE8L1JlY051bT48RGlzcGxheVRleHQ+KEouIExhd3JlbmNlLCBTdGVwaGVucywg
QmxhY2tldHQsIEJlbGwsICZhbXA7IFByaWVzdGxleSwgMjAyMTsgTWFyYWdubywgZGFsbOKAmU9t
bywgUG96emVyLCBCYXNzYW4sICZhbXA7IE11c2NvLCAyMDIwOyBSYXViICZhbXA7IENvdHRpLVJh
dXNjaCwgMjAxOTsgVGVyb3JvdHVhLCBEdXZhdCwgTWFzcGF0YXVkLCAmYW1wOyBPdXJpcXVhLCAy
MDIwOyBUcmliYmlhICZhbXA7IE1vc2VyLCAyMDA4KTwvRGlzcGxheVRleHQ+PHJlY29yZD48cmVj
LW51bWJlcj4yMDIxPC9yZWMtbnVtYmVyPjxmb3JlaWduLWtleXM+PGtleSBhcHA9IkVOIiBkYi1p
ZD0idHByNXRhMGY1OTlhemFleHRhNXByd2R2ZHN4MjU5d3d2ZXpyIiB0aW1lc3RhbXA9IjE2MzI3
NDM5ODUiIGd1aWQ9IjQ2YWFhYjc3LTMwZDEtNGY2ZC1hZjIwLTViYWQyMGRkYzgxMCI+MjAyMTwv
a2V5PjwvZm9yZWlnbi1rZXlzPjxyZWYtdHlwZSBuYW1lPSJKb3VybmFsIEFydGljbGUiPjE3PC9y
ZWYtdHlwZT48Y29udHJpYnV0b3JzPjxhdXRob3JzPjxhdXRob3I+VHJpYmJpYSwgSm9objwvYXV0
aG9yPjxhdXRob3I+TW9zZXIsIFN1c2FubmUgQy48L2F1dGhvcj48L2F1dGhvcnM+PC9jb250cmli
dXRvcnM+PHRpdGxlcz48dGl0bGU+TW9yZSB0aGFuIGluZm9ybWF0aW9uOiB3aGF0IGNvYXN0YWwg
bWFuYWdlcnMgbmVlZCB0byBwbGFuIGZvciBjbGltYXRlIGNoYW5nZTwvdGl0bGU+PHNlY29uZGFy
eS10aXRsZT5FbnZpcm9ubWVudGFsIFNjaWVuY2UgJmFtcDsgUG9saWN5PC9zZWNvbmRhcnktdGl0
bGU+PC90aXRsZXM+PHBlcmlvZGljYWw+PGZ1bGwtdGl0bGU+RW52aXJvbm1lbnRhbCBTY2llbmNl
ICZhbXA7IFBvbGljeTwvZnVsbC10aXRsZT48L3BlcmlvZGljYWw+PHBhZ2VzPjMxNS0zMjg8L3Bh
Z2VzPjx2b2x1bWU+MTE8L3ZvbHVtZT48bnVtYmVyPjQ8L251bWJlcj48c2VjdGlvbj4zMTU8L3Nl
Y3Rpb24+PGRhdGVzPjx5ZWFyPjIwMDg8L3llYXI+PC9kYXRlcz48aXNibj4xNDYyOTAxMTwvaXNi
bj48dXJscz48L3VybHM+PGVsZWN0cm9uaWMtcmVzb3VyY2UtbnVtPjEwLjEwMTYvai5lbnZzY2ku
MjAwOC4wMS4wMDM8L2VsZWN0cm9uaWMtcmVzb3VyY2UtbnVtPjwvcmVjb3JkPjwvQ2l0ZT48Q2l0
ZT48QXV0aG9yPlJhdWI8L0F1dGhvcj48WWVhcj4yMDE5PC9ZZWFyPjxSZWNOdW0+NzEyPC9SZWNO
dW0+PHJlY29yZD48cmVjLW51bWJlcj43MTI8L3JlYy1udW1iZXI+PGZvcmVpZ24ta2V5cz48a2V5
IGFwcD0iRU4iIGRiLWlkPSJzMHp3cHB2MnR0ZXNkb2V4eDkydmZzdHpyMHd0c3dydGRhZXYiIHRp
bWVzdGFtcD0iMTYzNDc2NzgzOCIgZ3VpZD0iMmU5NjA5MjMtZmYwNi00ZjYxLThlY2ItY2I4OTIx
YWJiZGYxIj43MTI8L2tleT48L2ZvcmVpZ24ta2V5cz48cmVmLXR5cGUgbmFtZT0iSm91cm5hbCBB
cnRpY2xlIj4xNzwvcmVmLXR5cGU+PGNvbnRyaWJ1dG9ycz48YXV0aG9ycz48YXV0aG9yPlJhdWIs
IEtyaXN0aW4gQi48L2F1dGhvcj48YXV0aG9yPkNvdHRpLVJhdXNjaCwgQnJpZGdldCBFbGlzZTwv
YXV0aG9yPjwvYXV0aG9ycz48L2NvbnRyaWJ1dG9ycz48dGl0bGVzPjx0aXRsZT5IZWxwaW5nIENv
bW11bml0aWVzIEFkYXB0IGFuZCBQbGFuIGZvciBDb2FzdGFsIEhhemFyZHM6IENvYXN0YWwgWm9u
ZSBNYW5hZ2VtZW50IFByb2dyYW0gUmVjb21tZW5kYXRpb25zIGZvciBOYXRpb25hbCBUb29sIERl
dmVsb3BlcnM8L3RpdGxlPjxzZWNvbmRhcnktdGl0bGU+Q29hc3RhbCBNYW5hZ2VtZW50PC9zZWNv
bmRhcnktdGl0bGU+PC90aXRsZXM+PHBlcmlvZGljYWw+PGZ1bGwtdGl0bGU+Q29hc3RhbCBNYW5h
Z2VtZW50PC9mdWxsLXRpdGxlPjwvcGVyaW9kaWNhbD48cGFnZXM+MjUzLTI2ODwvcGFnZXM+PHZv
bHVtZT40Nzwvdm9sdW1lPjxudW1iZXI+MzwvbnVtYmVyPjxzZWN0aW9uPjI1Mzwvc2VjdGlvbj48
ZGF0ZXM+PHllYXI+MjAxOTwveWVhcj48L2RhdGVzPjxpc2JuPjA4OTItMDc1MyYjeEQ7MTUyMS0w
NDIxPC9pc2JuPjx1cmxzPjwvdXJscz48ZWxlY3Ryb25pYy1yZXNvdXJjZS1udW0+MTAuMTA4MC8w
ODkyMDc1My4yMDE5LjE1OTY2NzQ8L2VsZWN0cm9uaWMtcmVzb3VyY2UtbnVtPjwvcmVjb3JkPjwv
Q2l0ZT48Q2l0ZT48QXV0aG9yPkxhd3JlbmNlPC9BdXRob3I+PFllYXI+MjAyMTwvWWVhcj48UmVj
TnVtPjE2MzM8L1JlY051bT48cmVjb3JkPjxyZWMtbnVtYmVyPjE2MzM8L3JlYy1udW1iZXI+PGZv
cmVpZ24ta2V5cz48a2V5IGFwcD0iRU4iIGRiLWlkPSJ0cHI1dGEwZjU5OWF6YWV4dGE1cHJ3ZHZk
c3gyNTl3d3ZlenIiIHRpbWVzdGFtcD0iMTYzMjc0MzAzOCIgZ3VpZD0iMjlmMDgwZTctODdlNC00
MDQ2LTg5YjYtNTNjMTA1ZGEwNWVhIj4xNjMzPC9rZXk+PC9mb3JlaWduLWtleXM+PHJlZi10eXBl
IG5hbWU9IkpvdXJuYWwgQXJ0aWNsZSI+MTc8L3JlZi10eXBlPjxjb250cmlidXRvcnM+PGF1dGhv
cnM+PGF1dGhvcj5MYXdyZW5jZSwgSnVkeTwvYXV0aG9yPjxhdXRob3I+U3RlcGhlbnMsIFNjb3R0
PC9hdXRob3I+PGF1dGhvcj5CbGFja2V0dCwgUGF1bGE8L2F1dGhvcj48YXV0aG9yPkJlbGwsIFJv
YmVydCBHLjwvYXV0aG9yPjxhdXRob3I+UHJpZXN0bGV5LCBSZWJlY2NhPC9hdXRob3I+PC9hdXRo
b3JzPjwvY29udHJpYnV0b3JzPjx0aXRsZXM+PHRpdGxlPkNsaW1hdGUgU2VydmljZXMgVHJhbnNm
b3JtZWQ6IERlY2lzaW9uLU1ha2luZyBQcmFjdGljZSBmb3IgdGhlIENvYXN0IGluIGEgQ2hhbmdp
bmcgQ2xpbWF0ZTwvdGl0bGU+PHNlY29uZGFyeS10aXRsZT5Gcm9udGllcnMgaW4gTWFyaW5lIFNj
aWVuY2U8L3NlY29uZGFyeS10aXRsZT48L3RpdGxlcz48cGVyaW9kaWNhbD48ZnVsbC10aXRsZT5G
cm9udGllcnMgaW4gTWFyaW5lIFNjaWVuY2U8L2Z1bGwtdGl0bGU+PC9wZXJpb2RpY2FsPjx2b2x1
bWU+ODwvdm9sdW1lPjxkYXRlcz48eWVhcj4yMDIxPC95ZWFyPjwvZGF0ZXM+PGlzYm4+MjI5Ni03
NzQ1PC9pc2JuPjx1cmxzPjwvdXJscz48ZWxlY3Ryb25pYy1yZXNvdXJjZS1udW0+MTAuMzM4OS9m
bWFycy4yMDIxLjcwMzkwMjwvZWxlY3Ryb25pYy1yZXNvdXJjZS1udW0+PC9yZWNvcmQ+PC9DaXRl
PjxDaXRlPjxBdXRob3I+VGVyb3JvdHVhPC9BdXRob3I+PFllYXI+MjAyMDwvWWVhcj48UmVjTnVt
PjI1MDE8L1JlY051bT48cmVjb3JkPjxyZWMtbnVtYmVyPjI1MDE8L3JlYy1udW1iZXI+PGZvcmVp
Z24ta2V5cz48a2V5IGFwcD0iRU4iIGRiLWlkPSJ0cHI1dGEwZjU5OWF6YWV4dGE1cHJ3ZHZkc3gy
NTl3d3ZlenIiIHRpbWVzdGFtcD0iMTYzMjc0NzM1NyIgZ3VpZD0iODU2N2U2MDQtZWMwNy00NDAw
LWFmNjQtMmFlZGNlMjQwNDU5Ij4yNTAxPC9rZXk+PC9mb3JlaWduLWtleXM+PHJlZi10eXBlIG5h
bWU9IkpvdXJuYWwgQXJ0aWNsZSI+MTc8L3JlZi10eXBlPjxjb250cmlidXRvcnM+PGF1dGhvcnM+
PGF1dGhvcj5UZXJvcm90dWEsIEhlaXRlYTwvYXV0aG9yPjxhdXRob3I+RHV2YXQsIFZpcmdpbmll
IEsuIEUuPC9hdXRob3I+PGF1dGhvcj5NYXNwYXRhdWQsIEF1csOpbGllPC9hdXRob3I+PGF1dGhv
cj5PdXJpcXVhLCBKZWhhbmU8L2F1dGhvcj48L2F1dGhvcnM+PC9jb250cmlidXRvcnM+PHRpdGxl
cz48dGl0bGU+QXNzZXNzaW5nIFBlcmNlcHRpb24gb2YgQ2xpbWF0ZSBDaGFuZ2UgYnkgUmVwcmVz
ZW50YXRpdmVzIG9mIFB1YmxpYyBBdXRob3JpdGllcyBhbmQgRGVzaWduaW5nIENvYXN0YWwgQ2xp
bWF0ZSBTZXJ2aWNlczogTGVzc29ucyBMZWFybnQgRnJvbSBGcmVuY2ggUG9seW5lc2lhPC90aXRs
ZT48c2Vjb25kYXJ5LXRpdGxlPkZyb250aWVycyBpbiBNYXJpbmUgU2NpZW5jZTwvc2Vjb25kYXJ5
LXRpdGxlPjwvdGl0bGVzPjxwZXJpb2RpY2FsPjxmdWxsLXRpdGxlPkZyb250aWVycyBpbiBNYXJp
bmUgU2NpZW5jZTwvZnVsbC10aXRsZT48L3BlcmlvZGljYWw+PHZvbHVtZT43PC92b2x1bWU+PGRh
dGVzPjx5ZWFyPjIwMjA8L3llYXI+PC9kYXRlcz48aXNibj4yMjk2LTc3NDU8L2lzYm4+PHVybHM+
PC91cmxzPjxlbGVjdHJvbmljLXJlc291cmNlLW51bT4xMC4zMzg5L2ZtYXJzLjIwMjAuMDAxNjA8
L2VsZWN0cm9uaWMtcmVzb3VyY2UtbnVtPjwvcmVjb3JkPjwvQ2l0ZT48Q2l0ZT48QXV0aG9yPk1h
cmFnbm88L0F1dGhvcj48WWVhcj4yMDIwPC9ZZWFyPjxSZWNOdW0+ODMxPC9SZWNOdW0+PHJlY29y
ZD48cmVjLW51bWJlcj44MzE8L3JlYy1udW1iZXI+PGZvcmVpZ24ta2V5cz48a2V5IGFwcD0iRU4i
IGRiLWlkPSJ0cHI1dGEwZjU5OWF6YWV4dGE1cHJ3ZHZkc3gyNTl3d3ZlenIiIHRpbWVzdGFtcD0i
MTYzMjc0MTQyOCIgZ3VpZD0iOGJhMjQ4YWUtZGJlOS00MjBjLThhZjItMmFkMjU3MDZmYmI0Ij44
MzE8L2tleT48L2ZvcmVpZ24ta2V5cz48cmVmLXR5cGUgbmFtZT0iSm91cm5hbCBBcnRpY2xlIj4x
NzwvcmVmLXR5cGU+PGNvbnRyaWJ1dG9ycz48YXV0aG9ycz48YXV0aG9yPk1hcmFnbm8sIERlbmlz
PC9hdXRob3I+PGF1dGhvcj5kYWxs4oCZT21vLCBDYXJsbyBGZWRlcmljbzwvYXV0aG9yPjxhdXRo
b3I+UG96emVyLCBHaWFuZnJhbmNvPC9hdXRob3I+PGF1dGhvcj5CYXNzYW4sIE5pY2NvbMOyPC9h
dXRob3I+PGF1dGhvcj5NdXNjbywgRnJhbmNlc2NvPC9hdXRob3I+PC9hdXRob3JzPjwvY29udHJp
YnV0b3JzPjx0aXRsZXM+PHRpdGxlPkxhbmTigJNTZWEgSW50ZXJhY3Rpb246IEludGVncmF0aW5n
IENsaW1hdGUgQWRhcHRhdGlvbiBQbGFubmluZyBhbmQgTWFyaXRpbWUgU3BhdGlhbCBQbGFubmlu
ZyBpbiB0aGUgTm9ydGggQWRyaWF0aWMgQmFzaW48L3RpdGxlPjxzZWNvbmRhcnktdGl0bGU+U3Vz
dGFpbmFiaWxpdHk8L3NlY29uZGFyeS10aXRsZT48L3RpdGxlcz48cGVyaW9kaWNhbD48ZnVsbC10
aXRsZT5TdXN0YWluYWJpbGl0eTwvZnVsbC10aXRsZT48L3BlcmlvZGljYWw+PHZvbHVtZT4xMjwv
dm9sdW1lPjxudW1iZXI+MTM8L251bWJlcj48c2VjdGlvbj41MzE5PC9zZWN0aW9uPjxkYXRlcz48
eWVhcj4yMDIwPC95ZWFyPjwvZGF0ZXM+PGlzYm4+MjA3MS0xMDUwPC9pc2JuPjx1cmxzPjwvdXJs
cz48ZWxlY3Ryb25pYy1yZXNvdXJjZS1udW0+MTAuMzM5MC9zdTEyMTM1MzE5PC9lbGVjdHJvbmlj
LXJlc291cmNlLW51bT48L3JlY29yZD48L0NpdGU+PC9FbmROb3RlPn==
</w:fldData>
              </w:fldChar>
            </w:r>
            <w:r w:rsidR="00CE7201" w:rsidRPr="00FD2ED0">
              <w:rPr>
                <w:color w:val="141413"/>
                <w:sz w:val="18"/>
                <w:szCs w:val="18"/>
              </w:rPr>
              <w:instrText xml:space="preserve"> ADDIN EN.CITE.DATA </w:instrText>
            </w:r>
            <w:r w:rsidR="00CE7201" w:rsidRPr="00FD2ED0">
              <w:rPr>
                <w:color w:val="141413"/>
                <w:sz w:val="18"/>
                <w:szCs w:val="18"/>
              </w:rPr>
            </w:r>
            <w:r w:rsidR="00CE7201" w:rsidRPr="00FD2ED0">
              <w:rPr>
                <w:color w:val="141413"/>
                <w:sz w:val="18"/>
                <w:szCs w:val="18"/>
              </w:rPr>
              <w:fldChar w:fldCharType="end"/>
            </w:r>
            <w:r w:rsidRPr="00FD2ED0">
              <w:rPr>
                <w:color w:val="141413"/>
                <w:sz w:val="18"/>
                <w:szCs w:val="18"/>
              </w:rPr>
            </w:r>
            <w:r w:rsidRPr="00FD2ED0">
              <w:rPr>
                <w:color w:val="141413"/>
                <w:sz w:val="18"/>
                <w:szCs w:val="18"/>
              </w:rPr>
              <w:fldChar w:fldCharType="separate"/>
            </w:r>
            <w:r w:rsidR="00CE7201" w:rsidRPr="00FD2ED0">
              <w:rPr>
                <w:noProof/>
                <w:color w:val="141413"/>
                <w:sz w:val="18"/>
                <w:szCs w:val="18"/>
              </w:rPr>
              <w:t>(J. Lawrence, Stephens, Blackett, Bell, &amp; Priestley, 2021; Maragno, dall’Omo, Pozzer, Bassan, &amp; Musco, 2020; Raub &amp; Cotti-Rausch, 2019; Terorotua, Duvat, Maspataud, &amp; Ouriqua, 2020; Tribbia &amp; Moser, 2008)</w:t>
            </w:r>
            <w:r w:rsidRPr="00FD2ED0">
              <w:rPr>
                <w:color w:val="141413"/>
                <w:sz w:val="18"/>
                <w:szCs w:val="18"/>
              </w:rPr>
              <w:fldChar w:fldCharType="end"/>
            </w:r>
          </w:p>
        </w:tc>
      </w:tr>
      <w:tr w:rsidR="00F557DE" w:rsidRPr="00F615A1" w14:paraId="59F853EE" w14:textId="77777777" w:rsidTr="00DA2A4F">
        <w:trPr>
          <w:trHeight w:val="975"/>
        </w:trPr>
        <w:tc>
          <w:tcPr>
            <w:tcW w:w="1986" w:type="dxa"/>
            <w:vMerge w:val="restart"/>
            <w:tcBorders>
              <w:top w:val="single" w:sz="4" w:space="0" w:color="auto"/>
            </w:tcBorders>
            <w:shd w:val="clear" w:color="auto" w:fill="auto"/>
            <w:hideMark/>
          </w:tcPr>
          <w:p w14:paraId="433FFA5F" w14:textId="3C5FA453" w:rsidR="00F557DE" w:rsidRPr="00FD2ED0" w:rsidRDefault="00F557DE" w:rsidP="00DA2A4F">
            <w:pPr>
              <w:spacing w:line="240" w:lineRule="auto"/>
              <w:jc w:val="left"/>
              <w:rPr>
                <w:b/>
                <w:bCs/>
                <w:color w:val="000000"/>
                <w:sz w:val="18"/>
                <w:szCs w:val="18"/>
              </w:rPr>
            </w:pPr>
            <w:r w:rsidRPr="00FD2ED0">
              <w:rPr>
                <w:b/>
                <w:bCs/>
                <w:color w:val="000000"/>
                <w:sz w:val="18"/>
                <w:szCs w:val="18"/>
              </w:rPr>
              <w:t>Identify pathways for the conversion of pollution information services to inform policy- and decision-making</w:t>
            </w:r>
          </w:p>
        </w:tc>
        <w:tc>
          <w:tcPr>
            <w:tcW w:w="8510" w:type="dxa"/>
            <w:tcBorders>
              <w:top w:val="single" w:sz="4" w:space="0" w:color="auto"/>
            </w:tcBorders>
            <w:shd w:val="clear" w:color="auto" w:fill="auto"/>
            <w:hideMark/>
          </w:tcPr>
          <w:p w14:paraId="0874EFFF" w14:textId="04215F9D" w:rsidR="00F557DE" w:rsidRPr="00FD2ED0" w:rsidRDefault="00F557DE" w:rsidP="00DA2A4F">
            <w:pPr>
              <w:spacing w:line="240" w:lineRule="auto"/>
              <w:rPr>
                <w:b/>
                <w:bCs/>
                <w:color w:val="000000"/>
                <w:sz w:val="18"/>
                <w:szCs w:val="18"/>
              </w:rPr>
            </w:pPr>
            <w:r w:rsidRPr="00FD2ED0">
              <w:rPr>
                <w:b/>
                <w:bCs/>
                <w:color w:val="000000"/>
                <w:sz w:val="18"/>
                <w:szCs w:val="18"/>
              </w:rPr>
              <w:t xml:space="preserve">Visualization tools (S and T). </w:t>
            </w:r>
            <w:r w:rsidRPr="00FD2ED0">
              <w:rPr>
                <w:color w:val="000000"/>
                <w:sz w:val="18"/>
                <w:szCs w:val="18"/>
              </w:rPr>
              <w:t>These tools, e.g., GIS visualisation, Story Maps, aim to facilitate the visualization of climate and pollution risks, threats and vulnerabilities into the decision-making process and also promote accessibility of information to the general public.  They can also increase knowledge within the broader stakeholder community. The goal is the transfer of information for connecting people to their environment, capacity building, engagement of civil society, and relevant economic actors, private sector groups and stakeholders.</w:t>
            </w:r>
          </w:p>
        </w:tc>
        <w:tc>
          <w:tcPr>
            <w:tcW w:w="4252" w:type="dxa"/>
            <w:tcBorders>
              <w:top w:val="single" w:sz="4" w:space="0" w:color="auto"/>
            </w:tcBorders>
            <w:shd w:val="clear" w:color="auto" w:fill="auto"/>
            <w:hideMark/>
          </w:tcPr>
          <w:p w14:paraId="60920A0A" w14:textId="1A3402BC" w:rsidR="00F557DE" w:rsidRPr="00FD2ED0" w:rsidRDefault="00F557DE" w:rsidP="00DA2A4F">
            <w:pPr>
              <w:spacing w:line="240" w:lineRule="auto"/>
              <w:rPr>
                <w:color w:val="000000"/>
                <w:sz w:val="18"/>
                <w:szCs w:val="18"/>
                <w:lang w:val="de-DE"/>
              </w:rPr>
            </w:pPr>
            <w:r w:rsidRPr="00FD2ED0">
              <w:rPr>
                <w:color w:val="000000"/>
                <w:sz w:val="18"/>
                <w:szCs w:val="18"/>
              </w:rPr>
              <w:fldChar w:fldCharType="begin">
                <w:fldData xml:space="preserve">PEVuZE5vdGU+PENpdGU+PEF1dGhvcj5EZUNvY2stQ2FzcGVsbDwvQXV0aG9yPjxZZWFyPjIwMjE8
L1llYXI+PFJlY051bT44MTk8L1JlY051bT48RGlzcGxheVRleHQ+KERlQ29jay1DYXNwZWxsLCBW
YXNzZXVyLCAmYW1wOyBTd2FydCwgMjAyMTsgVm9sbHN0ZWR0LCBLb2VydGgsIFRzYWtpcmlzLCBO
aWVza2VucywgJmFtcDsgVmFmZWlkaXMsIDIwMjEpPC9EaXNwbGF5VGV4dD48cmVjb3JkPjxyZWMt
bnVtYmVyPjgxOTwvcmVjLW51bWJlcj48Zm9yZWlnbi1rZXlzPjxrZXkgYXBwPSJFTiIgZGItaWQ9
InMwendwcHYydHRlc2RvZXh4OTJ2ZnN0enIwd3Rzd3J0ZGFldiIgdGltZXN0YW1wPSIxNjM0NzY4
NDQ2IiBndWlkPSI4ZGNjYWYxZi02MjI0LTQxMjUtODViMS0yMDRmOGRjYjc3M2EiPjgxOTwva2V5
PjwvZm9yZWlnbi1rZXlzPjxyZWYtdHlwZSBuYW1lPSJKb3VybmFsIEFydGljbGUiPjE3PC9yZWYt
dHlwZT48Y29udHJpYnV0b3JzPjxhdXRob3JzPjxhdXRob3I+RGVDb2NrLUNhc3BlbGwsIE1lcmVk
aXRoPC9hdXRob3I+PGF1dGhvcj5WYXNzZXVyLCBMaWV0dGU8L2F1dGhvcj48YXV0aG9yPlN3YXJ0
LCBOZWlsIENhbWVyb248L2F1dGhvcj48L2F1dGhvcnM+PC9jb250cmlidXRvcnM+PHRpdGxlcz48
dGl0bGU+VmlzdWFsaXphdGlvbnMgYXMgYSB0b29sIHRvIGluY3JlYXNlIGNvbW11bml0eSBlbmdh
Z2VtZW50IGluIGNsaW1hdGUgY2hhbmdlIGFkYXB0YXRpb24gZGVjaXNpb24tbWFraW5nPC90aXRs
ZT48c2Vjb25kYXJ5LXRpdGxlPkZhY2V0czwvc2Vjb25kYXJ5LXRpdGxlPjwvdGl0bGVzPjxwZXJp
b2RpY2FsPjxmdWxsLXRpdGxlPkZhY2V0czwvZnVsbC10aXRsZT48L3BlcmlvZGljYWw+PHBhZ2Vz
PjI0MC0yNTE8L3BhZ2VzPjx2b2x1bWU+Njwvdm9sdW1lPjxudW1iZXI+MTwvbnVtYmVyPjxzZWN0
aW9uPjI0MDwvc2VjdGlvbj48ZGF0ZXM+PHllYXI+MjAyMTwveWVhcj48L2RhdGVzPjxpc2JuPjIz
NzEtMTY3MTwvaXNibj48dXJscz48L3VybHM+PGVsZWN0cm9uaWMtcmVzb3VyY2UtbnVtPjEwLjEx
MzkvZmFjZXRzLTIwMjAtMDAzMjwvZWxlY3Ryb25pYy1yZXNvdXJjZS1udW0+PC9yZWNvcmQ+PC9D
aXRlPjxDaXRlPjxBdXRob3I+Vm9sbHN0ZWR0PC9BdXRob3I+PFllYXI+MjAyMTwvWWVhcj48UmVj
TnVtPjEwNjwvUmVjTnVtPjxyZWNvcmQ+PHJlYy1udW1iZXI+MTA2PC9yZWMtbnVtYmVyPjxmb3Jl
aWduLWtleXM+PGtleSBhcHA9IkVOIiBkYi1pZD0idHByNXRhMGY1OTlhemFleHRhNXByd2R2ZHN4
MjU5d3d2ZXpyIiB0aW1lc3RhbXA9IjE2MzI3Mzg4MTQiIGd1aWQ9ImQ1ZjIwMzY5LWQ5MTUtNDk3
YS04NGZhLThhMjQ0Zjk3NWMyZCI+MTA2PC9rZXk+PC9mb3JlaWduLWtleXM+PHJlZi10eXBlIG5h
bWU9IkpvdXJuYWwgQXJ0aWNsZSI+MTc8L3JlZi10eXBlPjxjb250cmlidXRvcnM+PGF1dGhvcnM+
PGF1dGhvcj5Wb2xsc3RlZHQsIEJlbnRlPC9hdXRob3I+PGF1dGhvcj5Lb2VydGgsIEphbmE8L2F1
dGhvcj48YXV0aG9yPlRzYWtpcmlzLCBNYXVyZWVuPC9hdXRob3I+PGF1dGhvcj5OaWVza2Vucywg
Tm9yYTwvYXV0aG9yPjxhdXRob3I+VmFmZWlkaXMsIEF0aGFuYXNpb3MgVC48L2F1dGhvcj48L2F1
dGhvcnM+PC9jb250cmlidXRvcnM+PHRpdGxlcz48dGl0bGU+Q28tcHJvZHVjdGlvbiBvZiBjbGlt
YXRlIHNlcnZpY2VzOiBBIHN0b3J5IG1hcCBmb3IgZnV0dXJlIGNvYXN0YWwgZmxvb2RpbmcgZm9y
IHRoZSBjaXR5IG9mIEZsZW5zYnVyZzwvdGl0bGU+PHNlY29uZGFyeS10aXRsZT5DbGltYXRlIFNl
cnZpY2VzPC9zZWNvbmRhcnktdGl0bGU+PC90aXRsZXM+PHBlcmlvZGljYWw+PGZ1bGwtdGl0bGU+
Q2xpbWF0ZSBTZXJ2aWNlczwvZnVsbC10aXRsZT48L3BlcmlvZGljYWw+PHZvbHVtZT4yMjwvdm9s
dW1lPjxzZWN0aW9uPjEwMDIyNTwvc2VjdGlvbj48ZGF0ZXM+PHllYXI+MjAyMTwveWVhcj48L2Rh
dGVzPjxpc2JuPjI0MDU4ODA3PC9pc2JuPjx1cmxzPjwvdXJscz48ZWxlY3Ryb25pYy1yZXNvdXJj
ZS1udW0+MTAuMTAxNi9qLmNsaXNlci4yMDIxLjEwMDIyNTwvZWxlY3Ryb25pYy1yZXNvdXJjZS1u
dW0+PC9yZWNvcmQ+PC9DaXRlPjwvRW5kTm90ZT4A
</w:fldData>
              </w:fldChar>
            </w:r>
            <w:r w:rsidR="00CE7201" w:rsidRPr="00FD2ED0">
              <w:rPr>
                <w:color w:val="000000"/>
                <w:sz w:val="18"/>
                <w:szCs w:val="18"/>
                <w:lang w:val="de-DE"/>
              </w:rPr>
              <w:instrText xml:space="preserve"> ADDIN EN.CITE </w:instrText>
            </w:r>
            <w:r w:rsidR="00CE7201" w:rsidRPr="00FD2ED0">
              <w:rPr>
                <w:color w:val="000000"/>
                <w:sz w:val="18"/>
                <w:szCs w:val="18"/>
              </w:rPr>
              <w:fldChar w:fldCharType="begin">
                <w:fldData xml:space="preserve">PEVuZE5vdGU+PENpdGU+PEF1dGhvcj5EZUNvY2stQ2FzcGVsbDwvQXV0aG9yPjxZZWFyPjIwMjE8
L1llYXI+PFJlY051bT44MTk8L1JlY051bT48RGlzcGxheVRleHQ+KERlQ29jay1DYXNwZWxsLCBW
YXNzZXVyLCAmYW1wOyBTd2FydCwgMjAyMTsgVm9sbHN0ZWR0LCBLb2VydGgsIFRzYWtpcmlzLCBO
aWVza2VucywgJmFtcDsgVmFmZWlkaXMsIDIwMjEpPC9EaXNwbGF5VGV4dD48cmVjb3JkPjxyZWMt
bnVtYmVyPjgxOTwvcmVjLW51bWJlcj48Zm9yZWlnbi1rZXlzPjxrZXkgYXBwPSJFTiIgZGItaWQ9
InMwendwcHYydHRlc2RvZXh4OTJ2ZnN0enIwd3Rzd3J0ZGFldiIgdGltZXN0YW1wPSIxNjM0NzY4
NDQ2IiBndWlkPSI4ZGNjYWYxZi02MjI0LTQxMjUtODViMS0yMDRmOGRjYjc3M2EiPjgxOTwva2V5
PjwvZm9yZWlnbi1rZXlzPjxyZWYtdHlwZSBuYW1lPSJKb3VybmFsIEFydGljbGUiPjE3PC9yZWYt
dHlwZT48Y29udHJpYnV0b3JzPjxhdXRob3JzPjxhdXRob3I+RGVDb2NrLUNhc3BlbGwsIE1lcmVk
aXRoPC9hdXRob3I+PGF1dGhvcj5WYXNzZXVyLCBMaWV0dGU8L2F1dGhvcj48YXV0aG9yPlN3YXJ0
LCBOZWlsIENhbWVyb248L2F1dGhvcj48L2F1dGhvcnM+PC9jb250cmlidXRvcnM+PHRpdGxlcz48
dGl0bGU+VmlzdWFsaXphdGlvbnMgYXMgYSB0b29sIHRvIGluY3JlYXNlIGNvbW11bml0eSBlbmdh
Z2VtZW50IGluIGNsaW1hdGUgY2hhbmdlIGFkYXB0YXRpb24gZGVjaXNpb24tbWFraW5nPC90aXRs
ZT48c2Vjb25kYXJ5LXRpdGxlPkZhY2V0czwvc2Vjb25kYXJ5LXRpdGxlPjwvdGl0bGVzPjxwZXJp
b2RpY2FsPjxmdWxsLXRpdGxlPkZhY2V0czwvZnVsbC10aXRsZT48L3BlcmlvZGljYWw+PHBhZ2Vz
PjI0MC0yNTE8L3BhZ2VzPjx2b2x1bWU+Njwvdm9sdW1lPjxudW1iZXI+MTwvbnVtYmVyPjxzZWN0
aW9uPjI0MDwvc2VjdGlvbj48ZGF0ZXM+PHllYXI+MjAyMTwveWVhcj48L2RhdGVzPjxpc2JuPjIz
NzEtMTY3MTwvaXNibj48dXJscz48L3VybHM+PGVsZWN0cm9uaWMtcmVzb3VyY2UtbnVtPjEwLjEx
MzkvZmFjZXRzLTIwMjAtMDAzMjwvZWxlY3Ryb25pYy1yZXNvdXJjZS1udW0+PC9yZWNvcmQ+PC9D
aXRlPjxDaXRlPjxBdXRob3I+Vm9sbHN0ZWR0PC9BdXRob3I+PFllYXI+MjAyMTwvWWVhcj48UmVj
TnVtPjEwNjwvUmVjTnVtPjxyZWNvcmQ+PHJlYy1udW1iZXI+MTA2PC9yZWMtbnVtYmVyPjxmb3Jl
aWduLWtleXM+PGtleSBhcHA9IkVOIiBkYi1pZD0idHByNXRhMGY1OTlhemFleHRhNXByd2R2ZHN4
MjU5d3d2ZXpyIiB0aW1lc3RhbXA9IjE2MzI3Mzg4MTQiIGd1aWQ9ImQ1ZjIwMzY5LWQ5MTUtNDk3
YS04NGZhLThhMjQ0Zjk3NWMyZCI+MTA2PC9rZXk+PC9mb3JlaWduLWtleXM+PHJlZi10eXBlIG5h
bWU9IkpvdXJuYWwgQXJ0aWNsZSI+MTc8L3JlZi10eXBlPjxjb250cmlidXRvcnM+PGF1dGhvcnM+
PGF1dGhvcj5Wb2xsc3RlZHQsIEJlbnRlPC9hdXRob3I+PGF1dGhvcj5Lb2VydGgsIEphbmE8L2F1
dGhvcj48YXV0aG9yPlRzYWtpcmlzLCBNYXVyZWVuPC9hdXRob3I+PGF1dGhvcj5OaWVza2Vucywg
Tm9yYTwvYXV0aG9yPjxhdXRob3I+VmFmZWlkaXMsIEF0aGFuYXNpb3MgVC48L2F1dGhvcj48L2F1
dGhvcnM+PC9jb250cmlidXRvcnM+PHRpdGxlcz48dGl0bGU+Q28tcHJvZHVjdGlvbiBvZiBjbGlt
YXRlIHNlcnZpY2VzOiBBIHN0b3J5IG1hcCBmb3IgZnV0dXJlIGNvYXN0YWwgZmxvb2RpbmcgZm9y
IHRoZSBjaXR5IG9mIEZsZW5zYnVyZzwvdGl0bGU+PHNlY29uZGFyeS10aXRsZT5DbGltYXRlIFNl
cnZpY2VzPC9zZWNvbmRhcnktdGl0bGU+PC90aXRsZXM+PHBlcmlvZGljYWw+PGZ1bGwtdGl0bGU+
Q2xpbWF0ZSBTZXJ2aWNlczwvZnVsbC10aXRsZT48L3BlcmlvZGljYWw+PHZvbHVtZT4yMjwvdm9s
dW1lPjxzZWN0aW9uPjEwMDIyNTwvc2VjdGlvbj48ZGF0ZXM+PHllYXI+MjAyMTwveWVhcj48L2Rh
dGVzPjxpc2JuPjI0MDU4ODA3PC9pc2JuPjx1cmxzPjwvdXJscz48ZWxlY3Ryb25pYy1yZXNvdXJj
ZS1udW0+MTAuMTAxNi9qLmNsaXNlci4yMDIxLjEwMDIyNTwvZWxlY3Ryb25pYy1yZXNvdXJjZS1u
dW0+PC9yZWNvcmQ+PC9DaXRlPjwvRW5kTm90ZT4A
</w:fldData>
              </w:fldChar>
            </w:r>
            <w:r w:rsidR="00CE7201" w:rsidRPr="00FD2ED0">
              <w:rPr>
                <w:color w:val="000000"/>
                <w:sz w:val="18"/>
                <w:szCs w:val="18"/>
                <w:lang w:val="de-DE"/>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lang w:val="de-DE"/>
              </w:rPr>
              <w:t>(DeCock-Caspell, Vasseur, &amp; Swart, 2021; Vollstedt, Koerth, Tsakiris, Nieskens, &amp; Vafeidis, 2021)</w:t>
            </w:r>
            <w:r w:rsidRPr="00FD2ED0">
              <w:rPr>
                <w:color w:val="000000"/>
                <w:sz w:val="18"/>
                <w:szCs w:val="18"/>
              </w:rPr>
              <w:fldChar w:fldCharType="end"/>
            </w:r>
          </w:p>
        </w:tc>
      </w:tr>
      <w:tr w:rsidR="00F557DE" w:rsidRPr="00F615A1" w14:paraId="160AD926" w14:textId="77777777" w:rsidTr="00DA2A4F">
        <w:trPr>
          <w:trHeight w:val="1071"/>
        </w:trPr>
        <w:tc>
          <w:tcPr>
            <w:tcW w:w="1986" w:type="dxa"/>
            <w:vMerge/>
            <w:shd w:val="clear" w:color="auto" w:fill="auto"/>
            <w:vAlign w:val="center"/>
            <w:hideMark/>
          </w:tcPr>
          <w:p w14:paraId="2C23D0C9" w14:textId="77777777" w:rsidR="00F557DE" w:rsidRPr="00FD2ED0" w:rsidRDefault="00F557DE" w:rsidP="00DA2A4F">
            <w:pPr>
              <w:spacing w:line="240" w:lineRule="auto"/>
              <w:jc w:val="left"/>
              <w:rPr>
                <w:b/>
                <w:bCs/>
                <w:color w:val="000000"/>
                <w:sz w:val="18"/>
                <w:szCs w:val="18"/>
                <w:lang w:val="de-DE"/>
              </w:rPr>
            </w:pPr>
          </w:p>
        </w:tc>
        <w:tc>
          <w:tcPr>
            <w:tcW w:w="8510" w:type="dxa"/>
            <w:shd w:val="clear" w:color="auto" w:fill="auto"/>
            <w:hideMark/>
          </w:tcPr>
          <w:p w14:paraId="750D68C9" w14:textId="5984FC3D" w:rsidR="00F557DE" w:rsidRPr="00FD2ED0" w:rsidRDefault="00F557DE" w:rsidP="00DA2A4F">
            <w:pPr>
              <w:spacing w:line="240" w:lineRule="auto"/>
              <w:rPr>
                <w:b/>
                <w:bCs/>
                <w:color w:val="000000"/>
                <w:sz w:val="18"/>
                <w:szCs w:val="18"/>
              </w:rPr>
            </w:pPr>
            <w:r w:rsidRPr="00FD2ED0">
              <w:rPr>
                <w:b/>
                <w:bCs/>
                <w:color w:val="000000"/>
                <w:sz w:val="18"/>
                <w:szCs w:val="18"/>
              </w:rPr>
              <w:t xml:space="preserve">Web-based decision-support tools (S and T). </w:t>
            </w:r>
            <w:r w:rsidRPr="00FD2ED0">
              <w:rPr>
                <w:color w:val="000000"/>
                <w:sz w:val="18"/>
                <w:szCs w:val="18"/>
              </w:rPr>
              <w:t xml:space="preserve">Aims to disseminate end-to-end climate and pollution risk information. Rapid assessment web tools are information systems developed to automate and expedite the calculation or estimation of climate and pollution risks. The web-tool offers a user-friendly interface for specific users with interactive graphs and the ability to produce standardized reports. The tool can serve spatial maps of specific hazard, socio-economic vulnerability, and climate risks under different scenarios. </w:t>
            </w:r>
          </w:p>
        </w:tc>
        <w:tc>
          <w:tcPr>
            <w:tcW w:w="4252" w:type="dxa"/>
            <w:shd w:val="clear" w:color="auto" w:fill="auto"/>
            <w:hideMark/>
          </w:tcPr>
          <w:p w14:paraId="4C2070DB" w14:textId="2B1DCC60" w:rsidR="00F557DE" w:rsidRPr="00FD2ED0" w:rsidRDefault="00F557DE" w:rsidP="00DA2A4F">
            <w:pPr>
              <w:spacing w:line="240" w:lineRule="auto"/>
              <w:rPr>
                <w:color w:val="000000"/>
                <w:sz w:val="18"/>
                <w:szCs w:val="18"/>
                <w:lang w:val="de-DE"/>
              </w:rPr>
            </w:pPr>
            <w:r w:rsidRPr="00FD2ED0">
              <w:rPr>
                <w:color w:val="000000"/>
                <w:sz w:val="18"/>
                <w:szCs w:val="18"/>
              </w:rPr>
              <w:fldChar w:fldCharType="begin">
                <w:fldData xml:space="preserve">PEVuZE5vdGU+PENpdGU+PEF1dGhvcj5FbmdlbHN0YWQ8L0F1dGhvcj48WWVhcj4yMDIyPC9ZZWFy
PjxSZWNOdW0+MTIxNzwvUmVjTnVtPjxEaXNwbGF5VGV4dD4oRW5nZWxzdGFkIGV0IGFsLiwgMjAy
MjsgTW9oYW50eSAmYW1wOyBLYXJtYWthciwgMjAyMTsgUmFtbWVyIGV0IGFsLiwgMjAxNCk8L0Rp
c3BsYXlUZXh0PjxyZWNvcmQ+PHJlYy1udW1iZXI+MTIxNzwvcmVjLW51bWJlcj48Zm9yZWlnbi1r
ZXlzPjxrZXkgYXBwPSJFTiIgZGItaWQ9InMwendwcHYydHRlc2RvZXh4OTJ2ZnN0enIwd3Rzd3J0
ZGFldiIgdGltZXN0YW1wPSIxNjYyNDc0Njk0IiBndWlkPSJlOTZlZmExZi1mNGUzLTQ2ZTYtOWM3
Ni04ZmNhOGRlMDAxNDMiPjEyMTc8L2tleT48L2ZvcmVpZ24ta2V5cz48cmVmLXR5cGUgbmFtZT0i
Sm91cm5hbCBBcnRpY2xlIj4xNzwvcmVmLXR5cGU+PGNvbnRyaWJ1dG9ycz48YXV0aG9ycz48YXV0
aG9yPkVuZ2Vsc3RhZCwgUGVkZXI8L2F1dGhvcj48YXV0aG9yPkphcm5ldmljaCwgQ2F0aGVyaW5l
IFMuPC9hdXRob3I+PGF1dGhvcj5Ib2dhbiwgVGVycmk8L2F1dGhvcj48YXV0aG9yPlNvZmFlciwg
SGVsZW4gUi48L2F1dGhvcj48YXV0aG9yPlBlYXJzZSwgSWFuIFMuPC9hdXRob3I+PGF1dGhvcj5T
aWVyYWNraSwgSmVubmlmZXIgTC48L2F1dGhvcj48YXV0aG9yPkZyYWtlcywgTmVpbDwvYXV0aG9y
PjxhdXRob3I+U3VsbGl2YW4sIEp1bGlhPC9hdXRob3I+PGF1dGhvcj5Zb3VuZywgTmljaG9sYXMg
RS48L2F1dGhvcj48YXV0aG9yPlByZXbDqXksIEphbmV0IFMuPC9hdXRob3I+PGF1dGhvcj5CZWxh
bWFyaWMsIFBhaXJzYTwvYXV0aG9yPjxhdXRob3I+TGFSb2UsIEppbGxpYW48L2F1dGhvcj48L2F1
dGhvcnM+PC9jb250cmlidXRvcnM+PHRpdGxlcz48dGl0bGU+SU5IQUJJVDogQSB3ZWItYmFzZWQg
ZGVjaXNpb24gc3VwcG9ydCB0b29sIGZvciBpbnZhc2l2ZSBwbGFudCBzcGVjaWVzIGhhYml0YXQg
dmlzdWFsaXphdGlvbiBhbmQgYXNzZXNzbWVudCBhY3Jvc3MgdGhlIGNvbnRpZ3VvdXMgVW5pdGVk
IFN0YXRlczwvdGl0bGU+PHNlY29uZGFyeS10aXRsZT5QTE9TIE9ORTwvc2Vjb25kYXJ5LXRpdGxl
PjwvdGl0bGVzPjxwZXJpb2RpY2FsPjxmdWxsLXRpdGxlPlBMb1MgT25lPC9mdWxsLXRpdGxlPjwv
cGVyaW9kaWNhbD48cGFnZXM+ZTAyNjMwNTY8L3BhZ2VzPjx2b2x1bWU+MTc8L3ZvbHVtZT48bnVt
YmVyPjI8L251bWJlcj48ZGF0ZXM+PHllYXI+MjAyMjwveWVhcj48L2RhdGVzPjxwdWJsaXNoZXI+
UHVibGljIExpYnJhcnkgb2YgU2NpZW5jZTwvcHVibGlzaGVyPjx1cmxzPjxyZWxhdGVkLXVybHM+
PHVybD5odHRwczovL2RvaS5vcmcvMTAuMTM3MS9qb3VybmFsLnBvbmUuMDI2MzA1NjwvdXJsPjwv
cmVsYXRlZC11cmxzPjwvdXJscz48ZWxlY3Ryb25pYy1yZXNvdXJjZS1udW0+MTAuMTM3MS9qb3Vy
bmFsLnBvbmUuMDI2MzA1NjwvZWxlY3Ryb25pYy1yZXNvdXJjZS1udW0+PC9yZWNvcmQ+PC9DaXRl
PjxDaXRlPjxBdXRob3I+UmFtbWVyPC9BdXRob3I+PFllYXI+MjAxNDwvWWVhcj48UmVjTnVtPjEy
MzA8L1JlY051bT48cmVjb3JkPjxyZWMtbnVtYmVyPjEyMzA8L3JlYy1udW1iZXI+PGZvcmVpZ24t
a2V5cz48a2V5IGFwcD0iRU4iIGRiLWlkPSJzMHp3cHB2MnR0ZXNkb2V4eDkydmZzdHpyMHd0c3dy
dGRhZXYiIHRpbWVzdGFtcD0iMTY2MjUzMzk0OCIgZ3VpZD0iZDFkODAzYjYtYmM1Mi00MTI2LTk0
YTctMzgzZTkxYWI0ZGRjIj4xMjMwPC9rZXk+PC9mb3JlaWduLWtleXM+PHJlZi10eXBlIG5hbWU9
IkpvdXJuYWwgQXJ0aWNsZSI+MTc8L3JlZi10eXBlPjxjb250cmlidXRvcnM+PGF1dGhvcnM+PGF1
dGhvcj5SYW1tZXIsIFdlcm5lcjwvYXV0aG9yPjxhdXRob3I+U2NoYXVmbGluZ2VyLCBDaHJpc3Rp
YW48L2F1dGhvcj48YXV0aG9yPlZhY2lrLCBIYXJhbGQ8L2F1dGhvcj48YXV0aG9yPlBhbG1hLCBK
b8OjbyBITjwvYXV0aG9yPjxhdXRob3I+R2FyY2lhLUdvbnphbG8sIEpvcmRpPC9hdXRob3I+PGF1
dGhvcj5Cb3JnZXMsIEpvc8OpIEc8L2F1dGhvcj48YXV0aG9yPkxleGVyLCBNYW5mcmVkIEo8L2F1
dGhvcj48L2F1dGhvcnM+PC9jb250cmlidXRvcnM+PHRpdGxlcz48dGl0bGU+QSB3ZWItYmFzZWQg
VG9vbEJveCBhcHByb2FjaCB0byBzdXBwb3J0IGFkYXB0aXZlIGZvcmVzdCBtYW5hZ2VtZW50IHVu
ZGVyIGNsaW1hdGUgY2hhbmdlPC90aXRsZT48c2Vjb25kYXJ5LXRpdGxlPlNjYW5kaW5hdmlhbiBK
b3VybmFsIG9mIEZvcmVzdCBSZXNlYXJjaDwvc2Vjb25kYXJ5LXRpdGxlPjwvdGl0bGVzPjxwZXJp
b2RpY2FsPjxmdWxsLXRpdGxlPlNjYW5kaW5hdmlhbiBKb3VybmFsIG9mIEZvcmVzdCBSZXNlYXJj
aDwvZnVsbC10aXRsZT48L3BlcmlvZGljYWw+PHBhZ2VzPjk2LTEwNzwvcGFnZXM+PHZvbHVtZT4y
OTwvdm9sdW1lPjxudW1iZXI+c3VwMTwvbnVtYmVyPjxkYXRlcz48eWVhcj4yMDE0PC95ZWFyPjwv
ZGF0ZXM+PGlzYm4+MDI4Mi03NTgxPC9pc2JuPjx1cmxzPjwvdXJscz48L3JlY29yZD48L0NpdGU+
PENpdGU+PEF1dGhvcj5Nb2hhbnR5PC9BdXRob3I+PFllYXI+MjAyMTwvWWVhcj48UmVjTnVtPjEy
MjY8L1JlY051bT48cmVjb3JkPjxyZWMtbnVtYmVyPjEyMjY8L3JlYy1udW1iZXI+PGZvcmVpZ24t
a2V5cz48a2V5IGFwcD0iRU4iIGRiLWlkPSJzMHp3cHB2MnR0ZXNkb2V4eDkydmZzdHpyMHd0c3dy
dGRhZXYiIHRpbWVzdGFtcD0iMTY2MjQ3NjkwNCIgZ3VpZD0iYmNjZDJhZDgtOGM1Yi00NmM5LThh
NWYtNDE3MjZjODNmZTVjIj4xMjI2PC9rZXk+PC9mb3JlaWduLWtleXM+PHJlZi10eXBlIG5hbWU9
IkpvdXJuYWwgQXJ0aWNsZSI+MTc8L3JlZi10eXBlPjxjb250cmlidXRvcnM+PGF1dGhvcnM+PGF1
dGhvcj5Nb2hhbnR5LCBNb2hpdCBQcmFrYXNoPC9hdXRob3I+PGF1dGhvcj5LYXJtYWthciwgU3Vi
aGFua2FyPC9hdXRob3I+PC9hdXRob3JzPjwvY29udHJpYnV0b3JzPjx0aXRsZXM+PHRpdGxlPldl
YkZSSVM6IEFuIGVmZmljaWVudCB3ZWItYmFzZWQgZGVjaXNpb24gc3VwcG9ydCB0b29sIHRvIGRp
c3NlbWluYXRlIGVuZC10by1lbmQgcmlzayBpbmZvcm1hdGlvbiBmb3IgZmxvb2QgbWFuYWdlbWVu
dDwvdGl0bGU+PHNlY29uZGFyeS10aXRsZT5Kb3VybmFsIG9mIEVudmlyb25tZW50YWwgTWFuYWdl
bWVudDwvc2Vjb25kYXJ5LXRpdGxlPjwvdGl0bGVzPjxwZXJpb2RpY2FsPjxmdWxsLXRpdGxlPkpv
dXJuYWwgb2YgRW52aXJvbm1lbnRhbCBNYW5hZ2VtZW50PC9mdWxsLXRpdGxlPjwvcGVyaW9kaWNh
bD48cGFnZXM+MTEyNDU2PC9wYWdlcz48dm9sdW1lPjI4ODwvdm9sdW1lPjxkYXRlcz48eWVhcj4y
MDIxPC95ZWFyPjwvZGF0ZXM+PGlzYm4+MDMwMS00Nzk3PC9pc2JuPjx1cmxzPjwvdXJscz48L3Jl
Y29yZD48L0NpdGU+PC9FbmROb3RlPgB=
</w:fldData>
              </w:fldChar>
            </w:r>
            <w:r w:rsidRPr="00FD2ED0">
              <w:rPr>
                <w:color w:val="000000"/>
                <w:sz w:val="18"/>
                <w:szCs w:val="18"/>
                <w:lang w:val="de-DE"/>
              </w:rPr>
              <w:instrText xml:space="preserve"> ADDIN EN.CITE </w:instrText>
            </w:r>
            <w:r w:rsidRPr="00FD2ED0">
              <w:rPr>
                <w:color w:val="000000"/>
                <w:sz w:val="18"/>
                <w:szCs w:val="18"/>
              </w:rPr>
              <w:fldChar w:fldCharType="begin">
                <w:fldData xml:space="preserve">PEVuZE5vdGU+PENpdGU+PEF1dGhvcj5FbmdlbHN0YWQ8L0F1dGhvcj48WWVhcj4yMDIyPC9ZZWFy
PjxSZWNOdW0+MTIxNzwvUmVjTnVtPjxEaXNwbGF5VGV4dD4oRW5nZWxzdGFkIGV0IGFsLiwgMjAy
MjsgTW9oYW50eSAmYW1wOyBLYXJtYWthciwgMjAyMTsgUmFtbWVyIGV0IGFsLiwgMjAxNCk8L0Rp
c3BsYXlUZXh0PjxyZWNvcmQ+PHJlYy1udW1iZXI+MTIxNzwvcmVjLW51bWJlcj48Zm9yZWlnbi1r
ZXlzPjxrZXkgYXBwPSJFTiIgZGItaWQ9InMwendwcHYydHRlc2RvZXh4OTJ2ZnN0enIwd3Rzd3J0
ZGFldiIgdGltZXN0YW1wPSIxNjYyNDc0Njk0IiBndWlkPSJlOTZlZmExZi1mNGUzLTQ2ZTYtOWM3
Ni04ZmNhOGRlMDAxNDMiPjEyMTc8L2tleT48L2ZvcmVpZ24ta2V5cz48cmVmLXR5cGUgbmFtZT0i
Sm91cm5hbCBBcnRpY2xlIj4xNzwvcmVmLXR5cGU+PGNvbnRyaWJ1dG9ycz48YXV0aG9ycz48YXV0
aG9yPkVuZ2Vsc3RhZCwgUGVkZXI8L2F1dGhvcj48YXV0aG9yPkphcm5ldmljaCwgQ2F0aGVyaW5l
IFMuPC9hdXRob3I+PGF1dGhvcj5Ib2dhbiwgVGVycmk8L2F1dGhvcj48YXV0aG9yPlNvZmFlciwg
SGVsZW4gUi48L2F1dGhvcj48YXV0aG9yPlBlYXJzZSwgSWFuIFMuPC9hdXRob3I+PGF1dGhvcj5T
aWVyYWNraSwgSmVubmlmZXIgTC48L2F1dGhvcj48YXV0aG9yPkZyYWtlcywgTmVpbDwvYXV0aG9y
PjxhdXRob3I+U3VsbGl2YW4sIEp1bGlhPC9hdXRob3I+PGF1dGhvcj5Zb3VuZywgTmljaG9sYXMg
RS48L2F1dGhvcj48YXV0aG9yPlByZXbDqXksIEphbmV0IFMuPC9hdXRob3I+PGF1dGhvcj5CZWxh
bWFyaWMsIFBhaXJzYTwvYXV0aG9yPjxhdXRob3I+TGFSb2UsIEppbGxpYW48L2F1dGhvcj48L2F1
dGhvcnM+PC9jb250cmlidXRvcnM+PHRpdGxlcz48dGl0bGU+SU5IQUJJVDogQSB3ZWItYmFzZWQg
ZGVjaXNpb24gc3VwcG9ydCB0b29sIGZvciBpbnZhc2l2ZSBwbGFudCBzcGVjaWVzIGhhYml0YXQg
dmlzdWFsaXphdGlvbiBhbmQgYXNzZXNzbWVudCBhY3Jvc3MgdGhlIGNvbnRpZ3VvdXMgVW5pdGVk
IFN0YXRlczwvdGl0bGU+PHNlY29uZGFyeS10aXRsZT5QTE9TIE9ORTwvc2Vjb25kYXJ5LXRpdGxl
PjwvdGl0bGVzPjxwZXJpb2RpY2FsPjxmdWxsLXRpdGxlPlBMb1MgT25lPC9mdWxsLXRpdGxlPjwv
cGVyaW9kaWNhbD48cGFnZXM+ZTAyNjMwNTY8L3BhZ2VzPjx2b2x1bWU+MTc8L3ZvbHVtZT48bnVt
YmVyPjI8L251bWJlcj48ZGF0ZXM+PHllYXI+MjAyMjwveWVhcj48L2RhdGVzPjxwdWJsaXNoZXI+
UHVibGljIExpYnJhcnkgb2YgU2NpZW5jZTwvcHVibGlzaGVyPjx1cmxzPjxyZWxhdGVkLXVybHM+
PHVybD5odHRwczovL2RvaS5vcmcvMTAuMTM3MS9qb3VybmFsLnBvbmUuMDI2MzA1NjwvdXJsPjwv
cmVsYXRlZC11cmxzPjwvdXJscz48ZWxlY3Ryb25pYy1yZXNvdXJjZS1udW0+MTAuMTM3MS9qb3Vy
bmFsLnBvbmUuMDI2MzA1NjwvZWxlY3Ryb25pYy1yZXNvdXJjZS1udW0+PC9yZWNvcmQ+PC9DaXRl
PjxDaXRlPjxBdXRob3I+UmFtbWVyPC9BdXRob3I+PFllYXI+MjAxNDwvWWVhcj48UmVjTnVtPjEy
MzA8L1JlY051bT48cmVjb3JkPjxyZWMtbnVtYmVyPjEyMzA8L3JlYy1udW1iZXI+PGZvcmVpZ24t
a2V5cz48a2V5IGFwcD0iRU4iIGRiLWlkPSJzMHp3cHB2MnR0ZXNkb2V4eDkydmZzdHpyMHd0c3dy
dGRhZXYiIHRpbWVzdGFtcD0iMTY2MjUzMzk0OCIgZ3VpZD0iZDFkODAzYjYtYmM1Mi00MTI2LTk0
YTctMzgzZTkxYWI0ZGRjIj4xMjMwPC9rZXk+PC9mb3JlaWduLWtleXM+PHJlZi10eXBlIG5hbWU9
IkpvdXJuYWwgQXJ0aWNsZSI+MTc8L3JlZi10eXBlPjxjb250cmlidXRvcnM+PGF1dGhvcnM+PGF1
dGhvcj5SYW1tZXIsIFdlcm5lcjwvYXV0aG9yPjxhdXRob3I+U2NoYXVmbGluZ2VyLCBDaHJpc3Rp
YW48L2F1dGhvcj48YXV0aG9yPlZhY2lrLCBIYXJhbGQ8L2F1dGhvcj48YXV0aG9yPlBhbG1hLCBK
b8OjbyBITjwvYXV0aG9yPjxhdXRob3I+R2FyY2lhLUdvbnphbG8sIEpvcmRpPC9hdXRob3I+PGF1
dGhvcj5Cb3JnZXMsIEpvc8OpIEc8L2F1dGhvcj48YXV0aG9yPkxleGVyLCBNYW5mcmVkIEo8L2F1
dGhvcj48L2F1dGhvcnM+PC9jb250cmlidXRvcnM+PHRpdGxlcz48dGl0bGU+QSB3ZWItYmFzZWQg
VG9vbEJveCBhcHByb2FjaCB0byBzdXBwb3J0IGFkYXB0aXZlIGZvcmVzdCBtYW5hZ2VtZW50IHVu
ZGVyIGNsaW1hdGUgY2hhbmdlPC90aXRsZT48c2Vjb25kYXJ5LXRpdGxlPlNjYW5kaW5hdmlhbiBK
b3VybmFsIG9mIEZvcmVzdCBSZXNlYXJjaDwvc2Vjb25kYXJ5LXRpdGxlPjwvdGl0bGVzPjxwZXJp
b2RpY2FsPjxmdWxsLXRpdGxlPlNjYW5kaW5hdmlhbiBKb3VybmFsIG9mIEZvcmVzdCBSZXNlYXJj
aDwvZnVsbC10aXRsZT48L3BlcmlvZGljYWw+PHBhZ2VzPjk2LTEwNzwvcGFnZXM+PHZvbHVtZT4y
OTwvdm9sdW1lPjxudW1iZXI+c3VwMTwvbnVtYmVyPjxkYXRlcz48eWVhcj4yMDE0PC95ZWFyPjwv
ZGF0ZXM+PGlzYm4+MDI4Mi03NTgxPC9pc2JuPjx1cmxzPjwvdXJscz48L3JlY29yZD48L0NpdGU+
PENpdGU+PEF1dGhvcj5Nb2hhbnR5PC9BdXRob3I+PFllYXI+MjAyMTwvWWVhcj48UmVjTnVtPjEy
MjY8L1JlY051bT48cmVjb3JkPjxyZWMtbnVtYmVyPjEyMjY8L3JlYy1udW1iZXI+PGZvcmVpZ24t
a2V5cz48a2V5IGFwcD0iRU4iIGRiLWlkPSJzMHp3cHB2MnR0ZXNkb2V4eDkydmZzdHpyMHd0c3dy
dGRhZXYiIHRpbWVzdGFtcD0iMTY2MjQ3NjkwNCIgZ3VpZD0iYmNjZDJhZDgtOGM1Yi00NmM5LThh
NWYtNDE3MjZjODNmZTVjIj4xMjI2PC9rZXk+PC9mb3JlaWduLWtleXM+PHJlZi10eXBlIG5hbWU9
IkpvdXJuYWwgQXJ0aWNsZSI+MTc8L3JlZi10eXBlPjxjb250cmlidXRvcnM+PGF1dGhvcnM+PGF1
dGhvcj5Nb2hhbnR5LCBNb2hpdCBQcmFrYXNoPC9hdXRob3I+PGF1dGhvcj5LYXJtYWthciwgU3Vi
aGFua2FyPC9hdXRob3I+PC9hdXRob3JzPjwvY29udHJpYnV0b3JzPjx0aXRsZXM+PHRpdGxlPldl
YkZSSVM6IEFuIGVmZmljaWVudCB3ZWItYmFzZWQgZGVjaXNpb24gc3VwcG9ydCB0b29sIHRvIGRp
c3NlbWluYXRlIGVuZC10by1lbmQgcmlzayBpbmZvcm1hdGlvbiBmb3IgZmxvb2QgbWFuYWdlbWVu
dDwvdGl0bGU+PHNlY29uZGFyeS10aXRsZT5Kb3VybmFsIG9mIEVudmlyb25tZW50YWwgTWFuYWdl
bWVudDwvc2Vjb25kYXJ5LXRpdGxlPjwvdGl0bGVzPjxwZXJpb2RpY2FsPjxmdWxsLXRpdGxlPkpv
dXJuYWwgb2YgRW52aXJvbm1lbnRhbCBNYW5hZ2VtZW50PC9mdWxsLXRpdGxlPjwvcGVyaW9kaWNh
bD48cGFnZXM+MTEyNDU2PC9wYWdlcz48dm9sdW1lPjI4ODwvdm9sdW1lPjxkYXRlcz48eWVhcj4y
MDIxPC95ZWFyPjwvZGF0ZXM+PGlzYm4+MDMwMS00Nzk3PC9pc2JuPjx1cmxzPjwvdXJscz48L3Jl
Y29yZD48L0NpdGU+PC9FbmROb3RlPgB=
</w:fldData>
              </w:fldChar>
            </w:r>
            <w:r w:rsidRPr="00FD2ED0">
              <w:rPr>
                <w:color w:val="000000"/>
                <w:sz w:val="18"/>
                <w:szCs w:val="18"/>
                <w:lang w:val="de-DE"/>
              </w:rPr>
              <w:instrText xml:space="preserve"> ADDIN EN.CITE.DATA </w:instrText>
            </w:r>
            <w:r w:rsidRPr="00FD2ED0">
              <w:rPr>
                <w:color w:val="000000"/>
                <w:sz w:val="18"/>
                <w:szCs w:val="18"/>
              </w:rPr>
            </w:r>
            <w:r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Pr="00FD2ED0">
              <w:rPr>
                <w:noProof/>
                <w:color w:val="000000"/>
                <w:sz w:val="18"/>
                <w:szCs w:val="18"/>
                <w:lang w:val="de-DE"/>
              </w:rPr>
              <w:t>(Engelstad et al., 2022; Mohanty &amp; Karmakar, 2021; Rammer et al., 2014)</w:t>
            </w:r>
            <w:r w:rsidRPr="00FD2ED0">
              <w:rPr>
                <w:color w:val="000000"/>
                <w:sz w:val="18"/>
                <w:szCs w:val="18"/>
              </w:rPr>
              <w:fldChar w:fldCharType="end"/>
            </w:r>
          </w:p>
        </w:tc>
      </w:tr>
      <w:tr w:rsidR="00F557DE" w:rsidRPr="009E18AB" w14:paraId="0F51D770" w14:textId="77777777" w:rsidTr="00DA2A4F">
        <w:trPr>
          <w:trHeight w:val="859"/>
        </w:trPr>
        <w:tc>
          <w:tcPr>
            <w:tcW w:w="1986" w:type="dxa"/>
            <w:vMerge/>
            <w:tcBorders>
              <w:bottom w:val="single" w:sz="4" w:space="0" w:color="auto"/>
            </w:tcBorders>
            <w:shd w:val="clear" w:color="auto" w:fill="auto"/>
            <w:vAlign w:val="center"/>
            <w:hideMark/>
          </w:tcPr>
          <w:p w14:paraId="088DFD21" w14:textId="77777777" w:rsidR="00F557DE" w:rsidRPr="00FD2ED0" w:rsidRDefault="00F557DE" w:rsidP="00DA2A4F">
            <w:pPr>
              <w:spacing w:line="240" w:lineRule="auto"/>
              <w:jc w:val="left"/>
              <w:rPr>
                <w:b/>
                <w:bCs/>
                <w:color w:val="000000"/>
                <w:sz w:val="18"/>
                <w:szCs w:val="18"/>
                <w:lang w:val="de-DE"/>
              </w:rPr>
            </w:pPr>
          </w:p>
        </w:tc>
        <w:tc>
          <w:tcPr>
            <w:tcW w:w="8510" w:type="dxa"/>
            <w:tcBorders>
              <w:bottom w:val="single" w:sz="4" w:space="0" w:color="auto"/>
            </w:tcBorders>
            <w:shd w:val="clear" w:color="auto" w:fill="auto"/>
            <w:hideMark/>
          </w:tcPr>
          <w:p w14:paraId="4A34925C" w14:textId="3ED22C0E" w:rsidR="00F557DE" w:rsidRPr="00FD2ED0" w:rsidRDefault="00F557DE" w:rsidP="00DA2A4F">
            <w:pPr>
              <w:spacing w:line="240" w:lineRule="auto"/>
              <w:rPr>
                <w:b/>
                <w:bCs/>
                <w:color w:val="000000"/>
                <w:sz w:val="18"/>
                <w:szCs w:val="18"/>
              </w:rPr>
            </w:pPr>
            <w:r w:rsidRPr="00FD2ED0">
              <w:rPr>
                <w:b/>
                <w:bCs/>
                <w:color w:val="000000"/>
                <w:sz w:val="18"/>
                <w:szCs w:val="18"/>
              </w:rPr>
              <w:t xml:space="preserve">Literacy (S and T). Formal education, trainings, science communication, digital and games. </w:t>
            </w:r>
            <w:r w:rsidRPr="00FD2ED0">
              <w:rPr>
                <w:color w:val="000000"/>
                <w:sz w:val="18"/>
                <w:szCs w:val="18"/>
              </w:rPr>
              <w:t xml:space="preserve">Development and delivery of integrated information centred on climate, pollution, social, economic information. Integrated and multidisciplinary literacy with emphasis on empowerment through reasoning skill. Literacy could be delivered in different forms from primary education to and university and capacity building courses. </w:t>
            </w:r>
          </w:p>
        </w:tc>
        <w:tc>
          <w:tcPr>
            <w:tcW w:w="4252" w:type="dxa"/>
            <w:tcBorders>
              <w:bottom w:val="single" w:sz="4" w:space="0" w:color="auto"/>
            </w:tcBorders>
            <w:shd w:val="clear" w:color="auto" w:fill="auto"/>
            <w:hideMark/>
          </w:tcPr>
          <w:p w14:paraId="04164679" w14:textId="45A351E5" w:rsidR="00F557DE" w:rsidRPr="00FD2ED0" w:rsidRDefault="00F557DE" w:rsidP="00DA2A4F">
            <w:pPr>
              <w:spacing w:line="240" w:lineRule="auto"/>
              <w:rPr>
                <w:color w:val="000000"/>
                <w:sz w:val="18"/>
                <w:szCs w:val="18"/>
              </w:rPr>
            </w:pPr>
            <w:r w:rsidRPr="00FD2ED0">
              <w:rPr>
                <w:color w:val="000000"/>
                <w:sz w:val="18"/>
                <w:szCs w:val="18"/>
              </w:rPr>
              <w:fldChar w:fldCharType="begin">
                <w:fldData xml:space="preserve">PEVuZE5vdGU+PENpdGU+PEF1dGhvcj5LdXRoZTwvQXV0aG9yPjxZZWFyPjIwMjA8L1llYXI+PFJl
Y051bT4xMjIzPC9SZWNOdW0+PERpc3BsYXlUZXh0PihBbHZlcyBldCBhbC4sIDIwMjE7IENvcm5l
ciwgMjAxMjsgSGFya2VyLVNjaHVjaCwgTWlsbHMsIExhZGUsICZhbXA7IENvbHZpbiwgMjAyMDsg
Sm9obnN0b24sIDIwMjA7IEt1dGhlLCBLw7ZyZmdlbiwgU3TDtnR0ZXIsICZhbXA7IEtlbGxlciwg
MjAyMDsgU2NocsO2Z2VsICZhbXA7IEtvbGxlY2ssIDIwMTkpPC9EaXNwbGF5VGV4dD48cmVjb3Jk
PjxyZWMtbnVtYmVyPjEyMjM8L3JlYy1udW1iZXI+PGZvcmVpZ24ta2V5cz48a2V5IGFwcD0iRU4i
IGRiLWlkPSJzMHp3cHB2MnR0ZXNkb2V4eDkydmZzdHpyMHd0c3dydGRhZXYiIHRpbWVzdGFtcD0i
MTY2MjQ3NjA4MyIgZ3VpZD0iNWM5YWI1MzItNjdjYy00MmZkLTg1NTQtNTk5Mjk4ZDg4NjA1Ij4x
MjIzPC9rZXk+PC9mb3JlaWduLWtleXM+PHJlZi10eXBlIG5hbWU9IkpvdXJuYWwgQXJ0aWNsZSI+
MTc8L3JlZi10eXBlPjxjb250cmlidXRvcnM+PGF1dGhvcnM+PGF1dGhvcj5LdXRoZSwgQWxpbmE8
L2F1dGhvcj48YXV0aG9yPkvDtnJmZ2VuLCBBbm5lbWFyaWU8L2F1dGhvcj48YXV0aG9yPlN0w7Z0
dGVyLCBKb2hhbm48L2F1dGhvcj48YXV0aG9yPktlbGxlciwgTGFyczwvYXV0aG9yPjwvYXV0aG9y
cz48L2NvbnRyaWJ1dG9ycz48dGl0bGVzPjx0aXRsZT5TdHJlbmd0aGVuaW5nIHRoZWlyIGNsaW1h
dGUgY2hhbmdlIGxpdGVyYWN5OiBBIGNhc2Ugc3R1ZHkgYWRkcmVzc2luZyB0aGUgd2Vha25lc3Nl
cyBpbiB5b3VuZyBwZW9wbGXigJlzIGNsaW1hdGUgY2hhbmdlIGF3YXJlbmVzczwvdGl0bGU+PHNl
Y29uZGFyeS10aXRsZT5BcHBsaWVkIEVudmlyb25tZW50YWwgRWR1Y2F0aW9uICZhbXA7IENvbW11
bmljYXRpb248L3NlY29uZGFyeS10aXRsZT48L3RpdGxlcz48cGVyaW9kaWNhbD48ZnVsbC10aXRs
ZT5BcHBsaWVkIEVudmlyb25tZW50YWwgRWR1Y2F0aW9uICZhbXA7IENvbW11bmljYXRpb248L2Z1
bGwtdGl0bGU+PC9wZXJpb2RpY2FsPjxwYWdlcz4zNzUtMzg4PC9wYWdlcz48dm9sdW1lPjE5PC92
b2x1bWU+PG51bWJlcj40PC9udW1iZXI+PGRhdGVzPjx5ZWFyPjIwMjA8L3llYXI+PC9kYXRlcz48
aXNibj4xNTMzLTAxNVg8L2lzYm4+PHVybHM+PC91cmxzPjwvcmVjb3JkPjwvQ2l0ZT48Q2l0ZT48
QXV0aG9yPkFsdmVzPC9BdXRob3I+PFllYXI+MjAyMTwvWWVhcj48UmVjTnVtPjI3Njc8L1JlY051
bT48cmVjb3JkPjxyZWMtbnVtYmVyPjI3Njc8L3JlYy1udW1iZXI+PGZvcmVpZ24ta2V5cz48a2V5
IGFwcD0iRU4iIGRiLWlkPSJ0cHI1dGEwZjU5OWF6YWV4dGE1cHJ3ZHZkc3gyNTl3d3ZlenIiIHRp
bWVzdGFtcD0iMTY0Mzg3OTc4NiIgZ3VpZD0iOGI0ZWEyNDQtYzQ4My00ZDJiLThkOGEtZGJmMmU3
ZjVjZjkyIj4yNzY3PC9rZXk+PC9mb3JlaWduLWtleXM+PHJlZi10eXBlIG5hbWU9IkpvdXJuYWwg
QXJ0aWNsZSI+MTc8L3JlZi10eXBlPjxjb250cmlidXRvcnM+PGF1dGhvcnM+PGF1dGhvcj5BbHZl
cywgVC4gTS48L2F1dGhvcj48YXV0aG9yPktva2lub3UsIEUuPC9hdXRob3I+PGF1dGhvcj5Fa3N0
cm9tLCBNLjwvYXV0aG9yPjxhdXRob3I+Tmlrb2xhaWRpcywgQS48L2F1dGhvcj48YXV0aG9yPkdl
b3JnaW91LCBHLiBDLjwvYXV0aG9yPjxhdXRob3I+TWlsaW91LCBBLjwvYXV0aG9yPjwvYXV0aG9y
cz48L2NvbnRyaWJ1dG9ycz48YXV0aC1hZGRyZXNzPjNEIFNlaXNtaWMgTGFiLVNjaG9vbCBvZiBF
YXJ0aCBhbmQgT2NlYW4gU2NpZW5jZXMsIENhcmRpZmYgVW5pdmVyc2l0eS1NYWluIEJ1aWxkaW5n
LCBQYXJrIFBsYWNlLCBDYXJkaWZmLCBDRjEwIDNBVCwgVUsuIGFsdmVzdEBjYXJkaWZmLmFjLnVr
LiYjeEQ7TGFib3JhdG9yeSBvZiBBcHBsaWVkIEdlb2xvZ3kgYW5kIEh5ZHJvZ2VvbG9neSwgRGVw
YXJ0bWVudCBvZiBBZ3JpY3VsdHVyZSwgSGVsbGVuaWMgTWVkaXRlcnJhbmVhbiBVbml2ZXJzaXR5
LCBQLk8uIEJveCAxOTM5LCA3MTAwNCwgSGVyYWtsaW9uLCBDcmV0ZSwgR3JlZWNlLiYjeEQ7SW5z
dGl0dXRlIG9mIENvbXB1dGVyIFNjaWVuY2UsIEZvdW5kYXRpb24gZm9yIFJlc2VhcmNoIGFuZCBU
ZWNobm9sb2d5LUhlbGxhcywgNzAwMTMsIEhlcmFrbGlvbiwgQ3JldGUsIEdyZWVjZS4mI3hEOzNE
IFNlaXNtaWMgTGFiLVNjaG9vbCBvZiBFYXJ0aCBhbmQgT2NlYW4gU2NpZW5jZXMsIENhcmRpZmYg
VW5pdmVyc2l0eS1NYWluIEJ1aWxkaW5nLCBQYXJrIFBsYWNlLCBDYXJkaWZmLCBDRjEwIDNBVCwg
VUsuJiN4RDtPY2Vhbm9ncmFwaHkgQ2VudHJlLCBVbml2ZXJzaXR5IG9mIEN5cHJ1cywgUC5PLiBC
b3ggMjA1MzcsIDE2NzgsIE5pY29zaWEsIEN5cHJ1cy4mI3hEO0FyY2hpcGVsYWdvcyBJbnN0aXR1
dGUgb2YgTWFyaW5lIENvbnNlcnZhdGlvbiwgUHl0aGFnb3JpbyA4MyAxMDMsIFAuTy4gQm94IDQy
LCBTYW1vcywgR3JlZWNlLjwvYXV0aC1hZGRyZXNzPjx0aXRsZXM+PHRpdGxlPlNjaWVudGlmaWMs
IHNvY2lldGFsIGFuZCBwZWRhZ29naWNhbCBhcHByb2FjaGVzIHRvIHRhY2tsZSB0aGUgaW1wYWN0
IG9mIGNsaW1hdGUgY2hhbmdlIG9uIG1hcmluZSBwb2xsdXRpb248L3RpdGxlPjxzZWNvbmRhcnkt
dGl0bGU+U2NpIFJlcDwvc2Vjb25kYXJ5LXRpdGxlPjwvdGl0bGVzPjxwZXJpb2RpY2FsPjxmdWxs
LXRpdGxlPlNjaSBSZXA8L2Z1bGwtdGl0bGU+PC9wZXJpb2RpY2FsPjxwYWdlcz4yOTI3PC9wYWdl
cz48dm9sdW1lPjExPC92b2x1bWU+PG51bWJlcj4xPC9udW1iZXI+PGVkaXRpb24+MjAyMS8wMi8w
NTwvZWRpdGlvbj48ZGF0ZXM+PHllYXI+MjAyMTwveWVhcj48cHViLWRhdGVzPjxkYXRlPkZlYiAz
PC9kYXRlPjwvcHViLWRhdGVzPjwvZGF0ZXM+PGlzYm4+MjA0NS0yMzIyIChFbGVjdHJvbmljKSYj
eEQ7MjA0NS0yMzIyIChMaW5raW5nKTwvaXNibj48YWNjZXNzaW9uLW51bT4zMzUzNjQ4NTwvYWNj
ZXNzaW9uLW51bT48dXJscz48cmVsYXRlZC11cmxzPjx1cmw+aHR0cHM6Ly93d3cubmNiaS5ubG0u
bmloLmdvdi9wdWJtZWQvMzM1MzY0ODU8L3VybD48L3JlbGF0ZWQtdXJscz48L3VybHM+PGN1c3Rv
bTI+UE1DNzg1ODU5MTwvY3VzdG9tMj48ZWxlY3Ryb25pYy1yZXNvdXJjZS1udW0+MTAuMTAzOC9z
NDE1OTgtMDIxLTgyNDIxLXk8L2VsZWN0cm9uaWMtcmVzb3VyY2UtbnVtPjwvcmVjb3JkPjwvQ2l0
ZT48Q2l0ZT48QXV0aG9yPkNvcm5lcjwvQXV0aG9yPjxZZWFyPjIwMTI8L1llYXI+PFJlY051bT4x
MjE2PC9SZWNOdW0+PHJlY29yZD48cmVjLW51bWJlcj4xMjE2PC9yZWMtbnVtYmVyPjxmb3JlaWdu
LWtleXM+PGtleSBhcHA9IkVOIiBkYi1pZD0iczB6d3BwdjJ0dGVzZG9leHg5MnZmc3R6cjB3dHN3
cnRkYWV2IiB0aW1lc3RhbXA9IjE2NjI0NzM1MDUiIGd1aWQ9IjljMWMwNTljLTcwYWQtNGZjNS05
ZGNmLTljOTI5MmVmZTE4ZSI+MTIxNjwva2V5PjwvZm9yZWlnbi1rZXlzPjxyZWYtdHlwZSBuYW1l
PSJKb3VybmFsIEFydGljbGUiPjE3PC9yZWYtdHlwZT48Y29udHJpYnV0b3JzPjxhdXRob3JzPjxh
dXRob3I+Q29ybmVyLCBBZGFtPC9hdXRob3I+PC9hdXRob3JzPjwvY29udHJpYnV0b3JzPjx0aXRs
ZXM+PHRpdGxlPlNjaWVuY2UgbGl0ZXJhY3kgYW5kIGNsaW1hdGUgdmlld3M8L3RpdGxlPjxzZWNv
bmRhcnktdGl0bGU+TmF0dXJlIGNsaW1hdGUgY2hhbmdlPC9zZWNvbmRhcnktdGl0bGU+PC90aXRs
ZXM+PHBlcmlvZGljYWw+PGZ1bGwtdGl0bGU+TmF0dXJlIENsaW1hdGUgQ2hhbmdlPC9mdWxsLXRp
dGxlPjwvcGVyaW9kaWNhbD48cGFnZXM+NzEwLTcxMTwvcGFnZXM+PHZvbHVtZT4yPC92b2x1bWU+
PG51bWJlcj4xMDwvbnVtYmVyPjxkYXRlcz48eWVhcj4yMDEyPC95ZWFyPjwvZGF0ZXM+PGlzYm4+
MTc1OC02Nzk4PC9pc2JuPjx1cmxzPjwvdXJscz48L3JlY29yZD48L0NpdGU+PENpdGU+PEF1dGhv
cj5IYXJrZXItU2NodWNoPC9BdXRob3I+PFllYXI+MjAyMDwvWWVhcj48UmVjTnVtPjEyMjA8L1Jl
Y051bT48cmVjb3JkPjxyZWMtbnVtYmVyPjEyMjA8L3JlYy1udW1iZXI+PGZvcmVpZ24ta2V5cz48
a2V5IGFwcD0iRU4iIGRiLWlkPSJzMHp3cHB2MnR0ZXNkb2V4eDkydmZzdHpyMHd0c3dydGRhZXYi
IHRpbWVzdGFtcD0iMTY2MjQ3NTU2MCIgZ3VpZD0iYmM3NzU2NDItOGU2OC00MGNiLTg1MTQtYmY1
ZTI0ODc3NDZiIj4xMjIwPC9rZXk+PC9mb3JlaWduLWtleXM+PHJlZi10eXBlIG5hbWU9IkpvdXJu
YWwgQXJ0aWNsZSI+MTc8L3JlZi10eXBlPjxjb250cmlidXRvcnM+PGF1dGhvcnM+PGF1dGhvcj5I
YXJrZXItU2NodWNoLCBJbmV6IEVQPC9hdXRob3I+PGF1dGhvcj5NaWxscywgRnJhbmtsaW4gUDwv
YXV0aG9yPjxhdXRob3I+TGFkZSwgU3RldmVuIEo8L2F1dGhvcj48YXV0aG9yPkNvbHZpbiwgUmVi
ZWNjYSBNPC9hdXRob3I+PC9hdXRob3JzPjwvY29udHJpYnV0b3JzPjx0aXRsZXM+PHRpdGxlPkNP
MnBlcmF0aW9u4oCTU3RydWN0dXJpbmcgYSAzRCBpbnRlcmFjdGl2ZSBkaWdpdGFsIGdhbWUgdG8g
aW1wcm92ZSBjbGltYXRlIGxpdGVyYWN5IGluIHRoZSAxMi0xMy15ZWFyLW9sZCBhZ2UgZ3JvdXA8
L3RpdGxlPjxzZWNvbmRhcnktdGl0bGU+Q29tcHV0ZXJzICZhbXA7IEVkdWNhdGlvbjwvc2Vjb25k
YXJ5LXRpdGxlPjwvdGl0bGVzPjxwZXJpb2RpY2FsPjxmdWxsLXRpdGxlPkNvbXB1dGVycyAmYW1w
OyBFZHVjYXRpb248L2Z1bGwtdGl0bGU+PC9wZXJpb2RpY2FsPjxwYWdlcz4xMDM3MDU8L3BhZ2Vz
Pjx2b2x1bWU+MTQ0PC92b2x1bWU+PGRhdGVzPjx5ZWFyPjIwMjA8L3llYXI+PC9kYXRlcz48aXNi
bj4wMzYwLTEzMTU8L2lzYm4+PHVybHM+PC91cmxzPjwvcmVjb3JkPjwvQ2l0ZT48Q2l0ZT48QXV0
aG9yPkpvaG5zdG9uPC9BdXRob3I+PFllYXI+MjAyMDwvWWVhcj48UmVjTnVtPjEyMjE8L1JlY051
bT48cmVjb3JkPjxyZWMtbnVtYmVyPjEyMjE8L3JlYy1udW1iZXI+PGZvcmVpZ24ta2V5cz48a2V5
IGFwcD0iRU4iIGRiLWlkPSJzMHp3cHB2MnR0ZXNkb2V4eDkydmZzdHpyMHd0c3dydGRhZXYiIHRp
bWVzdGFtcD0iMTY2MjQ3NTc0MiIgZ3VpZD0iNmM1OTUxYzktOTFjMi00YjNlLTk0MTEtNzkyYzI4
NGYyODBiIj4xMjIxPC9rZXk+PC9mb3JlaWduLWtleXM+PHJlZi10eXBlIG5hbWU9IkpvdXJuYWwg
QXJ0aWNsZSI+MTc8L3JlZi10eXBlPjxjb250cmlidXRvcnM+PGF1dGhvcnM+PGF1dGhvcj5Kb2hu
c3RvbiwgSnVsaWUgRDwvYXV0aG9yPjwvYXV0aG9ycz48L2NvbnRyaWJ1dG9ycz48dGl0bGVzPjx0
aXRsZT5DbGltYXRlIGNoYW5nZSBsaXRlcmFjeSB0byBjb21iYXQgY2xpbWF0ZSBjaGFuZ2UgYW5k
IGl0cyBpbXBhY3RzPC90aXRsZT48c2Vjb25kYXJ5LXRpdGxlPkNsaW1hdGUgQWN0aW9uPC9zZWNv
bmRhcnktdGl0bGU+PC90aXRsZXM+PHBlcmlvZGljYWw+PGZ1bGwtdGl0bGU+Q2xpbWF0ZSBBY3Rp
b248L2Z1bGwtdGl0bGU+PC9wZXJpb2RpY2FsPjxwYWdlcz4yMDAtMjEyPC9wYWdlcz48ZGF0ZXM+
PHllYXI+MjAyMDwveWVhcj48L2RhdGVzPjxpc2JuPjMzMTk5NTg4NDQ8L2lzYm4+PHVybHM+PC91
cmxzPjwvcmVjb3JkPjwvQ2l0ZT48Q2l0ZT48QXV0aG9yPlNjaHLDtmdlbDwvQXV0aG9yPjxZZWFy
PjIwMTk8L1llYXI+PFJlY051bT4xMjI0PC9SZWNOdW0+PHJlY29yZD48cmVjLW51bWJlcj4xMjI0
PC9yZWMtbnVtYmVyPjxmb3JlaWduLWtleXM+PGtleSBhcHA9IkVOIiBkYi1pZD0iczB6d3BwdjJ0
dGVzZG9leHg5MnZmc3R6cjB3dHN3cnRkYWV2IiB0aW1lc3RhbXA9IjE2NjI0NzY2MTIiIGd1aWQ9
IjYzZWQ3NTAyLTMxMzUtNGUyNy05Njk0LTNlZDdlN2RiZGU3ZCI+MTIyNDwva2V5PjwvZm9yZWln
bi1rZXlzPjxyZWYtdHlwZSBuYW1lPSJKb3VybmFsIEFydGljbGUiPjE3PC9yZWYtdHlwZT48Y29u
dHJpYnV0b3JzPjxhdXRob3JzPjxhdXRob3I+U2NocsO2Z2VsLCBQaGlsaXBwPC9hdXRob3I+PGF1
dGhvcj5Lb2xsZWNrLCBBbG1hPC9hdXRob3I+PC9hdXRob3JzPjwvY29udHJpYnV0b3JzPjx0aXRs
ZXM+PHRpdGxlPlRoZSBtYW55IGZhY2VzIG9mIHBhcnRpY2lwYXRpb24gaW4gc2NpZW5jZTogTGl0
ZXJhdHVyZSByZXZpZXcgYW5kIHByb3Bvc2FsIGZvciBhIHRocmVlLWRpbWVuc2lvbmFsIGZyYW1l
d29yazwvdGl0bGU+PHNlY29uZGFyeS10aXRsZT5TY2llbmNlICZhbXA7IFRlY2hub2xvZ3kgU3R1
ZGllczwvc2Vjb25kYXJ5LXRpdGxlPjwvdGl0bGVzPjxwZXJpb2RpY2FsPjxmdWxsLXRpdGxlPlNj
aWVuY2UgJmFtcDsgVGVjaG5vbG9neSBTdHVkaWVzPC9mdWxsLXRpdGxlPjwvcGVyaW9kaWNhbD48
cGFnZXM+NzctOTk8L3BhZ2VzPjx2b2x1bWU+MzI8L3ZvbHVtZT48bnVtYmVyPjI8L251bWJlcj48
ZGF0ZXM+PHllYXI+MjAxOTwveWVhcj48L2RhdGVzPjxpc2JuPjIyNDMtNDY5MDwvaXNibj48dXJs
cz48L3VybHM+PC9yZWNvcmQ+PC9DaXRlPjwvRW5kTm90ZT4A
</w:fldData>
              </w:fldChar>
            </w:r>
            <w:r w:rsidR="00CE7201" w:rsidRPr="00FD2ED0">
              <w:rPr>
                <w:color w:val="000000"/>
                <w:sz w:val="18"/>
                <w:szCs w:val="18"/>
              </w:rPr>
              <w:instrText xml:space="preserve"> ADDIN EN.CITE </w:instrText>
            </w:r>
            <w:r w:rsidR="00CE7201" w:rsidRPr="00FD2ED0">
              <w:rPr>
                <w:color w:val="000000"/>
                <w:sz w:val="18"/>
                <w:szCs w:val="18"/>
              </w:rPr>
              <w:fldChar w:fldCharType="begin">
                <w:fldData xml:space="preserve">PEVuZE5vdGU+PENpdGU+PEF1dGhvcj5LdXRoZTwvQXV0aG9yPjxZZWFyPjIwMjA8L1llYXI+PFJl
Y051bT4xMjIzPC9SZWNOdW0+PERpc3BsYXlUZXh0PihBbHZlcyBldCBhbC4sIDIwMjE7IENvcm5l
ciwgMjAxMjsgSGFya2VyLVNjaHVjaCwgTWlsbHMsIExhZGUsICZhbXA7IENvbHZpbiwgMjAyMDsg
Sm9obnN0b24sIDIwMjA7IEt1dGhlLCBLw7ZyZmdlbiwgU3TDtnR0ZXIsICZhbXA7IEtlbGxlciwg
MjAyMDsgU2NocsO2Z2VsICZhbXA7IEtvbGxlY2ssIDIwMTkpPC9EaXNwbGF5VGV4dD48cmVjb3Jk
PjxyZWMtbnVtYmVyPjEyMjM8L3JlYy1udW1iZXI+PGZvcmVpZ24ta2V5cz48a2V5IGFwcD0iRU4i
IGRiLWlkPSJzMHp3cHB2MnR0ZXNkb2V4eDkydmZzdHpyMHd0c3dydGRhZXYiIHRpbWVzdGFtcD0i
MTY2MjQ3NjA4MyIgZ3VpZD0iNWM5YWI1MzItNjdjYy00MmZkLTg1NTQtNTk5Mjk4ZDg4NjA1Ij4x
MjIzPC9rZXk+PC9mb3JlaWduLWtleXM+PHJlZi10eXBlIG5hbWU9IkpvdXJuYWwgQXJ0aWNsZSI+
MTc8L3JlZi10eXBlPjxjb250cmlidXRvcnM+PGF1dGhvcnM+PGF1dGhvcj5LdXRoZSwgQWxpbmE8
L2F1dGhvcj48YXV0aG9yPkvDtnJmZ2VuLCBBbm5lbWFyaWU8L2F1dGhvcj48YXV0aG9yPlN0w7Z0
dGVyLCBKb2hhbm48L2F1dGhvcj48YXV0aG9yPktlbGxlciwgTGFyczwvYXV0aG9yPjwvYXV0aG9y
cz48L2NvbnRyaWJ1dG9ycz48dGl0bGVzPjx0aXRsZT5TdHJlbmd0aGVuaW5nIHRoZWlyIGNsaW1h
dGUgY2hhbmdlIGxpdGVyYWN5OiBBIGNhc2Ugc3R1ZHkgYWRkcmVzc2luZyB0aGUgd2Vha25lc3Nl
cyBpbiB5b3VuZyBwZW9wbGXigJlzIGNsaW1hdGUgY2hhbmdlIGF3YXJlbmVzczwvdGl0bGU+PHNl
Y29uZGFyeS10aXRsZT5BcHBsaWVkIEVudmlyb25tZW50YWwgRWR1Y2F0aW9uICZhbXA7IENvbW11
bmljYXRpb248L3NlY29uZGFyeS10aXRsZT48L3RpdGxlcz48cGVyaW9kaWNhbD48ZnVsbC10aXRs
ZT5BcHBsaWVkIEVudmlyb25tZW50YWwgRWR1Y2F0aW9uICZhbXA7IENvbW11bmljYXRpb248L2Z1
bGwtdGl0bGU+PC9wZXJpb2RpY2FsPjxwYWdlcz4zNzUtMzg4PC9wYWdlcz48dm9sdW1lPjE5PC92
b2x1bWU+PG51bWJlcj40PC9udW1iZXI+PGRhdGVzPjx5ZWFyPjIwMjA8L3llYXI+PC9kYXRlcz48
aXNibj4xNTMzLTAxNVg8L2lzYm4+PHVybHM+PC91cmxzPjwvcmVjb3JkPjwvQ2l0ZT48Q2l0ZT48
QXV0aG9yPkFsdmVzPC9BdXRob3I+PFllYXI+MjAyMTwvWWVhcj48UmVjTnVtPjI3Njc8L1JlY051
bT48cmVjb3JkPjxyZWMtbnVtYmVyPjI3Njc8L3JlYy1udW1iZXI+PGZvcmVpZ24ta2V5cz48a2V5
IGFwcD0iRU4iIGRiLWlkPSJ0cHI1dGEwZjU5OWF6YWV4dGE1cHJ3ZHZkc3gyNTl3d3ZlenIiIHRp
bWVzdGFtcD0iMTY0Mzg3OTc4NiIgZ3VpZD0iOGI0ZWEyNDQtYzQ4My00ZDJiLThkOGEtZGJmMmU3
ZjVjZjkyIj4yNzY3PC9rZXk+PC9mb3JlaWduLWtleXM+PHJlZi10eXBlIG5hbWU9IkpvdXJuYWwg
QXJ0aWNsZSI+MTc8L3JlZi10eXBlPjxjb250cmlidXRvcnM+PGF1dGhvcnM+PGF1dGhvcj5BbHZl
cywgVC4gTS48L2F1dGhvcj48YXV0aG9yPktva2lub3UsIEUuPC9hdXRob3I+PGF1dGhvcj5Fa3N0
cm9tLCBNLjwvYXV0aG9yPjxhdXRob3I+Tmlrb2xhaWRpcywgQS48L2F1dGhvcj48YXV0aG9yPkdl
b3JnaW91LCBHLiBDLjwvYXV0aG9yPjxhdXRob3I+TWlsaW91LCBBLjwvYXV0aG9yPjwvYXV0aG9y
cz48L2NvbnRyaWJ1dG9ycz48YXV0aC1hZGRyZXNzPjNEIFNlaXNtaWMgTGFiLVNjaG9vbCBvZiBF
YXJ0aCBhbmQgT2NlYW4gU2NpZW5jZXMsIENhcmRpZmYgVW5pdmVyc2l0eS1NYWluIEJ1aWxkaW5n
LCBQYXJrIFBsYWNlLCBDYXJkaWZmLCBDRjEwIDNBVCwgVUsuIGFsdmVzdEBjYXJkaWZmLmFjLnVr
LiYjeEQ7TGFib3JhdG9yeSBvZiBBcHBsaWVkIEdlb2xvZ3kgYW5kIEh5ZHJvZ2VvbG9neSwgRGVw
YXJ0bWVudCBvZiBBZ3JpY3VsdHVyZSwgSGVsbGVuaWMgTWVkaXRlcnJhbmVhbiBVbml2ZXJzaXR5
LCBQLk8uIEJveCAxOTM5LCA3MTAwNCwgSGVyYWtsaW9uLCBDcmV0ZSwgR3JlZWNlLiYjeEQ7SW5z
dGl0dXRlIG9mIENvbXB1dGVyIFNjaWVuY2UsIEZvdW5kYXRpb24gZm9yIFJlc2VhcmNoIGFuZCBU
ZWNobm9sb2d5LUhlbGxhcywgNzAwMTMsIEhlcmFrbGlvbiwgQ3JldGUsIEdyZWVjZS4mI3hEOzNE
IFNlaXNtaWMgTGFiLVNjaG9vbCBvZiBFYXJ0aCBhbmQgT2NlYW4gU2NpZW5jZXMsIENhcmRpZmYg
VW5pdmVyc2l0eS1NYWluIEJ1aWxkaW5nLCBQYXJrIFBsYWNlLCBDYXJkaWZmLCBDRjEwIDNBVCwg
VUsuJiN4RDtPY2Vhbm9ncmFwaHkgQ2VudHJlLCBVbml2ZXJzaXR5IG9mIEN5cHJ1cywgUC5PLiBC
b3ggMjA1MzcsIDE2NzgsIE5pY29zaWEsIEN5cHJ1cy4mI3hEO0FyY2hpcGVsYWdvcyBJbnN0aXR1
dGUgb2YgTWFyaW5lIENvbnNlcnZhdGlvbiwgUHl0aGFnb3JpbyA4MyAxMDMsIFAuTy4gQm94IDQy
LCBTYW1vcywgR3JlZWNlLjwvYXV0aC1hZGRyZXNzPjx0aXRsZXM+PHRpdGxlPlNjaWVudGlmaWMs
IHNvY2lldGFsIGFuZCBwZWRhZ29naWNhbCBhcHByb2FjaGVzIHRvIHRhY2tsZSB0aGUgaW1wYWN0
IG9mIGNsaW1hdGUgY2hhbmdlIG9uIG1hcmluZSBwb2xsdXRpb248L3RpdGxlPjxzZWNvbmRhcnkt
dGl0bGU+U2NpIFJlcDwvc2Vjb25kYXJ5LXRpdGxlPjwvdGl0bGVzPjxwZXJpb2RpY2FsPjxmdWxs
LXRpdGxlPlNjaSBSZXA8L2Z1bGwtdGl0bGU+PC9wZXJpb2RpY2FsPjxwYWdlcz4yOTI3PC9wYWdl
cz48dm9sdW1lPjExPC92b2x1bWU+PG51bWJlcj4xPC9udW1iZXI+PGVkaXRpb24+MjAyMS8wMi8w
NTwvZWRpdGlvbj48ZGF0ZXM+PHllYXI+MjAyMTwveWVhcj48cHViLWRhdGVzPjxkYXRlPkZlYiAz
PC9kYXRlPjwvcHViLWRhdGVzPjwvZGF0ZXM+PGlzYm4+MjA0NS0yMzIyIChFbGVjdHJvbmljKSYj
eEQ7MjA0NS0yMzIyIChMaW5raW5nKTwvaXNibj48YWNjZXNzaW9uLW51bT4zMzUzNjQ4NTwvYWNj
ZXNzaW9uLW51bT48dXJscz48cmVsYXRlZC11cmxzPjx1cmw+aHR0cHM6Ly93d3cubmNiaS5ubG0u
bmloLmdvdi9wdWJtZWQvMzM1MzY0ODU8L3VybD48L3JlbGF0ZWQtdXJscz48L3VybHM+PGN1c3Rv
bTI+UE1DNzg1ODU5MTwvY3VzdG9tMj48ZWxlY3Ryb25pYy1yZXNvdXJjZS1udW0+MTAuMTAzOC9z
NDE1OTgtMDIxLTgyNDIxLXk8L2VsZWN0cm9uaWMtcmVzb3VyY2UtbnVtPjwvcmVjb3JkPjwvQ2l0
ZT48Q2l0ZT48QXV0aG9yPkNvcm5lcjwvQXV0aG9yPjxZZWFyPjIwMTI8L1llYXI+PFJlY051bT4x
MjE2PC9SZWNOdW0+PHJlY29yZD48cmVjLW51bWJlcj4xMjE2PC9yZWMtbnVtYmVyPjxmb3JlaWdu
LWtleXM+PGtleSBhcHA9IkVOIiBkYi1pZD0iczB6d3BwdjJ0dGVzZG9leHg5MnZmc3R6cjB3dHN3
cnRkYWV2IiB0aW1lc3RhbXA9IjE2NjI0NzM1MDUiIGd1aWQ9IjljMWMwNTljLTcwYWQtNGZjNS05
ZGNmLTljOTI5MmVmZTE4ZSI+MTIxNjwva2V5PjwvZm9yZWlnbi1rZXlzPjxyZWYtdHlwZSBuYW1l
PSJKb3VybmFsIEFydGljbGUiPjE3PC9yZWYtdHlwZT48Y29udHJpYnV0b3JzPjxhdXRob3JzPjxh
dXRob3I+Q29ybmVyLCBBZGFtPC9hdXRob3I+PC9hdXRob3JzPjwvY29udHJpYnV0b3JzPjx0aXRs
ZXM+PHRpdGxlPlNjaWVuY2UgbGl0ZXJhY3kgYW5kIGNsaW1hdGUgdmlld3M8L3RpdGxlPjxzZWNv
bmRhcnktdGl0bGU+TmF0dXJlIGNsaW1hdGUgY2hhbmdlPC9zZWNvbmRhcnktdGl0bGU+PC90aXRs
ZXM+PHBlcmlvZGljYWw+PGZ1bGwtdGl0bGU+TmF0dXJlIENsaW1hdGUgQ2hhbmdlPC9mdWxsLXRp
dGxlPjwvcGVyaW9kaWNhbD48cGFnZXM+NzEwLTcxMTwvcGFnZXM+PHZvbHVtZT4yPC92b2x1bWU+
PG51bWJlcj4xMDwvbnVtYmVyPjxkYXRlcz48eWVhcj4yMDEyPC95ZWFyPjwvZGF0ZXM+PGlzYm4+
MTc1OC02Nzk4PC9pc2JuPjx1cmxzPjwvdXJscz48L3JlY29yZD48L0NpdGU+PENpdGU+PEF1dGhv
cj5IYXJrZXItU2NodWNoPC9BdXRob3I+PFllYXI+MjAyMDwvWWVhcj48UmVjTnVtPjEyMjA8L1Jl
Y051bT48cmVjb3JkPjxyZWMtbnVtYmVyPjEyMjA8L3JlYy1udW1iZXI+PGZvcmVpZ24ta2V5cz48
a2V5IGFwcD0iRU4iIGRiLWlkPSJzMHp3cHB2MnR0ZXNkb2V4eDkydmZzdHpyMHd0c3dydGRhZXYi
IHRpbWVzdGFtcD0iMTY2MjQ3NTU2MCIgZ3VpZD0iYmM3NzU2NDItOGU2OC00MGNiLTg1MTQtYmY1
ZTI0ODc3NDZiIj4xMjIwPC9rZXk+PC9mb3JlaWduLWtleXM+PHJlZi10eXBlIG5hbWU9IkpvdXJu
YWwgQXJ0aWNsZSI+MTc8L3JlZi10eXBlPjxjb250cmlidXRvcnM+PGF1dGhvcnM+PGF1dGhvcj5I
YXJrZXItU2NodWNoLCBJbmV6IEVQPC9hdXRob3I+PGF1dGhvcj5NaWxscywgRnJhbmtsaW4gUDwv
YXV0aG9yPjxhdXRob3I+TGFkZSwgU3RldmVuIEo8L2F1dGhvcj48YXV0aG9yPkNvbHZpbiwgUmVi
ZWNjYSBNPC9hdXRob3I+PC9hdXRob3JzPjwvY29udHJpYnV0b3JzPjx0aXRsZXM+PHRpdGxlPkNP
MnBlcmF0aW9u4oCTU3RydWN0dXJpbmcgYSAzRCBpbnRlcmFjdGl2ZSBkaWdpdGFsIGdhbWUgdG8g
aW1wcm92ZSBjbGltYXRlIGxpdGVyYWN5IGluIHRoZSAxMi0xMy15ZWFyLW9sZCBhZ2UgZ3JvdXA8
L3RpdGxlPjxzZWNvbmRhcnktdGl0bGU+Q29tcHV0ZXJzICZhbXA7IEVkdWNhdGlvbjwvc2Vjb25k
YXJ5LXRpdGxlPjwvdGl0bGVzPjxwZXJpb2RpY2FsPjxmdWxsLXRpdGxlPkNvbXB1dGVycyAmYW1w
OyBFZHVjYXRpb248L2Z1bGwtdGl0bGU+PC9wZXJpb2RpY2FsPjxwYWdlcz4xMDM3MDU8L3BhZ2Vz
Pjx2b2x1bWU+MTQ0PC92b2x1bWU+PGRhdGVzPjx5ZWFyPjIwMjA8L3llYXI+PC9kYXRlcz48aXNi
bj4wMzYwLTEzMTU8L2lzYm4+PHVybHM+PC91cmxzPjwvcmVjb3JkPjwvQ2l0ZT48Q2l0ZT48QXV0
aG9yPkpvaG5zdG9uPC9BdXRob3I+PFllYXI+MjAyMDwvWWVhcj48UmVjTnVtPjEyMjE8L1JlY051
bT48cmVjb3JkPjxyZWMtbnVtYmVyPjEyMjE8L3JlYy1udW1iZXI+PGZvcmVpZ24ta2V5cz48a2V5
IGFwcD0iRU4iIGRiLWlkPSJzMHp3cHB2MnR0ZXNkb2V4eDkydmZzdHpyMHd0c3dydGRhZXYiIHRp
bWVzdGFtcD0iMTY2MjQ3NTc0MiIgZ3VpZD0iNmM1OTUxYzktOTFjMi00YjNlLTk0MTEtNzkyYzI4
NGYyODBiIj4xMjIxPC9rZXk+PC9mb3JlaWduLWtleXM+PHJlZi10eXBlIG5hbWU9IkpvdXJuYWwg
QXJ0aWNsZSI+MTc8L3JlZi10eXBlPjxjb250cmlidXRvcnM+PGF1dGhvcnM+PGF1dGhvcj5Kb2hu
c3RvbiwgSnVsaWUgRDwvYXV0aG9yPjwvYXV0aG9ycz48L2NvbnRyaWJ1dG9ycz48dGl0bGVzPjx0
aXRsZT5DbGltYXRlIGNoYW5nZSBsaXRlcmFjeSB0byBjb21iYXQgY2xpbWF0ZSBjaGFuZ2UgYW5k
IGl0cyBpbXBhY3RzPC90aXRsZT48c2Vjb25kYXJ5LXRpdGxlPkNsaW1hdGUgQWN0aW9uPC9zZWNv
bmRhcnktdGl0bGU+PC90aXRsZXM+PHBlcmlvZGljYWw+PGZ1bGwtdGl0bGU+Q2xpbWF0ZSBBY3Rp
b248L2Z1bGwtdGl0bGU+PC9wZXJpb2RpY2FsPjxwYWdlcz4yMDAtMjEyPC9wYWdlcz48ZGF0ZXM+
PHllYXI+MjAyMDwveWVhcj48L2RhdGVzPjxpc2JuPjMzMTk5NTg4NDQ8L2lzYm4+PHVybHM+PC91
cmxzPjwvcmVjb3JkPjwvQ2l0ZT48Q2l0ZT48QXV0aG9yPlNjaHLDtmdlbDwvQXV0aG9yPjxZZWFy
PjIwMTk8L1llYXI+PFJlY051bT4xMjI0PC9SZWNOdW0+PHJlY29yZD48cmVjLW51bWJlcj4xMjI0
PC9yZWMtbnVtYmVyPjxmb3JlaWduLWtleXM+PGtleSBhcHA9IkVOIiBkYi1pZD0iczB6d3BwdjJ0
dGVzZG9leHg5MnZmc3R6cjB3dHN3cnRkYWV2IiB0aW1lc3RhbXA9IjE2NjI0NzY2MTIiIGd1aWQ9
IjYzZWQ3NTAyLTMxMzUtNGUyNy05Njk0LTNlZDdlN2RiZGU3ZCI+MTIyNDwva2V5PjwvZm9yZWln
bi1rZXlzPjxyZWYtdHlwZSBuYW1lPSJKb3VybmFsIEFydGljbGUiPjE3PC9yZWYtdHlwZT48Y29u
dHJpYnV0b3JzPjxhdXRob3JzPjxhdXRob3I+U2NocsO2Z2VsLCBQaGlsaXBwPC9hdXRob3I+PGF1
dGhvcj5Lb2xsZWNrLCBBbG1hPC9hdXRob3I+PC9hdXRob3JzPjwvY29udHJpYnV0b3JzPjx0aXRs
ZXM+PHRpdGxlPlRoZSBtYW55IGZhY2VzIG9mIHBhcnRpY2lwYXRpb24gaW4gc2NpZW5jZTogTGl0
ZXJhdHVyZSByZXZpZXcgYW5kIHByb3Bvc2FsIGZvciBhIHRocmVlLWRpbWVuc2lvbmFsIGZyYW1l
d29yazwvdGl0bGU+PHNlY29uZGFyeS10aXRsZT5TY2llbmNlICZhbXA7IFRlY2hub2xvZ3kgU3R1
ZGllczwvc2Vjb25kYXJ5LXRpdGxlPjwvdGl0bGVzPjxwZXJpb2RpY2FsPjxmdWxsLXRpdGxlPlNj
aWVuY2UgJmFtcDsgVGVjaG5vbG9neSBTdHVkaWVzPC9mdWxsLXRpdGxlPjwvcGVyaW9kaWNhbD48
cGFnZXM+NzctOTk8L3BhZ2VzPjx2b2x1bWU+MzI8L3ZvbHVtZT48bnVtYmVyPjI8L251bWJlcj48
ZGF0ZXM+PHllYXI+MjAxOTwveWVhcj48L2RhdGVzPjxpc2JuPjIyNDMtNDY5MDwvaXNibj48dXJs
cz48L3VybHM+PC9yZWNvcmQ+PC9DaXRlPjwvRW5kTm90ZT4A
</w:fldData>
              </w:fldChar>
            </w:r>
            <w:r w:rsidR="00CE7201" w:rsidRPr="00FD2ED0">
              <w:rPr>
                <w:color w:val="000000"/>
                <w:sz w:val="18"/>
                <w:szCs w:val="18"/>
              </w:rPr>
              <w:instrText xml:space="preserve"> ADDIN EN.CITE.DATA </w:instrText>
            </w:r>
            <w:r w:rsidR="00CE7201" w:rsidRPr="00FD2ED0">
              <w:rPr>
                <w:color w:val="000000"/>
                <w:sz w:val="18"/>
                <w:szCs w:val="18"/>
              </w:rPr>
            </w:r>
            <w:r w:rsidR="00CE7201" w:rsidRPr="00FD2ED0">
              <w:rPr>
                <w:color w:val="000000"/>
                <w:sz w:val="18"/>
                <w:szCs w:val="18"/>
              </w:rPr>
              <w:fldChar w:fldCharType="end"/>
            </w:r>
            <w:r w:rsidRPr="00FD2ED0">
              <w:rPr>
                <w:color w:val="000000"/>
                <w:sz w:val="18"/>
                <w:szCs w:val="18"/>
              </w:rPr>
            </w:r>
            <w:r w:rsidRPr="00FD2ED0">
              <w:rPr>
                <w:color w:val="000000"/>
                <w:sz w:val="18"/>
                <w:szCs w:val="18"/>
              </w:rPr>
              <w:fldChar w:fldCharType="separate"/>
            </w:r>
            <w:r w:rsidR="00CE7201" w:rsidRPr="00FD2ED0">
              <w:rPr>
                <w:noProof/>
                <w:color w:val="000000"/>
                <w:sz w:val="18"/>
                <w:szCs w:val="18"/>
              </w:rPr>
              <w:t>(Alves et al., 2021; Corner, 2012; Harker-Schuch, Mills, Lade, &amp; Colvin, 2020; Johnston, 2020; Kuthe, Körfgen, Stötter, &amp; Keller, 2020; Schrögel &amp; Kolleck, 2019)</w:t>
            </w:r>
            <w:r w:rsidRPr="00FD2ED0">
              <w:rPr>
                <w:color w:val="000000"/>
                <w:sz w:val="18"/>
                <w:szCs w:val="18"/>
              </w:rPr>
              <w:fldChar w:fldCharType="end"/>
            </w:r>
          </w:p>
        </w:tc>
      </w:tr>
    </w:tbl>
    <w:p w14:paraId="78288322" w14:textId="77777777" w:rsidR="00F471C5" w:rsidRDefault="00F471C5" w:rsidP="009268A5">
      <w:pPr>
        <w:rPr>
          <w:bCs/>
          <w:color w:val="000000" w:themeColor="text1"/>
          <w:szCs w:val="22"/>
        </w:rPr>
      </w:pPr>
    </w:p>
    <w:p w14:paraId="3C7F8D8D" w14:textId="3C06B487" w:rsidR="009268A5" w:rsidRPr="0010643A" w:rsidRDefault="0010643A" w:rsidP="009268A5">
      <w:pPr>
        <w:rPr>
          <w:b/>
          <w:color w:val="000000" w:themeColor="text1"/>
          <w:szCs w:val="22"/>
        </w:rPr>
      </w:pPr>
      <w:r w:rsidRPr="0010643A">
        <w:rPr>
          <w:b/>
          <w:color w:val="000000" w:themeColor="text1"/>
          <w:szCs w:val="22"/>
        </w:rPr>
        <w:t>Definitions</w:t>
      </w:r>
    </w:p>
    <w:p w14:paraId="6848682C" w14:textId="77777777" w:rsidR="0010643A" w:rsidRDefault="0010643A" w:rsidP="009268A5">
      <w:pPr>
        <w:rPr>
          <w:color w:val="000000" w:themeColor="text1"/>
          <w:szCs w:val="22"/>
        </w:rPr>
      </w:pPr>
    </w:p>
    <w:p w14:paraId="23DB328C" w14:textId="484A0566" w:rsidR="0010643A" w:rsidRPr="0010643A" w:rsidRDefault="0010643A" w:rsidP="0010643A">
      <w:pPr>
        <w:rPr>
          <w:color w:val="000000" w:themeColor="text1"/>
          <w:szCs w:val="22"/>
        </w:rPr>
      </w:pPr>
      <w:r w:rsidRPr="0010643A">
        <w:rPr>
          <w:color w:val="000000" w:themeColor="text1"/>
          <w:szCs w:val="22"/>
          <w:vertAlign w:val="superscript"/>
        </w:rPr>
        <w:t>1</w:t>
      </w:r>
      <w:r w:rsidRPr="0010643A">
        <w:rPr>
          <w:vertAlign w:val="superscript"/>
        </w:rPr>
        <w:t xml:space="preserve"> </w:t>
      </w:r>
      <w:r w:rsidR="008E0E28">
        <w:rPr>
          <w:color w:val="000000" w:themeColor="text1"/>
          <w:szCs w:val="22"/>
        </w:rPr>
        <w:t>Diagnosis-</w:t>
      </w:r>
      <w:r w:rsidRPr="0010643A">
        <w:rPr>
          <w:color w:val="000000" w:themeColor="text1"/>
          <w:szCs w:val="22"/>
        </w:rPr>
        <w:t xml:space="preserve">oriented tools </w:t>
      </w:r>
      <w:r w:rsidR="008E0E28">
        <w:rPr>
          <w:color w:val="000000" w:themeColor="text1"/>
          <w:szCs w:val="22"/>
        </w:rPr>
        <w:t>and</w:t>
      </w:r>
      <w:r w:rsidRPr="0010643A">
        <w:rPr>
          <w:color w:val="000000" w:themeColor="text1"/>
          <w:szCs w:val="22"/>
        </w:rPr>
        <w:t xml:space="preserve"> methods are applied for initial assessment and </w:t>
      </w:r>
      <w:r w:rsidR="008E0E28">
        <w:rPr>
          <w:color w:val="000000" w:themeColor="text1"/>
          <w:szCs w:val="22"/>
        </w:rPr>
        <w:t xml:space="preserve">scientific </w:t>
      </w:r>
      <w:r w:rsidRPr="0010643A">
        <w:rPr>
          <w:color w:val="000000" w:themeColor="text1"/>
          <w:szCs w:val="22"/>
        </w:rPr>
        <w:t xml:space="preserve">analysis. </w:t>
      </w:r>
      <w:r w:rsidR="008E0E28">
        <w:rPr>
          <w:color w:val="000000" w:themeColor="text1"/>
          <w:szCs w:val="22"/>
        </w:rPr>
        <w:t>T</w:t>
      </w:r>
      <w:r w:rsidRPr="0010643A">
        <w:rPr>
          <w:color w:val="000000" w:themeColor="text1"/>
          <w:szCs w:val="22"/>
        </w:rPr>
        <w:t>ools can address social, environmental or economic aspects at different levels</w:t>
      </w:r>
      <w:r w:rsidR="008E0E28">
        <w:rPr>
          <w:color w:val="000000" w:themeColor="text1"/>
          <w:szCs w:val="22"/>
        </w:rPr>
        <w:t xml:space="preserve">, such as </w:t>
      </w:r>
      <w:r w:rsidRPr="0010643A">
        <w:rPr>
          <w:color w:val="000000" w:themeColor="text1"/>
          <w:szCs w:val="22"/>
        </w:rPr>
        <w:t>analysis of stakeholder groups, coastal hazards, vulnerabilities, eco</w:t>
      </w:r>
      <w:r w:rsidR="008E0E28">
        <w:rPr>
          <w:color w:val="000000" w:themeColor="text1"/>
          <w:szCs w:val="22"/>
        </w:rPr>
        <w:t>nomic impacts etc.</w:t>
      </w:r>
      <w:r w:rsidRPr="0010643A">
        <w:rPr>
          <w:color w:val="000000" w:themeColor="text1"/>
          <w:szCs w:val="22"/>
        </w:rPr>
        <w:t xml:space="preserve">  </w:t>
      </w:r>
    </w:p>
    <w:p w14:paraId="2B2EF9E8" w14:textId="1AF32D44" w:rsidR="0010643A" w:rsidRPr="0010643A" w:rsidRDefault="0010643A" w:rsidP="0010643A">
      <w:pPr>
        <w:rPr>
          <w:color w:val="000000" w:themeColor="text1"/>
          <w:szCs w:val="22"/>
        </w:rPr>
      </w:pPr>
      <w:r w:rsidRPr="0010643A">
        <w:rPr>
          <w:color w:val="000000" w:themeColor="text1"/>
          <w:szCs w:val="22"/>
          <w:vertAlign w:val="superscript"/>
        </w:rPr>
        <w:t>2</w:t>
      </w:r>
      <w:r w:rsidR="008E0E28">
        <w:rPr>
          <w:color w:val="000000" w:themeColor="text1"/>
          <w:szCs w:val="22"/>
          <w:vertAlign w:val="superscript"/>
        </w:rPr>
        <w:t xml:space="preserve"> </w:t>
      </w:r>
      <w:r w:rsidR="008E0E28">
        <w:rPr>
          <w:color w:val="000000" w:themeColor="text1"/>
          <w:szCs w:val="22"/>
        </w:rPr>
        <w:t>Transfer-</w:t>
      </w:r>
      <w:r w:rsidRPr="0010643A">
        <w:rPr>
          <w:color w:val="000000" w:themeColor="text1"/>
          <w:szCs w:val="22"/>
        </w:rPr>
        <w:t xml:space="preserve">oriented tools </w:t>
      </w:r>
      <w:r w:rsidR="008E0E28">
        <w:rPr>
          <w:color w:val="000000" w:themeColor="text1"/>
          <w:szCs w:val="22"/>
        </w:rPr>
        <w:t xml:space="preserve">and methods are </w:t>
      </w:r>
      <w:r w:rsidRPr="0010643A">
        <w:rPr>
          <w:color w:val="000000" w:themeColor="text1"/>
          <w:szCs w:val="22"/>
        </w:rPr>
        <w:t xml:space="preserve">applied to bridge the knowledge gap between science and society. These tools support the transfer of scientific knowledge </w:t>
      </w:r>
      <w:r w:rsidR="008E0E28">
        <w:rPr>
          <w:color w:val="000000" w:themeColor="text1"/>
          <w:szCs w:val="22"/>
        </w:rPr>
        <w:t>amongst</w:t>
      </w:r>
      <w:r w:rsidRPr="0010643A">
        <w:rPr>
          <w:color w:val="000000" w:themeColor="text1"/>
          <w:szCs w:val="22"/>
        </w:rPr>
        <w:t xml:space="preserve"> interest groups. </w:t>
      </w:r>
    </w:p>
    <w:p w14:paraId="1A862026" w14:textId="0E7B068A" w:rsidR="0010643A" w:rsidRPr="00E9772E" w:rsidRDefault="0010643A" w:rsidP="009268A5">
      <w:pPr>
        <w:rPr>
          <w:color w:val="000000" w:themeColor="text1"/>
          <w:szCs w:val="22"/>
        </w:rPr>
        <w:sectPr w:rsidR="0010643A" w:rsidRPr="00E9772E" w:rsidSect="0010643A">
          <w:footerReference w:type="default" r:id="rId8"/>
          <w:pgSz w:w="16838" w:h="11906" w:orient="landscape"/>
          <w:pgMar w:top="709" w:right="1418" w:bottom="1417" w:left="1134" w:header="708" w:footer="492" w:gutter="0"/>
          <w:lnNumType w:countBy="1" w:restart="continuous"/>
          <w:cols w:space="708"/>
          <w:docGrid w:linePitch="360"/>
        </w:sectPr>
      </w:pPr>
      <w:r w:rsidRPr="0010643A">
        <w:rPr>
          <w:color w:val="000000" w:themeColor="text1"/>
          <w:szCs w:val="22"/>
          <w:vertAlign w:val="superscript"/>
        </w:rPr>
        <w:t xml:space="preserve">3 </w:t>
      </w:r>
      <w:r w:rsidRPr="0010643A">
        <w:rPr>
          <w:color w:val="000000" w:themeColor="text1"/>
          <w:szCs w:val="22"/>
        </w:rPr>
        <w:t>Service</w:t>
      </w:r>
      <w:r w:rsidR="008E0E28">
        <w:rPr>
          <w:color w:val="000000" w:themeColor="text1"/>
          <w:szCs w:val="22"/>
        </w:rPr>
        <w:t xml:space="preserve">-oriented </w:t>
      </w:r>
      <w:r w:rsidRPr="0010643A">
        <w:rPr>
          <w:color w:val="000000" w:themeColor="text1"/>
          <w:szCs w:val="22"/>
        </w:rPr>
        <w:t xml:space="preserve">tools </w:t>
      </w:r>
      <w:r w:rsidR="008E0E28">
        <w:rPr>
          <w:color w:val="000000" w:themeColor="text1"/>
          <w:szCs w:val="22"/>
        </w:rPr>
        <w:t>and</w:t>
      </w:r>
      <w:r w:rsidRPr="0010643A">
        <w:rPr>
          <w:color w:val="000000" w:themeColor="text1"/>
          <w:szCs w:val="22"/>
        </w:rPr>
        <w:t xml:space="preserve"> methods are </w:t>
      </w:r>
      <w:r w:rsidR="008E0E28">
        <w:rPr>
          <w:color w:val="000000" w:themeColor="text1"/>
          <w:szCs w:val="22"/>
        </w:rPr>
        <w:t xml:space="preserve">applied to provide an information </w:t>
      </w:r>
      <w:r w:rsidRPr="0010643A">
        <w:rPr>
          <w:color w:val="000000" w:themeColor="text1"/>
          <w:szCs w:val="22"/>
        </w:rPr>
        <w:t>service to final user</w:t>
      </w:r>
      <w:r w:rsidR="008E0E28">
        <w:rPr>
          <w:color w:val="000000" w:themeColor="text1"/>
          <w:szCs w:val="22"/>
        </w:rPr>
        <w:t>s</w:t>
      </w:r>
      <w:r w:rsidRPr="0010643A">
        <w:rPr>
          <w:color w:val="000000" w:themeColor="text1"/>
          <w:szCs w:val="22"/>
        </w:rPr>
        <w:t xml:space="preserve">. These tools </w:t>
      </w:r>
      <w:r w:rsidR="008E0E28">
        <w:rPr>
          <w:color w:val="000000" w:themeColor="text1"/>
          <w:szCs w:val="22"/>
        </w:rPr>
        <w:t xml:space="preserve">offer </w:t>
      </w:r>
      <w:r w:rsidRPr="0010643A">
        <w:rPr>
          <w:color w:val="000000" w:themeColor="text1"/>
          <w:szCs w:val="22"/>
        </w:rPr>
        <w:t xml:space="preserve">a range of scientific services and products to </w:t>
      </w:r>
      <w:r w:rsidR="008E0E28">
        <w:rPr>
          <w:color w:val="000000" w:themeColor="text1"/>
          <w:szCs w:val="22"/>
        </w:rPr>
        <w:t xml:space="preserve">defined </w:t>
      </w:r>
      <w:r w:rsidRPr="0010643A">
        <w:rPr>
          <w:color w:val="000000" w:themeColor="text1"/>
          <w:szCs w:val="22"/>
        </w:rPr>
        <w:t>stakeholder</w:t>
      </w:r>
      <w:r w:rsidR="008E0E28">
        <w:rPr>
          <w:color w:val="000000" w:themeColor="text1"/>
          <w:szCs w:val="22"/>
        </w:rPr>
        <w:t xml:space="preserve"> groups </w:t>
      </w:r>
      <w:r w:rsidRPr="0010643A">
        <w:rPr>
          <w:color w:val="000000" w:themeColor="text1"/>
          <w:szCs w:val="22"/>
        </w:rPr>
        <w:t>to assist decision</w:t>
      </w:r>
      <w:r w:rsidR="008E0E28">
        <w:rPr>
          <w:color w:val="000000" w:themeColor="text1"/>
          <w:szCs w:val="22"/>
        </w:rPr>
        <w:t>-</w:t>
      </w:r>
      <w:r w:rsidRPr="0010643A">
        <w:rPr>
          <w:color w:val="000000" w:themeColor="text1"/>
          <w:szCs w:val="22"/>
        </w:rPr>
        <w:t xml:space="preserve">makers in </w:t>
      </w:r>
      <w:r w:rsidR="008E0E28">
        <w:rPr>
          <w:color w:val="000000" w:themeColor="text1"/>
          <w:szCs w:val="22"/>
        </w:rPr>
        <w:t>finding solution-oriented approaches</w:t>
      </w:r>
      <w:r w:rsidRPr="0010643A">
        <w:rPr>
          <w:color w:val="000000" w:themeColor="text1"/>
          <w:szCs w:val="22"/>
        </w:rPr>
        <w:t xml:space="preserve"> (e.g., </w:t>
      </w:r>
      <w:r w:rsidR="008E0E28">
        <w:rPr>
          <w:color w:val="000000" w:themeColor="text1"/>
          <w:szCs w:val="22"/>
        </w:rPr>
        <w:t>s</w:t>
      </w:r>
      <w:r w:rsidRPr="0010643A">
        <w:rPr>
          <w:color w:val="000000" w:themeColor="text1"/>
          <w:szCs w:val="22"/>
        </w:rPr>
        <w:t xml:space="preserve">upporting spatial </w:t>
      </w:r>
      <w:r w:rsidR="008E0E28">
        <w:rPr>
          <w:color w:val="000000" w:themeColor="text1"/>
          <w:szCs w:val="22"/>
        </w:rPr>
        <w:t xml:space="preserve">or urban </w:t>
      </w:r>
      <w:r w:rsidR="00DD189C">
        <w:rPr>
          <w:color w:val="000000" w:themeColor="text1"/>
          <w:szCs w:val="22"/>
        </w:rPr>
        <w:t>planning</w:t>
      </w:r>
    </w:p>
    <w:p w14:paraId="27B31AB5" w14:textId="0F88119D" w:rsidR="00530F18" w:rsidRPr="00545B1C" w:rsidRDefault="00530F18" w:rsidP="00C631B9">
      <w:pPr>
        <w:pStyle w:val="berschrift1"/>
        <w:numPr>
          <w:ilvl w:val="0"/>
          <w:numId w:val="0"/>
        </w:numPr>
        <w:rPr>
          <w:szCs w:val="22"/>
          <w:lang w:val="en-GB"/>
        </w:rPr>
      </w:pPr>
      <w:r w:rsidRPr="00545B1C">
        <w:rPr>
          <w:szCs w:val="22"/>
          <w:lang w:val="en-GB"/>
        </w:rPr>
        <w:lastRenderedPageBreak/>
        <w:t>References</w:t>
      </w:r>
      <w:r w:rsidR="0010643A">
        <w:rPr>
          <w:szCs w:val="22"/>
          <w:lang w:val="en-GB"/>
        </w:rPr>
        <w:t xml:space="preserve"> from Table</w:t>
      </w:r>
    </w:p>
    <w:p w14:paraId="6E941EF6" w14:textId="77777777" w:rsidR="00AD70F5" w:rsidRPr="00AD70F5" w:rsidRDefault="00530F18" w:rsidP="00AD70F5">
      <w:pPr>
        <w:pStyle w:val="EndNoteBibliography"/>
        <w:spacing w:after="0"/>
        <w:ind w:left="720" w:hanging="720"/>
        <w:rPr>
          <w:noProof/>
        </w:rPr>
      </w:pPr>
      <w:r w:rsidRPr="00F471C5">
        <w:fldChar w:fldCharType="begin"/>
      </w:r>
      <w:r w:rsidRPr="00545B1C">
        <w:rPr>
          <w:lang w:val="en-GB"/>
        </w:rPr>
        <w:instrText xml:space="preserve"> ADDIN EN.REFLIST </w:instrText>
      </w:r>
      <w:r w:rsidRPr="00F471C5">
        <w:fldChar w:fldCharType="separate"/>
      </w:r>
      <w:r w:rsidR="00AD70F5" w:rsidRPr="00AD70F5">
        <w:rPr>
          <w:noProof/>
        </w:rPr>
        <w:t xml:space="preserve">Alves, T. M., Kokinou, E., Ekstrom, M., Nikolaidis, A., Georgiou, G. C., &amp; Miliou, A. (2021). Scientific, societal and pedagogical approaches to tackle the impact of climate change on marine pollution. </w:t>
      </w:r>
      <w:r w:rsidR="00AD70F5" w:rsidRPr="00AD70F5">
        <w:rPr>
          <w:i/>
          <w:noProof/>
        </w:rPr>
        <w:t>Sci Rep, 11</w:t>
      </w:r>
      <w:r w:rsidR="00AD70F5" w:rsidRPr="00AD70F5">
        <w:rPr>
          <w:noProof/>
        </w:rPr>
        <w:t>(1), 2927. doi:10.1038/s41598-021-82421-y</w:t>
      </w:r>
    </w:p>
    <w:p w14:paraId="6CD0DFCA" w14:textId="77777777" w:rsidR="00AD70F5" w:rsidRPr="00AD70F5" w:rsidRDefault="00AD70F5" w:rsidP="00AD70F5">
      <w:pPr>
        <w:pStyle w:val="EndNoteBibliography"/>
        <w:spacing w:after="0"/>
        <w:ind w:left="720" w:hanging="720"/>
        <w:rPr>
          <w:noProof/>
        </w:rPr>
      </w:pPr>
      <w:r w:rsidRPr="00AD70F5">
        <w:rPr>
          <w:noProof/>
        </w:rPr>
        <w:t xml:space="preserve">Antunes, P., Santos, R., &amp; Videira, N. (2006). Participatory decision making for sustainable development—the use of mediated modelling techniques. </w:t>
      </w:r>
      <w:r w:rsidRPr="00AD70F5">
        <w:rPr>
          <w:i/>
          <w:noProof/>
        </w:rPr>
        <w:t>Land Use Policy, 23</w:t>
      </w:r>
      <w:r w:rsidRPr="00AD70F5">
        <w:rPr>
          <w:noProof/>
        </w:rPr>
        <w:t>(1), 44-52. doi:10.1016/j.landusepol.2004.08.014</w:t>
      </w:r>
    </w:p>
    <w:p w14:paraId="5337462B" w14:textId="77777777" w:rsidR="00AD70F5" w:rsidRPr="00AD70F5" w:rsidRDefault="00AD70F5" w:rsidP="00AD70F5">
      <w:pPr>
        <w:pStyle w:val="EndNoteBibliography"/>
        <w:spacing w:after="0"/>
        <w:ind w:left="720" w:hanging="720"/>
        <w:rPr>
          <w:noProof/>
        </w:rPr>
      </w:pPr>
      <w:r w:rsidRPr="00AD70F5">
        <w:rPr>
          <w:noProof/>
        </w:rPr>
        <w:t xml:space="preserve">Argent, R. M., Voinov, A., Maxwell, T., Cuddy, S. M., Rahman, J. M., Seaton, S., . . . Braddock, R. D. (2006). Comparing modelling frameworks–a workshop approach. </w:t>
      </w:r>
      <w:r w:rsidRPr="00AD70F5">
        <w:rPr>
          <w:i/>
          <w:noProof/>
        </w:rPr>
        <w:t>Environmental Modelling &amp; Software, 21</w:t>
      </w:r>
      <w:r w:rsidRPr="00AD70F5">
        <w:rPr>
          <w:noProof/>
        </w:rPr>
        <w:t xml:space="preserve">(7), 895-910. </w:t>
      </w:r>
    </w:p>
    <w:p w14:paraId="54C0C87F" w14:textId="77777777" w:rsidR="00AD70F5" w:rsidRPr="00AD70F5" w:rsidRDefault="00AD70F5" w:rsidP="00AD70F5">
      <w:pPr>
        <w:pStyle w:val="EndNoteBibliography"/>
        <w:spacing w:after="0"/>
        <w:ind w:left="720" w:hanging="720"/>
        <w:rPr>
          <w:noProof/>
        </w:rPr>
      </w:pPr>
      <w:r w:rsidRPr="00AD70F5">
        <w:rPr>
          <w:noProof/>
        </w:rPr>
        <w:t xml:space="preserve">Barnes, M. L., Wang, P., Cinner, J. E., Graham, N. A. J., Guerrero, A. M., Jasny, L., . . . Zamborain-Mason, J. (2020). Social determinants of adaptive and transformative responses to climate change. </w:t>
      </w:r>
      <w:r w:rsidRPr="00AD70F5">
        <w:rPr>
          <w:i/>
          <w:noProof/>
        </w:rPr>
        <w:t>Nature Climate Change, 10</w:t>
      </w:r>
      <w:r w:rsidRPr="00AD70F5">
        <w:rPr>
          <w:noProof/>
        </w:rPr>
        <w:t>(9), 823-828. doi:10.1038/s41558-020-0871-4</w:t>
      </w:r>
    </w:p>
    <w:p w14:paraId="5D0E0EF5" w14:textId="77777777" w:rsidR="00AD70F5" w:rsidRPr="00AD70F5" w:rsidRDefault="00AD70F5" w:rsidP="00AD70F5">
      <w:pPr>
        <w:pStyle w:val="EndNoteBibliography"/>
        <w:spacing w:after="0"/>
        <w:ind w:left="720" w:hanging="720"/>
        <w:rPr>
          <w:noProof/>
        </w:rPr>
      </w:pPr>
      <w:r w:rsidRPr="00AD70F5">
        <w:rPr>
          <w:noProof/>
        </w:rPr>
        <w:t xml:space="preserve">Berte, E., &amp; Panagopoulos, T. (2014). Enhancing city resilience to climate change by means of ecosystem services improvement: A SWOT analysis for the city of Faro, Portugal. </w:t>
      </w:r>
      <w:r w:rsidRPr="00AD70F5">
        <w:rPr>
          <w:i/>
          <w:noProof/>
        </w:rPr>
        <w:t>International Journal of Urban Sustainable Development, 6</w:t>
      </w:r>
      <w:r w:rsidRPr="00AD70F5">
        <w:rPr>
          <w:noProof/>
        </w:rPr>
        <w:t xml:space="preserve">(2), 241-253. </w:t>
      </w:r>
    </w:p>
    <w:p w14:paraId="6EC7B1E7" w14:textId="77777777" w:rsidR="00AD70F5" w:rsidRPr="00AD70F5" w:rsidRDefault="00AD70F5" w:rsidP="00AD70F5">
      <w:pPr>
        <w:pStyle w:val="EndNoteBibliography"/>
        <w:spacing w:after="0"/>
        <w:ind w:left="720" w:hanging="720"/>
        <w:rPr>
          <w:noProof/>
        </w:rPr>
      </w:pPr>
      <w:r w:rsidRPr="00AD70F5">
        <w:rPr>
          <w:noProof/>
        </w:rPr>
        <w:t xml:space="preserve">Campos, I., Vizinho, A., Coelho, C., Alves, F., Truninger, M., Pereira, C., . . . Penha Lopes, G. (2016). Participation, scenarios and pathways in long-term planning for climate change adaptation. </w:t>
      </w:r>
      <w:r w:rsidRPr="00AD70F5">
        <w:rPr>
          <w:i/>
          <w:noProof/>
        </w:rPr>
        <w:t>Planning Theory &amp; Practice, 17</w:t>
      </w:r>
      <w:r w:rsidRPr="00AD70F5">
        <w:rPr>
          <w:noProof/>
        </w:rPr>
        <w:t>(4), 537-556. doi:10.1080/14649357.2016.1215511</w:t>
      </w:r>
    </w:p>
    <w:p w14:paraId="5E0800DC" w14:textId="77777777" w:rsidR="00AD70F5" w:rsidRPr="00AD70F5" w:rsidRDefault="00AD70F5" w:rsidP="00AD70F5">
      <w:pPr>
        <w:pStyle w:val="EndNoteBibliography"/>
        <w:spacing w:after="0"/>
        <w:ind w:left="720" w:hanging="720"/>
        <w:rPr>
          <w:noProof/>
        </w:rPr>
      </w:pPr>
      <w:r w:rsidRPr="00AD70F5">
        <w:rPr>
          <w:noProof/>
        </w:rPr>
        <w:t xml:space="preserve">Corner, A. (2012). Science literacy and climate views. </w:t>
      </w:r>
      <w:r w:rsidRPr="00AD70F5">
        <w:rPr>
          <w:i/>
          <w:noProof/>
        </w:rPr>
        <w:t>Nature Climate Change, 2</w:t>
      </w:r>
      <w:r w:rsidRPr="00AD70F5">
        <w:rPr>
          <w:noProof/>
        </w:rPr>
        <w:t xml:space="preserve">(10), 710-711. </w:t>
      </w:r>
    </w:p>
    <w:p w14:paraId="04DDA5DB" w14:textId="77777777" w:rsidR="00AD70F5" w:rsidRPr="00AD70F5" w:rsidRDefault="00AD70F5" w:rsidP="00AD70F5">
      <w:pPr>
        <w:pStyle w:val="EndNoteBibliography"/>
        <w:spacing w:after="0"/>
        <w:ind w:left="720" w:hanging="720"/>
        <w:rPr>
          <w:noProof/>
        </w:rPr>
      </w:pPr>
      <w:r w:rsidRPr="00AD70F5">
        <w:rPr>
          <w:noProof/>
        </w:rPr>
        <w:t xml:space="preserve">Coulter, L., Serrao-Neumann, S., &amp; Coiacetto, E. (2019). Climate change adaptation narratives: Linking climate knowledge and future thinking. </w:t>
      </w:r>
      <w:r w:rsidRPr="00AD70F5">
        <w:rPr>
          <w:i/>
          <w:noProof/>
        </w:rPr>
        <w:t>Futures, 111</w:t>
      </w:r>
      <w:r w:rsidRPr="00AD70F5">
        <w:rPr>
          <w:noProof/>
        </w:rPr>
        <w:t>, 57-70. doi:10.1016/j.futures.2019.05.004</w:t>
      </w:r>
    </w:p>
    <w:p w14:paraId="40068FDF" w14:textId="77777777" w:rsidR="00AD70F5" w:rsidRPr="00AD70F5" w:rsidRDefault="00AD70F5" w:rsidP="00AD70F5">
      <w:pPr>
        <w:pStyle w:val="EndNoteBibliography"/>
        <w:spacing w:after="0"/>
        <w:ind w:left="720" w:hanging="720"/>
        <w:rPr>
          <w:noProof/>
        </w:rPr>
      </w:pPr>
      <w:r w:rsidRPr="00AD70F5">
        <w:rPr>
          <w:noProof/>
        </w:rPr>
        <w:t xml:space="preserve">Cunningham, R., Jacobs, B., &amp; Measham, T. G. (2021). Uncovering Engagement Networks for Adaptation in Three Regional Communities: Empirical Examples from New South Wales, Australia. </w:t>
      </w:r>
      <w:r w:rsidRPr="00AD70F5">
        <w:rPr>
          <w:i/>
          <w:noProof/>
        </w:rPr>
        <w:t>Climate, 9</w:t>
      </w:r>
      <w:r w:rsidRPr="00AD70F5">
        <w:rPr>
          <w:noProof/>
        </w:rPr>
        <w:t>(2). doi:10.3390/cli9020021</w:t>
      </w:r>
    </w:p>
    <w:p w14:paraId="76F240AA" w14:textId="77777777" w:rsidR="00AD70F5" w:rsidRPr="00AD70F5" w:rsidRDefault="00AD70F5" w:rsidP="00AD70F5">
      <w:pPr>
        <w:pStyle w:val="EndNoteBibliography"/>
        <w:spacing w:after="0"/>
        <w:ind w:left="720" w:hanging="720"/>
        <w:rPr>
          <w:noProof/>
        </w:rPr>
      </w:pPr>
      <w:r w:rsidRPr="00AD70F5">
        <w:rPr>
          <w:noProof/>
        </w:rPr>
        <w:t xml:space="preserve">de Ruig, L. T., Barnard, P. L., Botzen, W. J. W., Grifman, P., Hart, J. F., de Moel, H., . . . Aerts, J. (2019). An economic evaluation of adaptation pathways in coastal mega cities: An illustration for Los Angeles. </w:t>
      </w:r>
      <w:r w:rsidRPr="00AD70F5">
        <w:rPr>
          <w:i/>
          <w:noProof/>
        </w:rPr>
        <w:t>Sci Total Environ, 678</w:t>
      </w:r>
      <w:r w:rsidRPr="00AD70F5">
        <w:rPr>
          <w:noProof/>
        </w:rPr>
        <w:t>, 647-659. doi:10.1016/j.scitotenv.2019.04.308</w:t>
      </w:r>
    </w:p>
    <w:p w14:paraId="6383CE0C" w14:textId="77777777" w:rsidR="00AD70F5" w:rsidRPr="00AD70F5" w:rsidRDefault="00AD70F5" w:rsidP="00AD70F5">
      <w:pPr>
        <w:pStyle w:val="EndNoteBibliography"/>
        <w:spacing w:after="0"/>
        <w:ind w:left="720" w:hanging="720"/>
        <w:rPr>
          <w:noProof/>
        </w:rPr>
      </w:pPr>
      <w:r w:rsidRPr="00AD70F5">
        <w:rPr>
          <w:noProof/>
        </w:rPr>
        <w:t xml:space="preserve">DeCock-Caspell, M., Vasseur, L., &amp; Swart, N. C. (2021). Visualizations as a tool to increase community engagement in climate change adaptation decision-making. </w:t>
      </w:r>
      <w:r w:rsidRPr="00AD70F5">
        <w:rPr>
          <w:i/>
          <w:noProof/>
        </w:rPr>
        <w:t>Facets, 6</w:t>
      </w:r>
      <w:r w:rsidRPr="00AD70F5">
        <w:rPr>
          <w:noProof/>
        </w:rPr>
        <w:t>(1), 240-251. doi:10.1139/facets-2020-0032</w:t>
      </w:r>
    </w:p>
    <w:p w14:paraId="2F6B68AF" w14:textId="77777777" w:rsidR="00AD70F5" w:rsidRPr="00AD70F5" w:rsidRDefault="00AD70F5" w:rsidP="00AD70F5">
      <w:pPr>
        <w:pStyle w:val="EndNoteBibliography"/>
        <w:spacing w:after="0"/>
        <w:ind w:left="720" w:hanging="720"/>
        <w:rPr>
          <w:noProof/>
        </w:rPr>
      </w:pPr>
      <w:r w:rsidRPr="00AD70F5">
        <w:rPr>
          <w:noProof/>
        </w:rPr>
        <w:t xml:space="preserve">Engelstad, P., Jarnevich, C. S., Hogan, T., Sofaer, H. R., Pearse, I. S., Sieracki, J. L., . . . LaRoe, J. (2022). INHABIT: A web-based decision support tool for invasive plant species habitat visualization and assessment across the contiguous United States. </w:t>
      </w:r>
      <w:r w:rsidRPr="00AD70F5">
        <w:rPr>
          <w:i/>
          <w:noProof/>
        </w:rPr>
        <w:t>PLoS One, 17</w:t>
      </w:r>
      <w:r w:rsidRPr="00AD70F5">
        <w:rPr>
          <w:noProof/>
        </w:rPr>
        <w:t>(2), e0263056. doi:10.1371/journal.pone.0263056</w:t>
      </w:r>
    </w:p>
    <w:p w14:paraId="17734BCE" w14:textId="77777777" w:rsidR="00AD70F5" w:rsidRPr="00AD70F5" w:rsidRDefault="00AD70F5" w:rsidP="00AD70F5">
      <w:pPr>
        <w:pStyle w:val="EndNoteBibliography"/>
        <w:spacing w:after="0"/>
        <w:ind w:left="720" w:hanging="720"/>
        <w:rPr>
          <w:noProof/>
        </w:rPr>
      </w:pPr>
      <w:r w:rsidRPr="00AD70F5">
        <w:rPr>
          <w:noProof/>
        </w:rPr>
        <w:t xml:space="preserve">Ernoul, L., &amp; Wardell-Johnson, A. (2013). Governance in integrated coastal zone management: a social networks analysis of cross-scale collaboration. </w:t>
      </w:r>
      <w:r w:rsidRPr="00AD70F5">
        <w:rPr>
          <w:i/>
          <w:noProof/>
        </w:rPr>
        <w:t>Environmental Conservation, 40</w:t>
      </w:r>
      <w:r w:rsidRPr="00AD70F5">
        <w:rPr>
          <w:noProof/>
        </w:rPr>
        <w:t>(3), 231-240. doi:10.1017/s0376892913000106</w:t>
      </w:r>
    </w:p>
    <w:p w14:paraId="13A6B12A" w14:textId="77777777" w:rsidR="00AD70F5" w:rsidRPr="00AD70F5" w:rsidRDefault="00AD70F5" w:rsidP="00AD70F5">
      <w:pPr>
        <w:pStyle w:val="EndNoteBibliography"/>
        <w:spacing w:after="0"/>
        <w:ind w:left="720" w:hanging="720"/>
        <w:rPr>
          <w:noProof/>
        </w:rPr>
      </w:pPr>
      <w:r w:rsidRPr="00AD70F5">
        <w:rPr>
          <w:noProof/>
        </w:rPr>
        <w:t xml:space="preserve">Falconer, L., Hjøllo, S. S., Telfer, T. C., McAdam, B. J., Hermansen, Ø., &amp; Ytteborg, E. (2020). The importance of calibrating climate change projections to local conditions at aquaculture sites. </w:t>
      </w:r>
      <w:r w:rsidRPr="00AD70F5">
        <w:rPr>
          <w:i/>
          <w:noProof/>
        </w:rPr>
        <w:t>Aquaculture, 514</w:t>
      </w:r>
      <w:r w:rsidRPr="00AD70F5">
        <w:rPr>
          <w:noProof/>
        </w:rPr>
        <w:t>. doi:10.1016/j.aquaculture.2019.734487</w:t>
      </w:r>
    </w:p>
    <w:p w14:paraId="4BB702D2" w14:textId="77777777" w:rsidR="00AD70F5" w:rsidRPr="00AD70F5" w:rsidRDefault="00AD70F5" w:rsidP="00AD70F5">
      <w:pPr>
        <w:pStyle w:val="EndNoteBibliography"/>
        <w:spacing w:after="0"/>
        <w:ind w:left="720" w:hanging="720"/>
        <w:rPr>
          <w:noProof/>
        </w:rPr>
      </w:pPr>
      <w:r w:rsidRPr="00AD70F5">
        <w:rPr>
          <w:noProof/>
        </w:rPr>
        <w:t xml:space="preserve">Goffetti, G., Montini, M., Volpe, F., Gigliotti, M., Pulselli, F. M., Sannino, G., &amp; Marchettini, N. (2018). Disaggregating the SWOT analysis of marine renewable energies. </w:t>
      </w:r>
      <w:r w:rsidRPr="00AD70F5">
        <w:rPr>
          <w:i/>
          <w:noProof/>
        </w:rPr>
        <w:t>Frontiers in Energy Research, 6</w:t>
      </w:r>
      <w:r w:rsidRPr="00AD70F5">
        <w:rPr>
          <w:noProof/>
        </w:rPr>
        <w:t xml:space="preserve">, 138. </w:t>
      </w:r>
    </w:p>
    <w:p w14:paraId="090F4258" w14:textId="77777777" w:rsidR="00AD70F5" w:rsidRPr="00AD70F5" w:rsidRDefault="00AD70F5" w:rsidP="00AD70F5">
      <w:pPr>
        <w:pStyle w:val="EndNoteBibliography"/>
        <w:spacing w:after="0"/>
        <w:ind w:left="720" w:hanging="720"/>
        <w:rPr>
          <w:noProof/>
        </w:rPr>
      </w:pPr>
      <w:r w:rsidRPr="00AD70F5">
        <w:rPr>
          <w:noProof/>
        </w:rPr>
        <w:t xml:space="preserve">Gray, S., Voinov, A., Paolisso, M., Jordan, R., BenDor, T., Bommel, P., . . . Introne, J. (2018). Purpose, processes, partnerships, and products: four Ps to advance participatory socio‐environmental modeling. </w:t>
      </w:r>
      <w:r w:rsidRPr="00AD70F5">
        <w:rPr>
          <w:i/>
          <w:noProof/>
        </w:rPr>
        <w:t>Ecological applications, 28</w:t>
      </w:r>
      <w:r w:rsidRPr="00AD70F5">
        <w:rPr>
          <w:noProof/>
        </w:rPr>
        <w:t xml:space="preserve">(1), 46-61. </w:t>
      </w:r>
    </w:p>
    <w:p w14:paraId="61E50512" w14:textId="77777777" w:rsidR="00AD70F5" w:rsidRPr="00AD70F5" w:rsidRDefault="00AD70F5" w:rsidP="00AD70F5">
      <w:pPr>
        <w:pStyle w:val="EndNoteBibliography"/>
        <w:spacing w:after="0"/>
        <w:ind w:left="720" w:hanging="720"/>
        <w:rPr>
          <w:noProof/>
        </w:rPr>
      </w:pPr>
      <w:r w:rsidRPr="00AD70F5">
        <w:rPr>
          <w:noProof/>
        </w:rPr>
        <w:t xml:space="preserve">Harker-Schuch, I. E., Mills, F. P., Lade, S. J., &amp; Colvin, R. M. (2020). CO2peration–Structuring a 3D interactive digital game to improve climate literacy in the 12-13-year-old age group. </w:t>
      </w:r>
      <w:r w:rsidRPr="00AD70F5">
        <w:rPr>
          <w:i/>
          <w:noProof/>
        </w:rPr>
        <w:t>Computers &amp; Education, 144</w:t>
      </w:r>
      <w:r w:rsidRPr="00AD70F5">
        <w:rPr>
          <w:noProof/>
        </w:rPr>
        <w:t xml:space="preserve">, 103705. </w:t>
      </w:r>
    </w:p>
    <w:p w14:paraId="7F96F652" w14:textId="77777777" w:rsidR="00AD70F5" w:rsidRPr="00AD70F5" w:rsidRDefault="00AD70F5" w:rsidP="00AD70F5">
      <w:pPr>
        <w:pStyle w:val="EndNoteBibliography"/>
        <w:spacing w:after="0"/>
        <w:ind w:left="720" w:hanging="720"/>
        <w:rPr>
          <w:noProof/>
        </w:rPr>
      </w:pPr>
      <w:r w:rsidRPr="00AD70F5">
        <w:rPr>
          <w:noProof/>
        </w:rPr>
        <w:t xml:space="preserve">Hoerterer, C., Schupp, M. F., Benkens, A., Nickiewicz, D., Krause, G., &amp; Buck, B. H. (2020). Stakeholder Perspectives on Opportunities and Challenges in Achieving Sustainable Growth of the Blue Economy in a Changing Climate. </w:t>
      </w:r>
      <w:r w:rsidRPr="00AD70F5">
        <w:rPr>
          <w:i/>
          <w:noProof/>
        </w:rPr>
        <w:t>Frontiers in Marine Science, 6</w:t>
      </w:r>
      <w:r w:rsidRPr="00AD70F5">
        <w:rPr>
          <w:noProof/>
        </w:rPr>
        <w:t>. doi:10.3389/fmars.2019.00795</w:t>
      </w:r>
    </w:p>
    <w:p w14:paraId="75C3FE6B" w14:textId="77777777" w:rsidR="00AD70F5" w:rsidRPr="00AD70F5" w:rsidRDefault="00AD70F5" w:rsidP="00AD70F5">
      <w:pPr>
        <w:pStyle w:val="EndNoteBibliography"/>
        <w:spacing w:after="0"/>
        <w:ind w:left="720" w:hanging="720"/>
        <w:rPr>
          <w:noProof/>
        </w:rPr>
      </w:pPr>
      <w:r w:rsidRPr="00AD70F5">
        <w:rPr>
          <w:noProof/>
        </w:rPr>
        <w:lastRenderedPageBreak/>
        <w:t xml:space="preserve">Horcea-Milcu, A.-I., Martín-López, B., Lam, D. P. M., &amp; Lang, D. J. (2020). Research pathways to foster transformation: linking sustainability science and social-ecological systems research. </w:t>
      </w:r>
      <w:r w:rsidRPr="00AD70F5">
        <w:rPr>
          <w:i/>
          <w:noProof/>
        </w:rPr>
        <w:t>Ecology and Society, 25</w:t>
      </w:r>
      <w:r w:rsidRPr="00AD70F5">
        <w:rPr>
          <w:noProof/>
        </w:rPr>
        <w:t>(1). doi:10.5751/es-11332-250113</w:t>
      </w:r>
    </w:p>
    <w:p w14:paraId="2DD52EF6" w14:textId="77777777" w:rsidR="00AD70F5" w:rsidRPr="00AD70F5" w:rsidRDefault="00AD70F5" w:rsidP="00AD70F5">
      <w:pPr>
        <w:pStyle w:val="EndNoteBibliography"/>
        <w:spacing w:after="0"/>
        <w:ind w:left="720" w:hanging="720"/>
        <w:rPr>
          <w:noProof/>
        </w:rPr>
      </w:pPr>
      <w:r w:rsidRPr="00AD70F5">
        <w:rPr>
          <w:noProof/>
        </w:rPr>
        <w:t xml:space="preserve">Johnston, J. D. (2020). Climate change literacy to combat climate change and its impacts. </w:t>
      </w:r>
      <w:r w:rsidRPr="00AD70F5">
        <w:rPr>
          <w:i/>
          <w:noProof/>
        </w:rPr>
        <w:t>Climate Action</w:t>
      </w:r>
      <w:r w:rsidRPr="00AD70F5">
        <w:rPr>
          <w:noProof/>
        </w:rPr>
        <w:t xml:space="preserve">, 200-212. </w:t>
      </w:r>
    </w:p>
    <w:p w14:paraId="0B13450E" w14:textId="77777777" w:rsidR="00AD70F5" w:rsidRPr="00AD70F5" w:rsidRDefault="00AD70F5" w:rsidP="00AD70F5">
      <w:pPr>
        <w:pStyle w:val="EndNoteBibliography"/>
        <w:spacing w:after="0"/>
        <w:ind w:left="720" w:hanging="720"/>
        <w:rPr>
          <w:noProof/>
        </w:rPr>
      </w:pPr>
      <w:r w:rsidRPr="00AD70F5">
        <w:rPr>
          <w:noProof/>
        </w:rPr>
        <w:t xml:space="preserve">Karrasch, L., Klenke, T., &amp; Kleyer, M. (2019). Land-use elements and attributed ecosystem services: an archetype approach to land-use evaluation at the German North Sea coast. </w:t>
      </w:r>
      <w:r w:rsidRPr="00AD70F5">
        <w:rPr>
          <w:i/>
          <w:noProof/>
        </w:rPr>
        <w:t>Ecology and Society, 24</w:t>
      </w:r>
      <w:r w:rsidRPr="00AD70F5">
        <w:rPr>
          <w:noProof/>
        </w:rPr>
        <w:t>(2). doi:10.5751/es-10744-240213</w:t>
      </w:r>
    </w:p>
    <w:p w14:paraId="09B72529" w14:textId="77777777" w:rsidR="00AD70F5" w:rsidRPr="00AD70F5" w:rsidRDefault="00AD70F5" w:rsidP="00AD70F5">
      <w:pPr>
        <w:pStyle w:val="EndNoteBibliography"/>
        <w:spacing w:after="0"/>
        <w:ind w:left="720" w:hanging="720"/>
        <w:rPr>
          <w:noProof/>
        </w:rPr>
      </w:pPr>
      <w:r w:rsidRPr="00AD70F5">
        <w:rPr>
          <w:noProof/>
        </w:rPr>
        <w:t xml:space="preserve">Kuthe, A., Körfgen, A., Stötter, J., &amp; Keller, L. (2020). Strengthening their climate change literacy: A case study addressing the weaknesses in young people’s climate change awareness. </w:t>
      </w:r>
      <w:r w:rsidRPr="00AD70F5">
        <w:rPr>
          <w:i/>
          <w:noProof/>
        </w:rPr>
        <w:t>Applied Environmental Education &amp; Communication, 19</w:t>
      </w:r>
      <w:r w:rsidRPr="00AD70F5">
        <w:rPr>
          <w:noProof/>
        </w:rPr>
        <w:t xml:space="preserve">(4), 375-388. </w:t>
      </w:r>
    </w:p>
    <w:p w14:paraId="2786E516" w14:textId="77777777" w:rsidR="00AD70F5" w:rsidRPr="00AD70F5" w:rsidRDefault="00AD70F5" w:rsidP="00AD70F5">
      <w:pPr>
        <w:pStyle w:val="EndNoteBibliography"/>
        <w:spacing w:after="0"/>
        <w:ind w:left="720" w:hanging="720"/>
        <w:rPr>
          <w:noProof/>
        </w:rPr>
      </w:pPr>
      <w:r w:rsidRPr="00AD70F5">
        <w:rPr>
          <w:noProof/>
        </w:rPr>
        <w:t xml:space="preserve">Lawrence, D. (2020). Uncertainty introduced by flood frequency analysis in projections for changes in flood magnitudes under a future climate in Norway. </w:t>
      </w:r>
      <w:r w:rsidRPr="00AD70F5">
        <w:rPr>
          <w:i/>
          <w:noProof/>
        </w:rPr>
        <w:t>Journal of Hydrology: Regional Studies, 28</w:t>
      </w:r>
      <w:r w:rsidRPr="00AD70F5">
        <w:rPr>
          <w:noProof/>
        </w:rPr>
        <w:t xml:space="preserve">, 100675. </w:t>
      </w:r>
    </w:p>
    <w:p w14:paraId="0B11A644" w14:textId="77777777" w:rsidR="00AD70F5" w:rsidRPr="00AD70F5" w:rsidRDefault="00AD70F5" w:rsidP="00AD70F5">
      <w:pPr>
        <w:pStyle w:val="EndNoteBibliography"/>
        <w:spacing w:after="0"/>
        <w:ind w:left="720" w:hanging="720"/>
        <w:rPr>
          <w:noProof/>
        </w:rPr>
      </w:pPr>
      <w:r w:rsidRPr="00AD70F5">
        <w:rPr>
          <w:noProof/>
        </w:rPr>
        <w:t xml:space="preserve">Lawrence, J., Stephens, S., Blackett, P., Bell, R. G., &amp; Priestley, R. (2021). Climate Services Transformed: Decision-Making Practice for the Coast in a Changing Climate. </w:t>
      </w:r>
      <w:r w:rsidRPr="00AD70F5">
        <w:rPr>
          <w:i/>
          <w:noProof/>
        </w:rPr>
        <w:t>Frontiers in Marine Science, 8</w:t>
      </w:r>
      <w:r w:rsidRPr="00AD70F5">
        <w:rPr>
          <w:noProof/>
        </w:rPr>
        <w:t>. doi:10.3389/fmars.2021.703902</w:t>
      </w:r>
    </w:p>
    <w:p w14:paraId="0C3E632B" w14:textId="77777777" w:rsidR="00AD70F5" w:rsidRPr="00AD70F5" w:rsidRDefault="00AD70F5" w:rsidP="00AD70F5">
      <w:pPr>
        <w:pStyle w:val="EndNoteBibliography"/>
        <w:spacing w:after="0"/>
        <w:ind w:left="720" w:hanging="720"/>
        <w:rPr>
          <w:noProof/>
        </w:rPr>
      </w:pPr>
      <w:r w:rsidRPr="00AD70F5">
        <w:rPr>
          <w:noProof/>
        </w:rPr>
        <w:t xml:space="preserve">Lazzari, N., Becerro, M. A., Sanabria-Fernandez, J. A., &amp; Martin-Lopez, B. (2021). Assessing social-ecological vulnerability of coastal systems to fishing and tourism. </w:t>
      </w:r>
      <w:r w:rsidRPr="00AD70F5">
        <w:rPr>
          <w:i/>
          <w:noProof/>
        </w:rPr>
        <w:t>Sci Total Environ, 784</w:t>
      </w:r>
      <w:r w:rsidRPr="00AD70F5">
        <w:rPr>
          <w:noProof/>
        </w:rPr>
        <w:t>, 147078. doi:10.1016/j.scitotenv.2021.147078</w:t>
      </w:r>
    </w:p>
    <w:p w14:paraId="15F75752" w14:textId="77777777" w:rsidR="00AD70F5" w:rsidRPr="00AD70F5" w:rsidRDefault="00AD70F5" w:rsidP="00AD70F5">
      <w:pPr>
        <w:pStyle w:val="EndNoteBibliography"/>
        <w:spacing w:after="0"/>
        <w:ind w:left="720" w:hanging="720"/>
        <w:rPr>
          <w:noProof/>
        </w:rPr>
      </w:pPr>
      <w:r w:rsidRPr="00AD70F5">
        <w:rPr>
          <w:noProof/>
        </w:rPr>
        <w:t xml:space="preserve">Maragno, D., dall’Omo, C. F., Pozzer, G., Bassan, N., &amp; Musco, F. (2020). Land–Sea Interaction: Integrating Climate Adaptation Planning and Maritime Spatial Planning in the North Adriatic Basin. </w:t>
      </w:r>
      <w:r w:rsidRPr="00AD70F5">
        <w:rPr>
          <w:i/>
          <w:noProof/>
        </w:rPr>
        <w:t>Sustainability, 12</w:t>
      </w:r>
      <w:r w:rsidRPr="00AD70F5">
        <w:rPr>
          <w:noProof/>
        </w:rPr>
        <w:t>(13). doi:10.3390/su12135319</w:t>
      </w:r>
    </w:p>
    <w:p w14:paraId="06D68E48" w14:textId="77777777" w:rsidR="00AD70F5" w:rsidRPr="00AD70F5" w:rsidRDefault="00AD70F5" w:rsidP="00AD70F5">
      <w:pPr>
        <w:pStyle w:val="EndNoteBibliography"/>
        <w:spacing w:after="0"/>
        <w:ind w:left="720" w:hanging="720"/>
        <w:rPr>
          <w:noProof/>
        </w:rPr>
      </w:pPr>
      <w:r w:rsidRPr="00AD70F5">
        <w:rPr>
          <w:noProof/>
        </w:rPr>
        <w:t xml:space="preserve">McKinley, E., &amp; Ballinger, R. C. (2018). Welsh legislation in a new era: A stakeholder perspective for coastal management. </w:t>
      </w:r>
      <w:r w:rsidRPr="00AD70F5">
        <w:rPr>
          <w:i/>
          <w:noProof/>
        </w:rPr>
        <w:t>Marine Policy, 97</w:t>
      </w:r>
      <w:r w:rsidRPr="00AD70F5">
        <w:rPr>
          <w:noProof/>
        </w:rPr>
        <w:t xml:space="preserve">, 253-261. </w:t>
      </w:r>
    </w:p>
    <w:p w14:paraId="53205009" w14:textId="77777777" w:rsidR="00AD70F5" w:rsidRPr="00AD70F5" w:rsidRDefault="00AD70F5" w:rsidP="00AD70F5">
      <w:pPr>
        <w:pStyle w:val="EndNoteBibliography"/>
        <w:spacing w:after="0"/>
        <w:ind w:left="720" w:hanging="720"/>
        <w:rPr>
          <w:noProof/>
        </w:rPr>
      </w:pPr>
      <w:r w:rsidRPr="00AD70F5">
        <w:rPr>
          <w:noProof/>
        </w:rPr>
        <w:t xml:space="preserve">Meriläinen, E., Kelman, I., Peters, L. E., &amp; Shannon, G. (2022). Puppeteering as a metaphor for unpacking power in participatory action research on climate change and health. </w:t>
      </w:r>
      <w:r w:rsidRPr="00AD70F5">
        <w:rPr>
          <w:i/>
          <w:noProof/>
        </w:rPr>
        <w:t>Climate and Development, 14</w:t>
      </w:r>
      <w:r w:rsidRPr="00AD70F5">
        <w:rPr>
          <w:noProof/>
        </w:rPr>
        <w:t xml:space="preserve">(5), 419-430. </w:t>
      </w:r>
    </w:p>
    <w:p w14:paraId="598B02BB" w14:textId="77777777" w:rsidR="00AD70F5" w:rsidRPr="00AD70F5" w:rsidRDefault="00AD70F5" w:rsidP="00AD70F5">
      <w:pPr>
        <w:pStyle w:val="EndNoteBibliography"/>
        <w:spacing w:after="0"/>
        <w:ind w:left="720" w:hanging="720"/>
        <w:rPr>
          <w:noProof/>
        </w:rPr>
      </w:pPr>
      <w:r w:rsidRPr="00AD70F5">
        <w:rPr>
          <w:noProof/>
        </w:rPr>
        <w:t xml:space="preserve">Mohanty, M. P., &amp; Karmakar, S. (2021). WebFRIS: An efficient web-based decision support tool to disseminate end-to-end risk information for flood management. </w:t>
      </w:r>
      <w:r w:rsidRPr="00AD70F5">
        <w:rPr>
          <w:i/>
          <w:noProof/>
        </w:rPr>
        <w:t>Journal of Environmental Management, 288</w:t>
      </w:r>
      <w:r w:rsidRPr="00AD70F5">
        <w:rPr>
          <w:noProof/>
        </w:rPr>
        <w:t xml:space="preserve">, 112456. </w:t>
      </w:r>
    </w:p>
    <w:p w14:paraId="7A530B0C" w14:textId="77777777" w:rsidR="00AD70F5" w:rsidRPr="00AD70F5" w:rsidRDefault="00AD70F5" w:rsidP="00AD70F5">
      <w:pPr>
        <w:pStyle w:val="EndNoteBibliography"/>
        <w:spacing w:after="0"/>
        <w:ind w:left="720" w:hanging="720"/>
        <w:rPr>
          <w:noProof/>
        </w:rPr>
      </w:pPr>
      <w:r w:rsidRPr="00AD70F5">
        <w:rPr>
          <w:noProof/>
        </w:rPr>
        <w:t xml:space="preserve">Molino, G. D., Kenney, M. A., &amp; Sutton-Grier, A. E. (2020). Stakeholder-defined scientific needs for coastal resilience decisions in the Northeast U.S. </w:t>
      </w:r>
      <w:r w:rsidRPr="00AD70F5">
        <w:rPr>
          <w:i/>
          <w:noProof/>
        </w:rPr>
        <w:t>Marine Policy, 118</w:t>
      </w:r>
      <w:r w:rsidRPr="00AD70F5">
        <w:rPr>
          <w:noProof/>
        </w:rPr>
        <w:t>. doi:10.1016/j.marpol.2020.103987</w:t>
      </w:r>
    </w:p>
    <w:p w14:paraId="5285D20B" w14:textId="77777777" w:rsidR="00AD70F5" w:rsidRPr="00AD70F5" w:rsidRDefault="00AD70F5" w:rsidP="00AD70F5">
      <w:pPr>
        <w:pStyle w:val="EndNoteBibliography"/>
        <w:spacing w:after="0"/>
        <w:ind w:left="720" w:hanging="720"/>
        <w:rPr>
          <w:noProof/>
        </w:rPr>
      </w:pPr>
      <w:r w:rsidRPr="00AD70F5">
        <w:rPr>
          <w:noProof/>
        </w:rPr>
        <w:t xml:space="preserve">Moore, S. A., Brown, G., Kobryn, H., &amp; Strickland-Munro, J. (2017). Identifying conflict potential in a coastal and marine environment using participatory mapping. </w:t>
      </w:r>
      <w:r w:rsidRPr="00AD70F5">
        <w:rPr>
          <w:i/>
          <w:noProof/>
        </w:rPr>
        <w:t>Journal of Environmental Management, 197</w:t>
      </w:r>
      <w:r w:rsidRPr="00AD70F5">
        <w:rPr>
          <w:noProof/>
        </w:rPr>
        <w:t xml:space="preserve">, 706-718. </w:t>
      </w:r>
    </w:p>
    <w:p w14:paraId="11668D22" w14:textId="77777777" w:rsidR="00AD70F5" w:rsidRPr="00AD70F5" w:rsidRDefault="00AD70F5" w:rsidP="00AD70F5">
      <w:pPr>
        <w:pStyle w:val="EndNoteBibliography"/>
        <w:spacing w:after="0"/>
        <w:ind w:left="720" w:hanging="720"/>
        <w:rPr>
          <w:noProof/>
        </w:rPr>
      </w:pPr>
      <w:r w:rsidRPr="00AD70F5">
        <w:rPr>
          <w:noProof/>
        </w:rPr>
        <w:t xml:space="preserve">Moser, S. C., Ekstrom, J. A., Kim, J., &amp; Heitsch, S. (2019). Adaptation finance archetypes: local governments´ persistent challenges of funding adaptation to climate change and ways to overcome them. </w:t>
      </w:r>
      <w:r w:rsidRPr="00AD70F5">
        <w:rPr>
          <w:i/>
          <w:noProof/>
        </w:rPr>
        <w:t>Ecology and Society, 24</w:t>
      </w:r>
      <w:r w:rsidRPr="00AD70F5">
        <w:rPr>
          <w:noProof/>
        </w:rPr>
        <w:t>(2). doi:10.5751/es-10980-240228</w:t>
      </w:r>
    </w:p>
    <w:p w14:paraId="1BD6145F" w14:textId="03F3A6B5" w:rsidR="00AD70F5" w:rsidRPr="00AD70F5" w:rsidRDefault="00AD70F5" w:rsidP="00AD70F5">
      <w:pPr>
        <w:pStyle w:val="EndNoteBibliography"/>
        <w:spacing w:after="0"/>
        <w:ind w:left="720" w:hanging="720"/>
        <w:rPr>
          <w:noProof/>
        </w:rPr>
      </w:pPr>
      <w:r w:rsidRPr="00AD70F5">
        <w:rPr>
          <w:noProof/>
        </w:rPr>
        <w:t xml:space="preserve">Ottosson, S. (2003). Participation action research-: A key to improved knowledge of management. </w:t>
      </w:r>
      <w:r w:rsidRPr="00AD70F5">
        <w:rPr>
          <w:i/>
          <w:noProof/>
        </w:rPr>
        <w:t>Technovation, 23</w:t>
      </w:r>
      <w:r w:rsidRPr="00AD70F5">
        <w:rPr>
          <w:noProof/>
        </w:rPr>
        <w:t>(2), 87-94. doi:</w:t>
      </w:r>
      <w:hyperlink r:id="rId9" w:history="1">
        <w:r w:rsidRPr="00AD70F5">
          <w:rPr>
            <w:rStyle w:val="Hyperlink"/>
            <w:noProof/>
          </w:rPr>
          <w:t>https://doi.org/10.1016/S0166-4972(01)00097-9</w:t>
        </w:r>
      </w:hyperlink>
    </w:p>
    <w:p w14:paraId="12D8B7DF" w14:textId="77777777" w:rsidR="00AD70F5" w:rsidRPr="00AD70F5" w:rsidRDefault="00AD70F5" w:rsidP="00AD70F5">
      <w:pPr>
        <w:pStyle w:val="EndNoteBibliography"/>
        <w:spacing w:after="0"/>
        <w:ind w:left="720" w:hanging="720"/>
        <w:rPr>
          <w:noProof/>
        </w:rPr>
      </w:pPr>
      <w:r w:rsidRPr="00AD70F5">
        <w:rPr>
          <w:noProof/>
        </w:rPr>
        <w:t xml:space="preserve">Panigrahi, J. K., &amp; Mohanty, P. K. (2012). Effectiveness of the Indian coastal regulation zones provisions for coastal zone management and its evaluation using SWOT analysis. </w:t>
      </w:r>
      <w:r w:rsidRPr="00AD70F5">
        <w:rPr>
          <w:i/>
          <w:noProof/>
        </w:rPr>
        <w:t>Ocean &amp; Coastal Management, 65</w:t>
      </w:r>
      <w:r w:rsidRPr="00AD70F5">
        <w:rPr>
          <w:noProof/>
        </w:rPr>
        <w:t xml:space="preserve">, 34-50. </w:t>
      </w:r>
    </w:p>
    <w:p w14:paraId="1CA7A494" w14:textId="77777777" w:rsidR="00AD70F5" w:rsidRPr="00AD70F5" w:rsidRDefault="00AD70F5" w:rsidP="00AD70F5">
      <w:pPr>
        <w:pStyle w:val="EndNoteBibliography"/>
        <w:spacing w:after="0"/>
        <w:ind w:left="720" w:hanging="720"/>
        <w:rPr>
          <w:noProof/>
        </w:rPr>
      </w:pPr>
      <w:r w:rsidRPr="00AD70F5">
        <w:rPr>
          <w:noProof/>
        </w:rPr>
        <w:t xml:space="preserve">Pereira, L. M., Davies, K. K., Belder, E., Ferrier, S., Karlsson‐Vinkhuyzen, S., Kim, H., . . . Egoh, B. (2020). Developing multiscale and integrative nature–people scenarios using the Nature Futures Framework. </w:t>
      </w:r>
      <w:r w:rsidRPr="00AD70F5">
        <w:rPr>
          <w:i/>
          <w:noProof/>
        </w:rPr>
        <w:t>People and Nature, 2</w:t>
      </w:r>
      <w:r w:rsidRPr="00AD70F5">
        <w:rPr>
          <w:noProof/>
        </w:rPr>
        <w:t>(4), 1172-1195. doi:10.1002/pan3.10146</w:t>
      </w:r>
    </w:p>
    <w:p w14:paraId="484DE9FB" w14:textId="77777777" w:rsidR="00AD70F5" w:rsidRPr="00AD70F5" w:rsidRDefault="00AD70F5" w:rsidP="00AD70F5">
      <w:pPr>
        <w:pStyle w:val="EndNoteBibliography"/>
        <w:spacing w:after="0"/>
        <w:ind w:left="720" w:hanging="720"/>
        <w:rPr>
          <w:noProof/>
        </w:rPr>
      </w:pPr>
      <w:r w:rsidRPr="00AD70F5">
        <w:rPr>
          <w:noProof/>
        </w:rPr>
        <w:t xml:space="preserve">Pesonen, H.-L., &amp; Horn, S. (2014). Evaluating the climate SWOT as a tool for defining climate strategies for business. </w:t>
      </w:r>
      <w:r w:rsidRPr="00AD70F5">
        <w:rPr>
          <w:i/>
          <w:noProof/>
        </w:rPr>
        <w:t>Journal of Cleaner Production, 64</w:t>
      </w:r>
      <w:r w:rsidRPr="00AD70F5">
        <w:rPr>
          <w:noProof/>
        </w:rPr>
        <w:t xml:space="preserve">, 562-571. </w:t>
      </w:r>
    </w:p>
    <w:p w14:paraId="439E1E70" w14:textId="77777777" w:rsidR="00AD70F5" w:rsidRPr="00AD70F5" w:rsidRDefault="00AD70F5" w:rsidP="00AD70F5">
      <w:pPr>
        <w:pStyle w:val="EndNoteBibliography"/>
        <w:spacing w:after="0"/>
        <w:ind w:left="720" w:hanging="720"/>
        <w:rPr>
          <w:noProof/>
        </w:rPr>
      </w:pPr>
      <w:r w:rsidRPr="00AD70F5">
        <w:rPr>
          <w:noProof/>
        </w:rPr>
        <w:t xml:space="preserve">Rammer, W., Schauflinger, C., Vacik, H., Palma, J. H., Garcia-Gonzalo, J., Borges, J. G., &amp; Lexer, M. J. (2014). A web-based ToolBox approach to support adaptive forest management under climate change. </w:t>
      </w:r>
      <w:r w:rsidRPr="00AD70F5">
        <w:rPr>
          <w:i/>
          <w:noProof/>
        </w:rPr>
        <w:t>Scandinavian Journal of Forest Research, 29</w:t>
      </w:r>
      <w:r w:rsidRPr="00AD70F5">
        <w:rPr>
          <w:noProof/>
        </w:rPr>
        <w:t xml:space="preserve">(sup1), 96-107. </w:t>
      </w:r>
    </w:p>
    <w:p w14:paraId="7C5C6B0A" w14:textId="77777777" w:rsidR="00AD70F5" w:rsidRPr="00AD70F5" w:rsidRDefault="00AD70F5" w:rsidP="00AD70F5">
      <w:pPr>
        <w:pStyle w:val="EndNoteBibliography"/>
        <w:spacing w:after="0"/>
        <w:ind w:left="720" w:hanging="720"/>
        <w:rPr>
          <w:noProof/>
        </w:rPr>
      </w:pPr>
      <w:r w:rsidRPr="00AD70F5">
        <w:rPr>
          <w:noProof/>
        </w:rPr>
        <w:t xml:space="preserve">Raub, K. B., &amp; Cotti-Rausch, B. E. (2019). Helping Communities Adapt and Plan for Coastal Hazards: Coastal Zone Management Program Recommendations for National Tool Developers. </w:t>
      </w:r>
      <w:r w:rsidRPr="00AD70F5">
        <w:rPr>
          <w:i/>
          <w:noProof/>
        </w:rPr>
        <w:t>Coastal Management, 47</w:t>
      </w:r>
      <w:r w:rsidRPr="00AD70F5">
        <w:rPr>
          <w:noProof/>
        </w:rPr>
        <w:t>(3), 253-268. doi:10.1080/08920753.2019.1596674</w:t>
      </w:r>
    </w:p>
    <w:p w14:paraId="6F26C991" w14:textId="77777777" w:rsidR="00AD70F5" w:rsidRPr="00AD70F5" w:rsidRDefault="00AD70F5" w:rsidP="00AD70F5">
      <w:pPr>
        <w:pStyle w:val="EndNoteBibliography"/>
        <w:spacing w:after="0"/>
        <w:ind w:left="720" w:hanging="720"/>
        <w:rPr>
          <w:noProof/>
        </w:rPr>
      </w:pPr>
      <w:r w:rsidRPr="00AD70F5">
        <w:rPr>
          <w:noProof/>
        </w:rPr>
        <w:lastRenderedPageBreak/>
        <w:t xml:space="preserve">Reimann, L., Vollstedt, B., Koerth, J., Tsakiris, M., Beer, M., &amp; Vafeidis, A. T. (2021). Extending the Shared Socioeconomic Pathways (SSPs) to support local adaptation planning—A climate service for Flensburg, Germany. </w:t>
      </w:r>
      <w:r w:rsidRPr="00AD70F5">
        <w:rPr>
          <w:i/>
          <w:noProof/>
        </w:rPr>
        <w:t>Futures, 127</w:t>
      </w:r>
      <w:r w:rsidRPr="00AD70F5">
        <w:rPr>
          <w:noProof/>
        </w:rPr>
        <w:t>. doi:10.1016/j.futures.2020.102691</w:t>
      </w:r>
    </w:p>
    <w:p w14:paraId="32F96193" w14:textId="77777777" w:rsidR="00AD70F5" w:rsidRPr="00AD70F5" w:rsidRDefault="00AD70F5" w:rsidP="00AD70F5">
      <w:pPr>
        <w:pStyle w:val="EndNoteBibliography"/>
        <w:spacing w:after="0"/>
        <w:ind w:left="720" w:hanging="720"/>
        <w:rPr>
          <w:noProof/>
        </w:rPr>
      </w:pPr>
      <w:r w:rsidRPr="00AD70F5">
        <w:rPr>
          <w:noProof/>
        </w:rPr>
        <w:t xml:space="preserve">Roca, E., Villares, M., Oroval, L., &amp; Gabarró, A. (2015). Public perception and social network analysis for coastal risk management in Maresme Sud (Barcelona, Catalonia). </w:t>
      </w:r>
      <w:r w:rsidRPr="00AD70F5">
        <w:rPr>
          <w:i/>
          <w:noProof/>
        </w:rPr>
        <w:t>Journal of Coastal Conservation, 19</w:t>
      </w:r>
      <w:r w:rsidRPr="00AD70F5">
        <w:rPr>
          <w:noProof/>
        </w:rPr>
        <w:t xml:space="preserve">(5), 693-706. </w:t>
      </w:r>
    </w:p>
    <w:p w14:paraId="6832D9CA" w14:textId="77777777" w:rsidR="00AD70F5" w:rsidRPr="00AD70F5" w:rsidRDefault="00AD70F5" w:rsidP="00AD70F5">
      <w:pPr>
        <w:pStyle w:val="EndNoteBibliography"/>
        <w:spacing w:after="0"/>
        <w:ind w:left="720" w:hanging="720"/>
        <w:rPr>
          <w:noProof/>
        </w:rPr>
      </w:pPr>
      <w:r w:rsidRPr="00AD70F5">
        <w:rPr>
          <w:noProof/>
        </w:rPr>
        <w:t xml:space="preserve">Rocle, N., Rey-Valette, H., Bertrand, F., Becu, N., Long, N., Bazart, C., . . . Lautrédou-Audouy, N. (2020). Paving the way to coastal adaptation pathways: An interdisciplinary approach based on territorial archetypes. </w:t>
      </w:r>
      <w:r w:rsidRPr="00AD70F5">
        <w:rPr>
          <w:i/>
          <w:noProof/>
        </w:rPr>
        <w:t>Environmental Science &amp; Policy, 110</w:t>
      </w:r>
      <w:r w:rsidRPr="00AD70F5">
        <w:rPr>
          <w:noProof/>
        </w:rPr>
        <w:t>, 34-45. doi:10.1016/j.envsci.2020.05.003</w:t>
      </w:r>
    </w:p>
    <w:p w14:paraId="5B5E4ED5" w14:textId="77777777" w:rsidR="00AD70F5" w:rsidRPr="00AD70F5" w:rsidRDefault="00AD70F5" w:rsidP="00AD70F5">
      <w:pPr>
        <w:pStyle w:val="EndNoteBibliography"/>
        <w:spacing w:after="0"/>
        <w:ind w:left="720" w:hanging="720"/>
        <w:rPr>
          <w:noProof/>
        </w:rPr>
      </w:pPr>
      <w:r w:rsidRPr="00AD70F5">
        <w:rPr>
          <w:noProof/>
        </w:rPr>
        <w:t xml:space="preserve">Sanchez-Arcilla, A., Garcia-Leon, M., Gracia, V., Devoy, R., Stanica, A., &amp; Gault, J. (2016). Managing coastal environments under climate change: Pathways to adaptation. </w:t>
      </w:r>
      <w:r w:rsidRPr="00AD70F5">
        <w:rPr>
          <w:i/>
          <w:noProof/>
        </w:rPr>
        <w:t>Sci Total Environ, 572</w:t>
      </w:r>
      <w:r w:rsidRPr="00AD70F5">
        <w:rPr>
          <w:noProof/>
        </w:rPr>
        <w:t>, 1336-1352. doi:10.1016/j.scitotenv.2016.01.124</w:t>
      </w:r>
    </w:p>
    <w:p w14:paraId="56D7C03F" w14:textId="77777777" w:rsidR="00AD70F5" w:rsidRPr="00AD70F5" w:rsidRDefault="00AD70F5" w:rsidP="00AD70F5">
      <w:pPr>
        <w:pStyle w:val="EndNoteBibliography"/>
        <w:spacing w:after="0"/>
        <w:ind w:left="720" w:hanging="720"/>
        <w:rPr>
          <w:noProof/>
        </w:rPr>
      </w:pPr>
      <w:r w:rsidRPr="00AD70F5">
        <w:rPr>
          <w:noProof/>
        </w:rPr>
        <w:t xml:space="preserve">Schrögel, P., &amp; Kolleck, A. (2019). The many faces of participation in science: Literature review and proposal for a three-dimensional framework. </w:t>
      </w:r>
      <w:r w:rsidRPr="00AD70F5">
        <w:rPr>
          <w:i/>
          <w:noProof/>
        </w:rPr>
        <w:t>Science &amp; Technology Studies, 32</w:t>
      </w:r>
      <w:r w:rsidRPr="00AD70F5">
        <w:rPr>
          <w:noProof/>
        </w:rPr>
        <w:t xml:space="preserve">(2), 77-99. </w:t>
      </w:r>
    </w:p>
    <w:p w14:paraId="2ADC43D6" w14:textId="77777777" w:rsidR="00AD70F5" w:rsidRPr="00AD70F5" w:rsidRDefault="00AD70F5" w:rsidP="00AD70F5">
      <w:pPr>
        <w:pStyle w:val="EndNoteBibliography"/>
        <w:spacing w:after="0"/>
        <w:ind w:left="720" w:hanging="720"/>
        <w:rPr>
          <w:noProof/>
        </w:rPr>
      </w:pPr>
      <w:r w:rsidRPr="00AD70F5">
        <w:rPr>
          <w:noProof/>
        </w:rPr>
        <w:t xml:space="preserve">Sharpe, B., Hodgson, A., Leicester, G., Lyon, A., &amp; Fazey, I. (2016). Three horizons: a pathways practice for transformation. </w:t>
      </w:r>
      <w:r w:rsidRPr="00AD70F5">
        <w:rPr>
          <w:i/>
          <w:noProof/>
        </w:rPr>
        <w:t>Ecology and Society, 21</w:t>
      </w:r>
      <w:r w:rsidRPr="00AD70F5">
        <w:rPr>
          <w:noProof/>
        </w:rPr>
        <w:t>(2). doi:10.5751/es-08388-210247</w:t>
      </w:r>
    </w:p>
    <w:p w14:paraId="3706DE3B" w14:textId="77777777" w:rsidR="00AD70F5" w:rsidRPr="00AD70F5" w:rsidRDefault="00AD70F5" w:rsidP="00AD70F5">
      <w:pPr>
        <w:pStyle w:val="EndNoteBibliography"/>
        <w:spacing w:after="0"/>
        <w:ind w:left="720" w:hanging="720"/>
        <w:rPr>
          <w:noProof/>
        </w:rPr>
      </w:pPr>
      <w:r w:rsidRPr="00AD70F5">
        <w:rPr>
          <w:noProof/>
        </w:rPr>
        <w:t xml:space="preserve">Soergel, B., Kriegler, E., Weindl, I., Rauner, S., Dirnaichner, A., Ruhe, C., . . . Popp, A. (2021). A sustainable development pathway for climate action within the UN 2030 Agenda. </w:t>
      </w:r>
      <w:r w:rsidRPr="00AD70F5">
        <w:rPr>
          <w:i/>
          <w:noProof/>
        </w:rPr>
        <w:t>Nature Climate Change, 11</w:t>
      </w:r>
      <w:r w:rsidRPr="00AD70F5">
        <w:rPr>
          <w:noProof/>
        </w:rPr>
        <w:t>(8), 656-664. doi:10.1038/s41558-021-01098-3</w:t>
      </w:r>
    </w:p>
    <w:p w14:paraId="4F7F62A7" w14:textId="77777777" w:rsidR="00AD70F5" w:rsidRPr="00AD70F5" w:rsidRDefault="00AD70F5" w:rsidP="00AD70F5">
      <w:pPr>
        <w:pStyle w:val="EndNoteBibliography"/>
        <w:spacing w:after="0"/>
        <w:ind w:left="720" w:hanging="720"/>
        <w:rPr>
          <w:noProof/>
        </w:rPr>
      </w:pPr>
      <w:r w:rsidRPr="00AD70F5">
        <w:rPr>
          <w:noProof/>
        </w:rPr>
        <w:t xml:space="preserve">Terorotua, H., Duvat, V. K. E., Maspataud, A., &amp; Ouriqua, J. (2020). Assessing Perception of Climate Change by Representatives of Public Authorities and Designing Coastal Climate Services: Lessons Learnt From French Polynesia. </w:t>
      </w:r>
      <w:r w:rsidRPr="00AD70F5">
        <w:rPr>
          <w:i/>
          <w:noProof/>
        </w:rPr>
        <w:t>Frontiers in Marine Science, 7</w:t>
      </w:r>
      <w:r w:rsidRPr="00AD70F5">
        <w:rPr>
          <w:noProof/>
        </w:rPr>
        <w:t>. doi:10.3389/fmars.2020.00160</w:t>
      </w:r>
    </w:p>
    <w:p w14:paraId="2AABE878" w14:textId="77777777" w:rsidR="00AD70F5" w:rsidRPr="00AD70F5" w:rsidRDefault="00AD70F5" w:rsidP="00AD70F5">
      <w:pPr>
        <w:pStyle w:val="EndNoteBibliography"/>
        <w:spacing w:after="0"/>
        <w:ind w:left="720" w:hanging="720"/>
        <w:rPr>
          <w:noProof/>
        </w:rPr>
      </w:pPr>
      <w:r w:rsidRPr="00AD70F5">
        <w:rPr>
          <w:noProof/>
        </w:rPr>
        <w:t xml:space="preserve">Tol, R. S. (2020). The economic impacts of climate change. </w:t>
      </w:r>
      <w:r w:rsidRPr="00AD70F5">
        <w:rPr>
          <w:i/>
          <w:noProof/>
        </w:rPr>
        <w:t>Review of Environmental Economics and Policy</w:t>
      </w:r>
      <w:r w:rsidRPr="00AD70F5">
        <w:rPr>
          <w:noProof/>
        </w:rPr>
        <w:t xml:space="preserve">. </w:t>
      </w:r>
    </w:p>
    <w:p w14:paraId="5F3C5F86" w14:textId="77777777" w:rsidR="00AD70F5" w:rsidRPr="00AD70F5" w:rsidRDefault="00AD70F5" w:rsidP="00AD70F5">
      <w:pPr>
        <w:pStyle w:val="EndNoteBibliography"/>
        <w:spacing w:after="0"/>
        <w:ind w:left="720" w:hanging="720"/>
        <w:rPr>
          <w:noProof/>
        </w:rPr>
      </w:pPr>
      <w:r w:rsidRPr="00AD70F5">
        <w:rPr>
          <w:noProof/>
        </w:rPr>
        <w:t xml:space="preserve">Tribaldos, T., Oberlack, C., &amp; Schneider, F. (2020). Impact through participatory research approaches: an archetype analysis. </w:t>
      </w:r>
      <w:r w:rsidRPr="00AD70F5">
        <w:rPr>
          <w:i/>
          <w:noProof/>
        </w:rPr>
        <w:t>Ecology and Society, 25</w:t>
      </w:r>
      <w:r w:rsidRPr="00AD70F5">
        <w:rPr>
          <w:noProof/>
        </w:rPr>
        <w:t>(3). doi:10.5751/es-11517-250315</w:t>
      </w:r>
    </w:p>
    <w:p w14:paraId="30985BC3" w14:textId="77777777" w:rsidR="00AD70F5" w:rsidRPr="00AD70F5" w:rsidRDefault="00AD70F5" w:rsidP="00AD70F5">
      <w:pPr>
        <w:pStyle w:val="EndNoteBibliography"/>
        <w:spacing w:after="0"/>
        <w:ind w:left="720" w:hanging="720"/>
        <w:rPr>
          <w:noProof/>
        </w:rPr>
      </w:pPr>
      <w:r w:rsidRPr="00AD70F5">
        <w:rPr>
          <w:noProof/>
        </w:rPr>
        <w:t xml:space="preserve">Tribbia, J., &amp; Moser, S. C. (2008). More than information: what coastal managers need to plan for climate change. </w:t>
      </w:r>
      <w:r w:rsidRPr="00AD70F5">
        <w:rPr>
          <w:i/>
          <w:noProof/>
        </w:rPr>
        <w:t>Environmental Science &amp; Policy, 11</w:t>
      </w:r>
      <w:r w:rsidRPr="00AD70F5">
        <w:rPr>
          <w:noProof/>
        </w:rPr>
        <w:t>(4), 315-328. doi:10.1016/j.envsci.2008.01.003</w:t>
      </w:r>
    </w:p>
    <w:p w14:paraId="3DBC3AF9" w14:textId="77777777" w:rsidR="00AD70F5" w:rsidRPr="00AD70F5" w:rsidRDefault="00AD70F5" w:rsidP="00AD70F5">
      <w:pPr>
        <w:pStyle w:val="EndNoteBibliography"/>
        <w:spacing w:after="0"/>
        <w:ind w:left="720" w:hanging="720"/>
        <w:rPr>
          <w:noProof/>
        </w:rPr>
      </w:pPr>
      <w:r w:rsidRPr="00AD70F5">
        <w:rPr>
          <w:noProof/>
        </w:rPr>
        <w:t xml:space="preserve">Vasseur, L. (2021). How Ecosystem-Based Adaptation to Climate Change Can Help Coastal Communities through a Participatory Approach. </w:t>
      </w:r>
      <w:r w:rsidRPr="00AD70F5">
        <w:rPr>
          <w:i/>
          <w:noProof/>
        </w:rPr>
        <w:t>Sustainability, 13</w:t>
      </w:r>
      <w:r w:rsidRPr="00AD70F5">
        <w:rPr>
          <w:noProof/>
        </w:rPr>
        <w:t>(4). doi:10.3390/su13042344</w:t>
      </w:r>
    </w:p>
    <w:p w14:paraId="6BEE9A51" w14:textId="77777777" w:rsidR="00AD70F5" w:rsidRPr="00AD70F5" w:rsidRDefault="00AD70F5" w:rsidP="00AD70F5">
      <w:pPr>
        <w:pStyle w:val="EndNoteBibliography"/>
        <w:spacing w:after="0"/>
        <w:ind w:left="720" w:hanging="720"/>
        <w:rPr>
          <w:noProof/>
        </w:rPr>
      </w:pPr>
      <w:r w:rsidRPr="00AD70F5">
        <w:rPr>
          <w:noProof/>
        </w:rPr>
        <w:t xml:space="preserve">Videira, N., Antunes, P., &amp; Santos, R. (2009). Scoping river basin management issues with participatory modelling: The Baixo Guadiana experience. </w:t>
      </w:r>
      <w:r w:rsidRPr="00AD70F5">
        <w:rPr>
          <w:i/>
          <w:noProof/>
        </w:rPr>
        <w:t>Ecological Economics, 68</w:t>
      </w:r>
      <w:r w:rsidRPr="00AD70F5">
        <w:rPr>
          <w:noProof/>
        </w:rPr>
        <w:t>(4), 965-978. doi:10.1016/j.ecolecon.2008.11.008</w:t>
      </w:r>
    </w:p>
    <w:p w14:paraId="297DF7BF" w14:textId="77777777" w:rsidR="00AD70F5" w:rsidRPr="00AD70F5" w:rsidRDefault="00AD70F5" w:rsidP="00AD70F5">
      <w:pPr>
        <w:pStyle w:val="EndNoteBibliography"/>
        <w:spacing w:after="0"/>
        <w:ind w:left="720" w:hanging="720"/>
        <w:rPr>
          <w:noProof/>
        </w:rPr>
      </w:pPr>
      <w:r w:rsidRPr="00AD70F5">
        <w:rPr>
          <w:noProof/>
        </w:rPr>
        <w:t xml:space="preserve">Voinov, A., &amp; Bousquet, F. (2010). Modelling with stakeholders. </w:t>
      </w:r>
      <w:r w:rsidRPr="00AD70F5">
        <w:rPr>
          <w:i/>
          <w:noProof/>
        </w:rPr>
        <w:t>Environmental Modelling &amp; Software, 25</w:t>
      </w:r>
      <w:r w:rsidRPr="00AD70F5">
        <w:rPr>
          <w:noProof/>
        </w:rPr>
        <w:t xml:space="preserve">(11), 1268-1281. </w:t>
      </w:r>
    </w:p>
    <w:p w14:paraId="2A14D4D8" w14:textId="77777777" w:rsidR="00AD70F5" w:rsidRPr="00AD70F5" w:rsidRDefault="00AD70F5" w:rsidP="00AD70F5">
      <w:pPr>
        <w:pStyle w:val="EndNoteBibliography"/>
        <w:spacing w:after="0"/>
        <w:ind w:left="720" w:hanging="720"/>
        <w:rPr>
          <w:noProof/>
        </w:rPr>
      </w:pPr>
      <w:r w:rsidRPr="00AD70F5">
        <w:rPr>
          <w:noProof/>
        </w:rPr>
        <w:t xml:space="preserve">Vollstedt, B., Koerth, J., Tsakiris, M., Nieskens, N., &amp; Vafeidis, A. T. (2021). Co-production of climate services: A story map for future coastal flooding for the city of Flensburg. </w:t>
      </w:r>
      <w:r w:rsidRPr="00AD70F5">
        <w:rPr>
          <w:i/>
          <w:noProof/>
        </w:rPr>
        <w:t>Climate Services, 22</w:t>
      </w:r>
      <w:r w:rsidRPr="00AD70F5">
        <w:rPr>
          <w:noProof/>
        </w:rPr>
        <w:t>. doi:10.1016/j.cliser.2021.100225</w:t>
      </w:r>
    </w:p>
    <w:p w14:paraId="369B5CEB" w14:textId="77777777" w:rsidR="00AD70F5" w:rsidRPr="00AD70F5" w:rsidRDefault="00AD70F5" w:rsidP="00AD70F5">
      <w:pPr>
        <w:pStyle w:val="EndNoteBibliography"/>
        <w:spacing w:after="0"/>
        <w:ind w:left="720" w:hanging="720"/>
        <w:rPr>
          <w:noProof/>
        </w:rPr>
      </w:pPr>
      <w:r w:rsidRPr="00AD70F5">
        <w:rPr>
          <w:noProof/>
        </w:rPr>
        <w:t xml:space="preserve">Vrontisi, Z., Charalampidis, I., Lehr, U., Meyer, M., Paroussos, L., Lutz, C., . . . León, C. J. (2022). Macroeconomic impacts of climate change on the Blue Economy sectors of southern European islands. </w:t>
      </w:r>
      <w:r w:rsidRPr="00AD70F5">
        <w:rPr>
          <w:i/>
          <w:noProof/>
        </w:rPr>
        <w:t>Climatic Change, 170</w:t>
      </w:r>
      <w:r w:rsidRPr="00AD70F5">
        <w:rPr>
          <w:noProof/>
        </w:rPr>
        <w:t>(3-4). doi:10.1007/s10584-022-03310-5</w:t>
      </w:r>
    </w:p>
    <w:p w14:paraId="20C96C60" w14:textId="77777777" w:rsidR="00AD70F5" w:rsidRPr="00AD70F5" w:rsidRDefault="00AD70F5" w:rsidP="00AD70F5">
      <w:pPr>
        <w:pStyle w:val="EndNoteBibliography"/>
        <w:spacing w:after="0"/>
        <w:ind w:left="720" w:hanging="720"/>
        <w:rPr>
          <w:noProof/>
        </w:rPr>
      </w:pPr>
      <w:r w:rsidRPr="00AD70F5">
        <w:rPr>
          <w:noProof/>
        </w:rPr>
        <w:t xml:space="preserve">Weis, S. W. M., Agostini, V. N., Roth, L. M., Gilmer, B., Schill, S. R., Knowles, J. E., &amp; Blyther, R. (2016). Assessing vulnerability: an integrated approach for mapping adaptive capacity, sensitivity, and exposure. </w:t>
      </w:r>
      <w:r w:rsidRPr="00AD70F5">
        <w:rPr>
          <w:i/>
          <w:noProof/>
        </w:rPr>
        <w:t>Climatic Change, 136</w:t>
      </w:r>
      <w:r w:rsidRPr="00AD70F5">
        <w:rPr>
          <w:noProof/>
        </w:rPr>
        <w:t>(3-4), 615-629. doi:10.1007/s10584-016-1642-0</w:t>
      </w:r>
    </w:p>
    <w:p w14:paraId="538BA650" w14:textId="77777777" w:rsidR="00AD70F5" w:rsidRPr="00AD70F5" w:rsidRDefault="00AD70F5" w:rsidP="00AD70F5">
      <w:pPr>
        <w:pStyle w:val="EndNoteBibliography"/>
        <w:spacing w:after="0"/>
        <w:ind w:left="720" w:hanging="720"/>
        <w:rPr>
          <w:noProof/>
        </w:rPr>
      </w:pPr>
      <w:r w:rsidRPr="00AD70F5">
        <w:rPr>
          <w:noProof/>
        </w:rPr>
        <w:t xml:space="preserve">Whitney, C. K., Conger, T., Ban, N. C., McPhie, R., &amp; Cooke, S. J. (2020). Synthesizing and communicating climate change impacts to inform coastal adaptation planning. </w:t>
      </w:r>
      <w:r w:rsidRPr="00AD70F5">
        <w:rPr>
          <w:i/>
          <w:noProof/>
        </w:rPr>
        <w:t>Facets, 5</w:t>
      </w:r>
      <w:r w:rsidRPr="00AD70F5">
        <w:rPr>
          <w:noProof/>
        </w:rPr>
        <w:t>(1), 704-737. doi:10.1139/facets-2019-0027</w:t>
      </w:r>
    </w:p>
    <w:p w14:paraId="4B5AD653" w14:textId="77777777" w:rsidR="00AD70F5" w:rsidRPr="00AD70F5" w:rsidRDefault="00AD70F5" w:rsidP="00AD70F5">
      <w:pPr>
        <w:pStyle w:val="EndNoteBibliography"/>
        <w:ind w:left="720" w:hanging="720"/>
        <w:rPr>
          <w:noProof/>
        </w:rPr>
      </w:pPr>
      <w:r w:rsidRPr="00AD70F5">
        <w:rPr>
          <w:noProof/>
        </w:rPr>
        <w:t xml:space="preserve">Williams, D. S., Celliers, L., Unverzagt, K., Videira, N., Máñez Costa, M., &amp; Giordano, R. (2020). A method for enhancing capacity of local governance for climate change adaptation. </w:t>
      </w:r>
      <w:r w:rsidRPr="00AD70F5">
        <w:rPr>
          <w:i/>
          <w:noProof/>
        </w:rPr>
        <w:t>Earth's Future, 8</w:t>
      </w:r>
      <w:r w:rsidRPr="00AD70F5">
        <w:rPr>
          <w:noProof/>
        </w:rPr>
        <w:t xml:space="preserve">(7), e2020EF001506. </w:t>
      </w:r>
    </w:p>
    <w:p w14:paraId="3EDC1AA4" w14:textId="614F61A5" w:rsidR="009F7AD9" w:rsidRPr="00844F7E" w:rsidRDefault="00530F18" w:rsidP="00C631B9">
      <w:pPr>
        <w:spacing w:after="120"/>
        <w:ind w:left="851" w:hanging="851"/>
        <w:rPr>
          <w:lang w:val="en-US"/>
        </w:rPr>
      </w:pPr>
      <w:r w:rsidRPr="00F471C5">
        <w:rPr>
          <w:lang w:val="en-US"/>
        </w:rPr>
        <w:fldChar w:fldCharType="end"/>
      </w:r>
    </w:p>
    <w:sectPr w:rsidR="009F7AD9" w:rsidRPr="00844F7E" w:rsidSect="00746879">
      <w:pgSz w:w="11906" w:h="16838"/>
      <w:pgMar w:top="1134" w:right="1417" w:bottom="1418" w:left="1417" w:header="708" w:footer="492"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B603" w14:textId="77777777" w:rsidR="00F615A1" w:rsidRDefault="00F615A1" w:rsidP="00D46F50">
      <w:pPr>
        <w:spacing w:line="240" w:lineRule="auto"/>
      </w:pPr>
      <w:r>
        <w:separator/>
      </w:r>
    </w:p>
  </w:endnote>
  <w:endnote w:type="continuationSeparator" w:id="0">
    <w:p w14:paraId="6A1E8A24" w14:textId="77777777" w:rsidR="00F615A1" w:rsidRDefault="00F615A1" w:rsidP="00D46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190745"/>
      <w:docPartObj>
        <w:docPartGallery w:val="Page Numbers (Bottom of Page)"/>
        <w:docPartUnique/>
      </w:docPartObj>
    </w:sdtPr>
    <w:sdtEndPr/>
    <w:sdtContent>
      <w:p w14:paraId="489AA46E" w14:textId="0734EE85" w:rsidR="00F615A1" w:rsidRDefault="00F615A1">
        <w:pPr>
          <w:pStyle w:val="Fuzeile"/>
          <w:jc w:val="center"/>
        </w:pPr>
        <w:r>
          <w:fldChar w:fldCharType="begin"/>
        </w:r>
        <w:r>
          <w:instrText>PAGE   \* MERGEFORMAT</w:instrText>
        </w:r>
        <w:r>
          <w:fldChar w:fldCharType="separate"/>
        </w:r>
        <w:r w:rsidR="00011DF2">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63E5" w14:textId="77777777" w:rsidR="00F615A1" w:rsidRDefault="00F615A1" w:rsidP="00D46F50">
      <w:pPr>
        <w:spacing w:line="240" w:lineRule="auto"/>
      </w:pPr>
      <w:r>
        <w:separator/>
      </w:r>
    </w:p>
  </w:footnote>
  <w:footnote w:type="continuationSeparator" w:id="0">
    <w:p w14:paraId="47857FCC" w14:textId="77777777" w:rsidR="00F615A1" w:rsidRDefault="00F615A1" w:rsidP="00D46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66BE"/>
    <w:multiLevelType w:val="multilevel"/>
    <w:tmpl w:val="2E4C663C"/>
    <w:styleLink w:val="CurrentList3"/>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F4254"/>
    <w:multiLevelType w:val="multilevel"/>
    <w:tmpl w:val="CCA42F4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1B40D91"/>
    <w:multiLevelType w:val="multilevel"/>
    <w:tmpl w:val="5324E4AA"/>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5E3E7C"/>
    <w:multiLevelType w:val="multilevel"/>
    <w:tmpl w:val="20FA84EE"/>
    <w:lvl w:ilvl="0">
      <w:start w:val="1"/>
      <w:numFmt w:val="decimal"/>
      <w:pStyle w:val="berschrift1"/>
      <w:lvlText w:val="%1"/>
      <w:lvlJc w:val="left"/>
      <w:pPr>
        <w:ind w:left="792" w:hanging="432"/>
      </w:pPr>
      <w:rPr>
        <w:rFonts w:hint="default"/>
      </w:rPr>
    </w:lvl>
    <w:lvl w:ilvl="1">
      <w:start w:val="1"/>
      <w:numFmt w:val="decimal"/>
      <w:pStyle w:val="berschrift2"/>
      <w:lvlText w:val="%1.%2"/>
      <w:lvlJc w:val="left"/>
      <w:pPr>
        <w:ind w:left="936" w:hanging="57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50BF7"/>
    <w:rsid w:val="0000048B"/>
    <w:rsid w:val="00000F7F"/>
    <w:rsid w:val="00003A70"/>
    <w:rsid w:val="00005FBF"/>
    <w:rsid w:val="00011DF2"/>
    <w:rsid w:val="00016146"/>
    <w:rsid w:val="00016C31"/>
    <w:rsid w:val="00021A14"/>
    <w:rsid w:val="00022BD5"/>
    <w:rsid w:val="00022C1D"/>
    <w:rsid w:val="00024C34"/>
    <w:rsid w:val="00026679"/>
    <w:rsid w:val="00027A5F"/>
    <w:rsid w:val="00031354"/>
    <w:rsid w:val="0003291A"/>
    <w:rsid w:val="000340D8"/>
    <w:rsid w:val="0004048E"/>
    <w:rsid w:val="00041EA2"/>
    <w:rsid w:val="0004242F"/>
    <w:rsid w:val="00043559"/>
    <w:rsid w:val="000473B5"/>
    <w:rsid w:val="00053844"/>
    <w:rsid w:val="000538EF"/>
    <w:rsid w:val="0005479F"/>
    <w:rsid w:val="0006165E"/>
    <w:rsid w:val="000634C4"/>
    <w:rsid w:val="0006476D"/>
    <w:rsid w:val="000667DE"/>
    <w:rsid w:val="00070E32"/>
    <w:rsid w:val="00072712"/>
    <w:rsid w:val="00077582"/>
    <w:rsid w:val="00077848"/>
    <w:rsid w:val="00081B25"/>
    <w:rsid w:val="00081BE8"/>
    <w:rsid w:val="00085932"/>
    <w:rsid w:val="000861DF"/>
    <w:rsid w:val="0009486D"/>
    <w:rsid w:val="00094E6E"/>
    <w:rsid w:val="00096D37"/>
    <w:rsid w:val="000A03B0"/>
    <w:rsid w:val="000A1BB3"/>
    <w:rsid w:val="000A33F7"/>
    <w:rsid w:val="000A52E2"/>
    <w:rsid w:val="000A6C88"/>
    <w:rsid w:val="000B1188"/>
    <w:rsid w:val="000B4A6E"/>
    <w:rsid w:val="000B57F7"/>
    <w:rsid w:val="000C10D4"/>
    <w:rsid w:val="000C2035"/>
    <w:rsid w:val="000C2C3F"/>
    <w:rsid w:val="000C493D"/>
    <w:rsid w:val="000C6579"/>
    <w:rsid w:val="000C7060"/>
    <w:rsid w:val="000C7D41"/>
    <w:rsid w:val="000C7E70"/>
    <w:rsid w:val="000D06C5"/>
    <w:rsid w:val="000D0D44"/>
    <w:rsid w:val="000D154F"/>
    <w:rsid w:val="000D667A"/>
    <w:rsid w:val="000E787B"/>
    <w:rsid w:val="000E7A7D"/>
    <w:rsid w:val="000F1E76"/>
    <w:rsid w:val="000F210E"/>
    <w:rsid w:val="000F7824"/>
    <w:rsid w:val="00101113"/>
    <w:rsid w:val="0010179C"/>
    <w:rsid w:val="00101FF7"/>
    <w:rsid w:val="001021DE"/>
    <w:rsid w:val="00103ED4"/>
    <w:rsid w:val="00104D66"/>
    <w:rsid w:val="0010643A"/>
    <w:rsid w:val="001077E4"/>
    <w:rsid w:val="0011507D"/>
    <w:rsid w:val="00115883"/>
    <w:rsid w:val="001168ED"/>
    <w:rsid w:val="00121150"/>
    <w:rsid w:val="0012121F"/>
    <w:rsid w:val="001265B3"/>
    <w:rsid w:val="001303A8"/>
    <w:rsid w:val="00132385"/>
    <w:rsid w:val="001324D9"/>
    <w:rsid w:val="001334DE"/>
    <w:rsid w:val="0013508D"/>
    <w:rsid w:val="001372A0"/>
    <w:rsid w:val="001378A6"/>
    <w:rsid w:val="001403E6"/>
    <w:rsid w:val="00141518"/>
    <w:rsid w:val="0014211A"/>
    <w:rsid w:val="00142CA4"/>
    <w:rsid w:val="001431A6"/>
    <w:rsid w:val="001463C6"/>
    <w:rsid w:val="00146C66"/>
    <w:rsid w:val="00152542"/>
    <w:rsid w:val="0015434B"/>
    <w:rsid w:val="001631F9"/>
    <w:rsid w:val="001661FD"/>
    <w:rsid w:val="00166A3A"/>
    <w:rsid w:val="00173477"/>
    <w:rsid w:val="001737A1"/>
    <w:rsid w:val="00174491"/>
    <w:rsid w:val="0017678F"/>
    <w:rsid w:val="00176A59"/>
    <w:rsid w:val="00183876"/>
    <w:rsid w:val="00183994"/>
    <w:rsid w:val="00191A7D"/>
    <w:rsid w:val="001958F8"/>
    <w:rsid w:val="001A1B4D"/>
    <w:rsid w:val="001A665D"/>
    <w:rsid w:val="001A6C0B"/>
    <w:rsid w:val="001A73A1"/>
    <w:rsid w:val="001B174B"/>
    <w:rsid w:val="001B798F"/>
    <w:rsid w:val="001C343A"/>
    <w:rsid w:val="001C370E"/>
    <w:rsid w:val="001C4891"/>
    <w:rsid w:val="001C7DD8"/>
    <w:rsid w:val="001D0550"/>
    <w:rsid w:val="001D11AE"/>
    <w:rsid w:val="001D153E"/>
    <w:rsid w:val="001D37B3"/>
    <w:rsid w:val="001D43F8"/>
    <w:rsid w:val="001E18A1"/>
    <w:rsid w:val="001E18B2"/>
    <w:rsid w:val="001E7305"/>
    <w:rsid w:val="001F14A5"/>
    <w:rsid w:val="001F27DD"/>
    <w:rsid w:val="001F3065"/>
    <w:rsid w:val="001F40AF"/>
    <w:rsid w:val="001F612B"/>
    <w:rsid w:val="001F740B"/>
    <w:rsid w:val="001F7544"/>
    <w:rsid w:val="001F7C87"/>
    <w:rsid w:val="00201111"/>
    <w:rsid w:val="0020193F"/>
    <w:rsid w:val="00201AAE"/>
    <w:rsid w:val="002041C1"/>
    <w:rsid w:val="00205A21"/>
    <w:rsid w:val="00215528"/>
    <w:rsid w:val="00222172"/>
    <w:rsid w:val="002273AB"/>
    <w:rsid w:val="00227CD6"/>
    <w:rsid w:val="00231693"/>
    <w:rsid w:val="0023172D"/>
    <w:rsid w:val="00234C04"/>
    <w:rsid w:val="00237328"/>
    <w:rsid w:val="00237C2C"/>
    <w:rsid w:val="002402DC"/>
    <w:rsid w:val="00240CC0"/>
    <w:rsid w:val="0024513F"/>
    <w:rsid w:val="00245467"/>
    <w:rsid w:val="00245BBE"/>
    <w:rsid w:val="002462D2"/>
    <w:rsid w:val="0024637E"/>
    <w:rsid w:val="00246AC0"/>
    <w:rsid w:val="00246EB1"/>
    <w:rsid w:val="00251CC4"/>
    <w:rsid w:val="00251DE2"/>
    <w:rsid w:val="002538ED"/>
    <w:rsid w:val="00257774"/>
    <w:rsid w:val="00264E30"/>
    <w:rsid w:val="00270446"/>
    <w:rsid w:val="00274BB2"/>
    <w:rsid w:val="00277B92"/>
    <w:rsid w:val="0028282F"/>
    <w:rsid w:val="00285561"/>
    <w:rsid w:val="00286278"/>
    <w:rsid w:val="00287C84"/>
    <w:rsid w:val="00296C71"/>
    <w:rsid w:val="002A64E7"/>
    <w:rsid w:val="002B3610"/>
    <w:rsid w:val="002B39F1"/>
    <w:rsid w:val="002B5402"/>
    <w:rsid w:val="002B64ED"/>
    <w:rsid w:val="002B68D7"/>
    <w:rsid w:val="002C41B6"/>
    <w:rsid w:val="002C4FCB"/>
    <w:rsid w:val="002C59FA"/>
    <w:rsid w:val="002C713D"/>
    <w:rsid w:val="002D0662"/>
    <w:rsid w:val="002D0FEC"/>
    <w:rsid w:val="002D5D11"/>
    <w:rsid w:val="002D795F"/>
    <w:rsid w:val="002E0F78"/>
    <w:rsid w:val="002E6B8A"/>
    <w:rsid w:val="002E6F4D"/>
    <w:rsid w:val="002F0B49"/>
    <w:rsid w:val="002F2B3C"/>
    <w:rsid w:val="002F43C3"/>
    <w:rsid w:val="002F56CA"/>
    <w:rsid w:val="002F7516"/>
    <w:rsid w:val="00316E9D"/>
    <w:rsid w:val="00324857"/>
    <w:rsid w:val="00325816"/>
    <w:rsid w:val="0032639A"/>
    <w:rsid w:val="003278F9"/>
    <w:rsid w:val="0033188E"/>
    <w:rsid w:val="00331C51"/>
    <w:rsid w:val="00342E8D"/>
    <w:rsid w:val="00343883"/>
    <w:rsid w:val="0034400C"/>
    <w:rsid w:val="00347529"/>
    <w:rsid w:val="003533ED"/>
    <w:rsid w:val="00355216"/>
    <w:rsid w:val="0035526B"/>
    <w:rsid w:val="00355713"/>
    <w:rsid w:val="003579C7"/>
    <w:rsid w:val="00363EAA"/>
    <w:rsid w:val="00366BD6"/>
    <w:rsid w:val="00371A9F"/>
    <w:rsid w:val="0037382B"/>
    <w:rsid w:val="0038304E"/>
    <w:rsid w:val="00386D8B"/>
    <w:rsid w:val="00387F44"/>
    <w:rsid w:val="00391557"/>
    <w:rsid w:val="00393449"/>
    <w:rsid w:val="003A0171"/>
    <w:rsid w:val="003A11E2"/>
    <w:rsid w:val="003A5AEC"/>
    <w:rsid w:val="003A663E"/>
    <w:rsid w:val="003B2516"/>
    <w:rsid w:val="003B4312"/>
    <w:rsid w:val="003B6733"/>
    <w:rsid w:val="003B7DCA"/>
    <w:rsid w:val="003C1C45"/>
    <w:rsid w:val="003C41D4"/>
    <w:rsid w:val="003C4F28"/>
    <w:rsid w:val="003D129D"/>
    <w:rsid w:val="003D2327"/>
    <w:rsid w:val="003D2F2B"/>
    <w:rsid w:val="003D4227"/>
    <w:rsid w:val="003E0699"/>
    <w:rsid w:val="003E5089"/>
    <w:rsid w:val="003F3255"/>
    <w:rsid w:val="003F496D"/>
    <w:rsid w:val="00404D30"/>
    <w:rsid w:val="00405E9D"/>
    <w:rsid w:val="004122C7"/>
    <w:rsid w:val="00413FCC"/>
    <w:rsid w:val="004175D3"/>
    <w:rsid w:val="00421497"/>
    <w:rsid w:val="00427BB2"/>
    <w:rsid w:val="00427CAE"/>
    <w:rsid w:val="004324F6"/>
    <w:rsid w:val="00432873"/>
    <w:rsid w:val="00434E41"/>
    <w:rsid w:val="00435163"/>
    <w:rsid w:val="00441302"/>
    <w:rsid w:val="0044234C"/>
    <w:rsid w:val="004426B5"/>
    <w:rsid w:val="00444F85"/>
    <w:rsid w:val="0045013F"/>
    <w:rsid w:val="004517C4"/>
    <w:rsid w:val="00452047"/>
    <w:rsid w:val="00454C18"/>
    <w:rsid w:val="00455502"/>
    <w:rsid w:val="004571D5"/>
    <w:rsid w:val="00465933"/>
    <w:rsid w:val="004713D5"/>
    <w:rsid w:val="00476743"/>
    <w:rsid w:val="004770E5"/>
    <w:rsid w:val="00477A04"/>
    <w:rsid w:val="00485D8B"/>
    <w:rsid w:val="00490D9E"/>
    <w:rsid w:val="004925A3"/>
    <w:rsid w:val="004A01AB"/>
    <w:rsid w:val="004A1011"/>
    <w:rsid w:val="004B2A5D"/>
    <w:rsid w:val="004B2CA8"/>
    <w:rsid w:val="004B66D6"/>
    <w:rsid w:val="004B7FA0"/>
    <w:rsid w:val="004D2264"/>
    <w:rsid w:val="004D30B4"/>
    <w:rsid w:val="004D35F7"/>
    <w:rsid w:val="004D4320"/>
    <w:rsid w:val="004E0167"/>
    <w:rsid w:val="004E7D33"/>
    <w:rsid w:val="004F0B6F"/>
    <w:rsid w:val="004F48BC"/>
    <w:rsid w:val="0050249E"/>
    <w:rsid w:val="00505460"/>
    <w:rsid w:val="00507CD0"/>
    <w:rsid w:val="00511DB0"/>
    <w:rsid w:val="0051223E"/>
    <w:rsid w:val="005124B7"/>
    <w:rsid w:val="00517701"/>
    <w:rsid w:val="005200EA"/>
    <w:rsid w:val="00522A2A"/>
    <w:rsid w:val="005306A8"/>
    <w:rsid w:val="005307EF"/>
    <w:rsid w:val="00530F18"/>
    <w:rsid w:val="00532922"/>
    <w:rsid w:val="005376E6"/>
    <w:rsid w:val="0054027B"/>
    <w:rsid w:val="00543748"/>
    <w:rsid w:val="00543965"/>
    <w:rsid w:val="0054547D"/>
    <w:rsid w:val="00545A7E"/>
    <w:rsid w:val="00545B1C"/>
    <w:rsid w:val="00545C9D"/>
    <w:rsid w:val="00553685"/>
    <w:rsid w:val="005539D0"/>
    <w:rsid w:val="005558DE"/>
    <w:rsid w:val="00567C69"/>
    <w:rsid w:val="0057134C"/>
    <w:rsid w:val="005719F2"/>
    <w:rsid w:val="00582ABA"/>
    <w:rsid w:val="005905D8"/>
    <w:rsid w:val="005944D8"/>
    <w:rsid w:val="0059696D"/>
    <w:rsid w:val="00597B93"/>
    <w:rsid w:val="00597CBA"/>
    <w:rsid w:val="00597EC2"/>
    <w:rsid w:val="005A7CC4"/>
    <w:rsid w:val="005B1183"/>
    <w:rsid w:val="005B5988"/>
    <w:rsid w:val="005C79D1"/>
    <w:rsid w:val="005D1C4C"/>
    <w:rsid w:val="005D3C76"/>
    <w:rsid w:val="005D43C3"/>
    <w:rsid w:val="005D6EA2"/>
    <w:rsid w:val="005E1550"/>
    <w:rsid w:val="005E6755"/>
    <w:rsid w:val="005F49DB"/>
    <w:rsid w:val="005F58EB"/>
    <w:rsid w:val="00601306"/>
    <w:rsid w:val="00604970"/>
    <w:rsid w:val="00606B5A"/>
    <w:rsid w:val="006072E5"/>
    <w:rsid w:val="0061050E"/>
    <w:rsid w:val="00611F0B"/>
    <w:rsid w:val="00614977"/>
    <w:rsid w:val="0061687C"/>
    <w:rsid w:val="0062447E"/>
    <w:rsid w:val="00627F92"/>
    <w:rsid w:val="00630CE2"/>
    <w:rsid w:val="00633F12"/>
    <w:rsid w:val="00634FB9"/>
    <w:rsid w:val="00636047"/>
    <w:rsid w:val="0064044E"/>
    <w:rsid w:val="00641901"/>
    <w:rsid w:val="00653367"/>
    <w:rsid w:val="00656040"/>
    <w:rsid w:val="00661A02"/>
    <w:rsid w:val="00661DBA"/>
    <w:rsid w:val="00673892"/>
    <w:rsid w:val="006740BB"/>
    <w:rsid w:val="00677CA2"/>
    <w:rsid w:val="00677CAA"/>
    <w:rsid w:val="00680175"/>
    <w:rsid w:val="006810CE"/>
    <w:rsid w:val="006832A0"/>
    <w:rsid w:val="00686144"/>
    <w:rsid w:val="00686719"/>
    <w:rsid w:val="0069199D"/>
    <w:rsid w:val="00692A0D"/>
    <w:rsid w:val="006930A2"/>
    <w:rsid w:val="006944DB"/>
    <w:rsid w:val="006971DE"/>
    <w:rsid w:val="006A1CC5"/>
    <w:rsid w:val="006A3FEB"/>
    <w:rsid w:val="006A43DE"/>
    <w:rsid w:val="006B2125"/>
    <w:rsid w:val="006B3F97"/>
    <w:rsid w:val="006B5E20"/>
    <w:rsid w:val="006B7B80"/>
    <w:rsid w:val="006C0A13"/>
    <w:rsid w:val="006C478E"/>
    <w:rsid w:val="006D00BB"/>
    <w:rsid w:val="006D0F77"/>
    <w:rsid w:val="006D124D"/>
    <w:rsid w:val="006D1A42"/>
    <w:rsid w:val="006D4A63"/>
    <w:rsid w:val="006D59FE"/>
    <w:rsid w:val="006E0EFA"/>
    <w:rsid w:val="006E76BC"/>
    <w:rsid w:val="006F1A79"/>
    <w:rsid w:val="006F42C3"/>
    <w:rsid w:val="0070144D"/>
    <w:rsid w:val="00707407"/>
    <w:rsid w:val="00714975"/>
    <w:rsid w:val="00715A6F"/>
    <w:rsid w:val="00717392"/>
    <w:rsid w:val="00721F50"/>
    <w:rsid w:val="00725CE8"/>
    <w:rsid w:val="007304C9"/>
    <w:rsid w:val="00730A93"/>
    <w:rsid w:val="00733FAD"/>
    <w:rsid w:val="007354CD"/>
    <w:rsid w:val="00741F7E"/>
    <w:rsid w:val="0074267A"/>
    <w:rsid w:val="007434E1"/>
    <w:rsid w:val="007438F6"/>
    <w:rsid w:val="00743A38"/>
    <w:rsid w:val="00746879"/>
    <w:rsid w:val="00747359"/>
    <w:rsid w:val="007519A3"/>
    <w:rsid w:val="00760096"/>
    <w:rsid w:val="0076139F"/>
    <w:rsid w:val="007619AB"/>
    <w:rsid w:val="00762A41"/>
    <w:rsid w:val="007655F8"/>
    <w:rsid w:val="00766B33"/>
    <w:rsid w:val="00767BAB"/>
    <w:rsid w:val="00771842"/>
    <w:rsid w:val="00775B42"/>
    <w:rsid w:val="00776975"/>
    <w:rsid w:val="00776B98"/>
    <w:rsid w:val="00784319"/>
    <w:rsid w:val="007869E5"/>
    <w:rsid w:val="007908A7"/>
    <w:rsid w:val="00797DE8"/>
    <w:rsid w:val="007A0936"/>
    <w:rsid w:val="007A18A1"/>
    <w:rsid w:val="007A1F20"/>
    <w:rsid w:val="007A276C"/>
    <w:rsid w:val="007A360B"/>
    <w:rsid w:val="007A36D6"/>
    <w:rsid w:val="007A6636"/>
    <w:rsid w:val="007B23E6"/>
    <w:rsid w:val="007B2E92"/>
    <w:rsid w:val="007B5F2B"/>
    <w:rsid w:val="007C1B49"/>
    <w:rsid w:val="007C5610"/>
    <w:rsid w:val="007C5639"/>
    <w:rsid w:val="007C5762"/>
    <w:rsid w:val="007C5791"/>
    <w:rsid w:val="007C5B74"/>
    <w:rsid w:val="007C696E"/>
    <w:rsid w:val="007D5775"/>
    <w:rsid w:val="007E0C46"/>
    <w:rsid w:val="007E1023"/>
    <w:rsid w:val="007E1967"/>
    <w:rsid w:val="007E2744"/>
    <w:rsid w:val="007E379E"/>
    <w:rsid w:val="007E464C"/>
    <w:rsid w:val="007E4806"/>
    <w:rsid w:val="007E5409"/>
    <w:rsid w:val="007F440A"/>
    <w:rsid w:val="007F5D53"/>
    <w:rsid w:val="007F6211"/>
    <w:rsid w:val="007F69D8"/>
    <w:rsid w:val="007F779D"/>
    <w:rsid w:val="007F7D27"/>
    <w:rsid w:val="00800CD9"/>
    <w:rsid w:val="008032CB"/>
    <w:rsid w:val="008065D3"/>
    <w:rsid w:val="00810C46"/>
    <w:rsid w:val="00811AD0"/>
    <w:rsid w:val="00811D5C"/>
    <w:rsid w:val="00814ECE"/>
    <w:rsid w:val="0081560B"/>
    <w:rsid w:val="00817939"/>
    <w:rsid w:val="0082073C"/>
    <w:rsid w:val="008212D8"/>
    <w:rsid w:val="00824146"/>
    <w:rsid w:val="00831A9F"/>
    <w:rsid w:val="00832CAE"/>
    <w:rsid w:val="0083574F"/>
    <w:rsid w:val="00844F7E"/>
    <w:rsid w:val="0085123D"/>
    <w:rsid w:val="008513DE"/>
    <w:rsid w:val="00856A2B"/>
    <w:rsid w:val="008622DB"/>
    <w:rsid w:val="00863C23"/>
    <w:rsid w:val="008673FF"/>
    <w:rsid w:val="00872BD7"/>
    <w:rsid w:val="008771DF"/>
    <w:rsid w:val="00884445"/>
    <w:rsid w:val="00884B9C"/>
    <w:rsid w:val="008859A2"/>
    <w:rsid w:val="00886764"/>
    <w:rsid w:val="00890B61"/>
    <w:rsid w:val="00893022"/>
    <w:rsid w:val="00895C62"/>
    <w:rsid w:val="008976FE"/>
    <w:rsid w:val="008A15D2"/>
    <w:rsid w:val="008A30B3"/>
    <w:rsid w:val="008A5F80"/>
    <w:rsid w:val="008B284B"/>
    <w:rsid w:val="008B5984"/>
    <w:rsid w:val="008B7E23"/>
    <w:rsid w:val="008C050E"/>
    <w:rsid w:val="008C0819"/>
    <w:rsid w:val="008C1242"/>
    <w:rsid w:val="008C3049"/>
    <w:rsid w:val="008C30C2"/>
    <w:rsid w:val="008C47EA"/>
    <w:rsid w:val="008C7F09"/>
    <w:rsid w:val="008D06AE"/>
    <w:rsid w:val="008D2003"/>
    <w:rsid w:val="008D21F6"/>
    <w:rsid w:val="008E0C8B"/>
    <w:rsid w:val="008E0E28"/>
    <w:rsid w:val="008E6BD8"/>
    <w:rsid w:val="008E6BF5"/>
    <w:rsid w:val="008E7106"/>
    <w:rsid w:val="008E7363"/>
    <w:rsid w:val="008E776B"/>
    <w:rsid w:val="008E7C63"/>
    <w:rsid w:val="008F4DC5"/>
    <w:rsid w:val="008F5C59"/>
    <w:rsid w:val="008F73F6"/>
    <w:rsid w:val="00900B2A"/>
    <w:rsid w:val="00906085"/>
    <w:rsid w:val="00923F1B"/>
    <w:rsid w:val="009268A5"/>
    <w:rsid w:val="009271D2"/>
    <w:rsid w:val="00927734"/>
    <w:rsid w:val="00934C93"/>
    <w:rsid w:val="00941862"/>
    <w:rsid w:val="009552E5"/>
    <w:rsid w:val="0095560F"/>
    <w:rsid w:val="00961F87"/>
    <w:rsid w:val="0096413C"/>
    <w:rsid w:val="00971EB8"/>
    <w:rsid w:val="0098042F"/>
    <w:rsid w:val="009812CD"/>
    <w:rsid w:val="00982B0A"/>
    <w:rsid w:val="00986DFD"/>
    <w:rsid w:val="009943DB"/>
    <w:rsid w:val="00994E36"/>
    <w:rsid w:val="009A0663"/>
    <w:rsid w:val="009A0B16"/>
    <w:rsid w:val="009A2D76"/>
    <w:rsid w:val="009A306A"/>
    <w:rsid w:val="009A5870"/>
    <w:rsid w:val="009A591C"/>
    <w:rsid w:val="009A5C28"/>
    <w:rsid w:val="009B5519"/>
    <w:rsid w:val="009B5D17"/>
    <w:rsid w:val="009C1674"/>
    <w:rsid w:val="009C2D16"/>
    <w:rsid w:val="009D1C70"/>
    <w:rsid w:val="009D2D54"/>
    <w:rsid w:val="009D5C7D"/>
    <w:rsid w:val="009E18AB"/>
    <w:rsid w:val="009E3BC4"/>
    <w:rsid w:val="009E4F60"/>
    <w:rsid w:val="009E75C3"/>
    <w:rsid w:val="009F11F4"/>
    <w:rsid w:val="009F5B74"/>
    <w:rsid w:val="009F7AD9"/>
    <w:rsid w:val="009F7F60"/>
    <w:rsid w:val="00A00A3B"/>
    <w:rsid w:val="00A03051"/>
    <w:rsid w:val="00A06736"/>
    <w:rsid w:val="00A105A0"/>
    <w:rsid w:val="00A22FE6"/>
    <w:rsid w:val="00A24B64"/>
    <w:rsid w:val="00A37EFC"/>
    <w:rsid w:val="00A45A6A"/>
    <w:rsid w:val="00A468B8"/>
    <w:rsid w:val="00A46AB0"/>
    <w:rsid w:val="00A46D71"/>
    <w:rsid w:val="00A52463"/>
    <w:rsid w:val="00A56E21"/>
    <w:rsid w:val="00A60E2E"/>
    <w:rsid w:val="00A62042"/>
    <w:rsid w:val="00A638A3"/>
    <w:rsid w:val="00A659F3"/>
    <w:rsid w:val="00A6651E"/>
    <w:rsid w:val="00A72660"/>
    <w:rsid w:val="00A72742"/>
    <w:rsid w:val="00A7594C"/>
    <w:rsid w:val="00A8525C"/>
    <w:rsid w:val="00A90DA4"/>
    <w:rsid w:val="00A9460E"/>
    <w:rsid w:val="00A972AE"/>
    <w:rsid w:val="00AA1D79"/>
    <w:rsid w:val="00AA43AA"/>
    <w:rsid w:val="00AB2F14"/>
    <w:rsid w:val="00AB5868"/>
    <w:rsid w:val="00AC58CC"/>
    <w:rsid w:val="00AC789D"/>
    <w:rsid w:val="00AD25B4"/>
    <w:rsid w:val="00AD3832"/>
    <w:rsid w:val="00AD3AE5"/>
    <w:rsid w:val="00AD6EBD"/>
    <w:rsid w:val="00AD70F5"/>
    <w:rsid w:val="00AE621A"/>
    <w:rsid w:val="00AF1882"/>
    <w:rsid w:val="00AF280A"/>
    <w:rsid w:val="00AF3855"/>
    <w:rsid w:val="00AF4565"/>
    <w:rsid w:val="00AF6591"/>
    <w:rsid w:val="00AF6CE7"/>
    <w:rsid w:val="00AF78D2"/>
    <w:rsid w:val="00B02E7F"/>
    <w:rsid w:val="00B05258"/>
    <w:rsid w:val="00B07201"/>
    <w:rsid w:val="00B12598"/>
    <w:rsid w:val="00B12AEA"/>
    <w:rsid w:val="00B139B9"/>
    <w:rsid w:val="00B155FD"/>
    <w:rsid w:val="00B164A7"/>
    <w:rsid w:val="00B17D86"/>
    <w:rsid w:val="00B20BCF"/>
    <w:rsid w:val="00B220B3"/>
    <w:rsid w:val="00B226AF"/>
    <w:rsid w:val="00B24F4B"/>
    <w:rsid w:val="00B32009"/>
    <w:rsid w:val="00B34470"/>
    <w:rsid w:val="00B34975"/>
    <w:rsid w:val="00B50BF7"/>
    <w:rsid w:val="00B5171A"/>
    <w:rsid w:val="00B552C2"/>
    <w:rsid w:val="00B570F3"/>
    <w:rsid w:val="00B61C12"/>
    <w:rsid w:val="00B65112"/>
    <w:rsid w:val="00B669DA"/>
    <w:rsid w:val="00B67264"/>
    <w:rsid w:val="00B710CE"/>
    <w:rsid w:val="00B72191"/>
    <w:rsid w:val="00B75294"/>
    <w:rsid w:val="00B761C1"/>
    <w:rsid w:val="00B767C9"/>
    <w:rsid w:val="00B80B5B"/>
    <w:rsid w:val="00B831A7"/>
    <w:rsid w:val="00B834B5"/>
    <w:rsid w:val="00B84E0F"/>
    <w:rsid w:val="00B857A3"/>
    <w:rsid w:val="00B9247F"/>
    <w:rsid w:val="00B9327A"/>
    <w:rsid w:val="00B95AA4"/>
    <w:rsid w:val="00B96220"/>
    <w:rsid w:val="00BA012B"/>
    <w:rsid w:val="00BA144C"/>
    <w:rsid w:val="00BA3944"/>
    <w:rsid w:val="00BB00CD"/>
    <w:rsid w:val="00BB22D4"/>
    <w:rsid w:val="00BB2E89"/>
    <w:rsid w:val="00BB45B3"/>
    <w:rsid w:val="00BB6284"/>
    <w:rsid w:val="00BB6EE1"/>
    <w:rsid w:val="00BB720E"/>
    <w:rsid w:val="00BB7B9D"/>
    <w:rsid w:val="00BB7E7B"/>
    <w:rsid w:val="00BC1E28"/>
    <w:rsid w:val="00BC2040"/>
    <w:rsid w:val="00BC33CE"/>
    <w:rsid w:val="00BD0074"/>
    <w:rsid w:val="00BD0BB4"/>
    <w:rsid w:val="00BD34AF"/>
    <w:rsid w:val="00BD6F20"/>
    <w:rsid w:val="00BE1C6F"/>
    <w:rsid w:val="00BE2A61"/>
    <w:rsid w:val="00BE38AE"/>
    <w:rsid w:val="00BE514B"/>
    <w:rsid w:val="00BE75E6"/>
    <w:rsid w:val="00BF0168"/>
    <w:rsid w:val="00BF04D1"/>
    <w:rsid w:val="00BF2A04"/>
    <w:rsid w:val="00C02FE2"/>
    <w:rsid w:val="00C0444A"/>
    <w:rsid w:val="00C05182"/>
    <w:rsid w:val="00C06C35"/>
    <w:rsid w:val="00C07EE2"/>
    <w:rsid w:val="00C11771"/>
    <w:rsid w:val="00C15EAA"/>
    <w:rsid w:val="00C17633"/>
    <w:rsid w:val="00C233B7"/>
    <w:rsid w:val="00C24C0D"/>
    <w:rsid w:val="00C25EF0"/>
    <w:rsid w:val="00C26DFD"/>
    <w:rsid w:val="00C27461"/>
    <w:rsid w:val="00C370F6"/>
    <w:rsid w:val="00C37265"/>
    <w:rsid w:val="00C375CB"/>
    <w:rsid w:val="00C43CF9"/>
    <w:rsid w:val="00C442E7"/>
    <w:rsid w:val="00C45277"/>
    <w:rsid w:val="00C45405"/>
    <w:rsid w:val="00C47264"/>
    <w:rsid w:val="00C47924"/>
    <w:rsid w:val="00C51EDC"/>
    <w:rsid w:val="00C53990"/>
    <w:rsid w:val="00C5487B"/>
    <w:rsid w:val="00C55F7C"/>
    <w:rsid w:val="00C57175"/>
    <w:rsid w:val="00C608A4"/>
    <w:rsid w:val="00C60B3C"/>
    <w:rsid w:val="00C631B9"/>
    <w:rsid w:val="00C632FE"/>
    <w:rsid w:val="00C636F8"/>
    <w:rsid w:val="00C70194"/>
    <w:rsid w:val="00C74FDC"/>
    <w:rsid w:val="00C7545E"/>
    <w:rsid w:val="00C76765"/>
    <w:rsid w:val="00C77A32"/>
    <w:rsid w:val="00C8292E"/>
    <w:rsid w:val="00C854F3"/>
    <w:rsid w:val="00C86B85"/>
    <w:rsid w:val="00C93732"/>
    <w:rsid w:val="00CA10AB"/>
    <w:rsid w:val="00CA1374"/>
    <w:rsid w:val="00CA3494"/>
    <w:rsid w:val="00CA582E"/>
    <w:rsid w:val="00CA76DA"/>
    <w:rsid w:val="00CB0527"/>
    <w:rsid w:val="00CB1DC3"/>
    <w:rsid w:val="00CB5375"/>
    <w:rsid w:val="00CC2C0D"/>
    <w:rsid w:val="00CC3143"/>
    <w:rsid w:val="00CD0410"/>
    <w:rsid w:val="00CD7838"/>
    <w:rsid w:val="00CE0EE3"/>
    <w:rsid w:val="00CE2480"/>
    <w:rsid w:val="00CE34B2"/>
    <w:rsid w:val="00CE4B16"/>
    <w:rsid w:val="00CE7201"/>
    <w:rsid w:val="00CF0D89"/>
    <w:rsid w:val="00CF1827"/>
    <w:rsid w:val="00CF51F2"/>
    <w:rsid w:val="00CF71BF"/>
    <w:rsid w:val="00D004D0"/>
    <w:rsid w:val="00D0127A"/>
    <w:rsid w:val="00D012E8"/>
    <w:rsid w:val="00D01740"/>
    <w:rsid w:val="00D03D39"/>
    <w:rsid w:val="00D057FB"/>
    <w:rsid w:val="00D0674A"/>
    <w:rsid w:val="00D10B9F"/>
    <w:rsid w:val="00D116C1"/>
    <w:rsid w:val="00D12DE2"/>
    <w:rsid w:val="00D14B7D"/>
    <w:rsid w:val="00D16E59"/>
    <w:rsid w:val="00D200DA"/>
    <w:rsid w:val="00D2469D"/>
    <w:rsid w:val="00D267CD"/>
    <w:rsid w:val="00D30710"/>
    <w:rsid w:val="00D36729"/>
    <w:rsid w:val="00D42848"/>
    <w:rsid w:val="00D46F50"/>
    <w:rsid w:val="00D528B8"/>
    <w:rsid w:val="00D53809"/>
    <w:rsid w:val="00D575B5"/>
    <w:rsid w:val="00D57BA6"/>
    <w:rsid w:val="00D57EA0"/>
    <w:rsid w:val="00D624C5"/>
    <w:rsid w:val="00D62FF6"/>
    <w:rsid w:val="00D64B47"/>
    <w:rsid w:val="00D70ECF"/>
    <w:rsid w:val="00D73810"/>
    <w:rsid w:val="00D76965"/>
    <w:rsid w:val="00D8059A"/>
    <w:rsid w:val="00D81DB1"/>
    <w:rsid w:val="00D85EB5"/>
    <w:rsid w:val="00D8767D"/>
    <w:rsid w:val="00D87F7D"/>
    <w:rsid w:val="00D91D6F"/>
    <w:rsid w:val="00D922CB"/>
    <w:rsid w:val="00D927D4"/>
    <w:rsid w:val="00D93D85"/>
    <w:rsid w:val="00DA1AD3"/>
    <w:rsid w:val="00DA1E98"/>
    <w:rsid w:val="00DA218A"/>
    <w:rsid w:val="00DA2A4F"/>
    <w:rsid w:val="00DA4134"/>
    <w:rsid w:val="00DA5E0E"/>
    <w:rsid w:val="00DA613B"/>
    <w:rsid w:val="00DB16F9"/>
    <w:rsid w:val="00DB2322"/>
    <w:rsid w:val="00DB2472"/>
    <w:rsid w:val="00DB28D4"/>
    <w:rsid w:val="00DB2ECD"/>
    <w:rsid w:val="00DB2FE0"/>
    <w:rsid w:val="00DB39AD"/>
    <w:rsid w:val="00DB4A20"/>
    <w:rsid w:val="00DB67A2"/>
    <w:rsid w:val="00DC0963"/>
    <w:rsid w:val="00DC2D87"/>
    <w:rsid w:val="00DC2F13"/>
    <w:rsid w:val="00DC56D0"/>
    <w:rsid w:val="00DD09DE"/>
    <w:rsid w:val="00DD189C"/>
    <w:rsid w:val="00DD225C"/>
    <w:rsid w:val="00DD46AF"/>
    <w:rsid w:val="00DD5C81"/>
    <w:rsid w:val="00DE460B"/>
    <w:rsid w:val="00DE590C"/>
    <w:rsid w:val="00DE6BCA"/>
    <w:rsid w:val="00DE6E86"/>
    <w:rsid w:val="00DF0A07"/>
    <w:rsid w:val="00DF1E32"/>
    <w:rsid w:val="00DF612C"/>
    <w:rsid w:val="00DF7937"/>
    <w:rsid w:val="00E045CB"/>
    <w:rsid w:val="00E059C2"/>
    <w:rsid w:val="00E10DCE"/>
    <w:rsid w:val="00E16CE0"/>
    <w:rsid w:val="00E17381"/>
    <w:rsid w:val="00E17B89"/>
    <w:rsid w:val="00E228A9"/>
    <w:rsid w:val="00E26380"/>
    <w:rsid w:val="00E272EC"/>
    <w:rsid w:val="00E31798"/>
    <w:rsid w:val="00E44721"/>
    <w:rsid w:val="00E461F4"/>
    <w:rsid w:val="00E502D1"/>
    <w:rsid w:val="00E51BFE"/>
    <w:rsid w:val="00E51F31"/>
    <w:rsid w:val="00E54121"/>
    <w:rsid w:val="00E64090"/>
    <w:rsid w:val="00E65E32"/>
    <w:rsid w:val="00E67887"/>
    <w:rsid w:val="00E70C50"/>
    <w:rsid w:val="00E714D6"/>
    <w:rsid w:val="00E7323A"/>
    <w:rsid w:val="00E735BF"/>
    <w:rsid w:val="00E7613E"/>
    <w:rsid w:val="00E84C74"/>
    <w:rsid w:val="00E85DFB"/>
    <w:rsid w:val="00E90172"/>
    <w:rsid w:val="00E90B5A"/>
    <w:rsid w:val="00E91CF5"/>
    <w:rsid w:val="00E93C0E"/>
    <w:rsid w:val="00E95D2A"/>
    <w:rsid w:val="00E96E64"/>
    <w:rsid w:val="00E9772E"/>
    <w:rsid w:val="00EA37F7"/>
    <w:rsid w:val="00EA5018"/>
    <w:rsid w:val="00EB1F15"/>
    <w:rsid w:val="00EB7794"/>
    <w:rsid w:val="00EC5B22"/>
    <w:rsid w:val="00EC5B4C"/>
    <w:rsid w:val="00ED7198"/>
    <w:rsid w:val="00EE1746"/>
    <w:rsid w:val="00EE4E8B"/>
    <w:rsid w:val="00EE6195"/>
    <w:rsid w:val="00EF0658"/>
    <w:rsid w:val="00EF0980"/>
    <w:rsid w:val="00EF4944"/>
    <w:rsid w:val="00F0002E"/>
    <w:rsid w:val="00F0352D"/>
    <w:rsid w:val="00F040B1"/>
    <w:rsid w:val="00F0477B"/>
    <w:rsid w:val="00F05347"/>
    <w:rsid w:val="00F05E68"/>
    <w:rsid w:val="00F07368"/>
    <w:rsid w:val="00F074A8"/>
    <w:rsid w:val="00F12855"/>
    <w:rsid w:val="00F13BEE"/>
    <w:rsid w:val="00F17955"/>
    <w:rsid w:val="00F234D6"/>
    <w:rsid w:val="00F26068"/>
    <w:rsid w:val="00F26317"/>
    <w:rsid w:val="00F31842"/>
    <w:rsid w:val="00F31C4A"/>
    <w:rsid w:val="00F33316"/>
    <w:rsid w:val="00F3401F"/>
    <w:rsid w:val="00F364C1"/>
    <w:rsid w:val="00F36651"/>
    <w:rsid w:val="00F41849"/>
    <w:rsid w:val="00F4496E"/>
    <w:rsid w:val="00F471C5"/>
    <w:rsid w:val="00F51A26"/>
    <w:rsid w:val="00F5361B"/>
    <w:rsid w:val="00F557DE"/>
    <w:rsid w:val="00F57D2B"/>
    <w:rsid w:val="00F60220"/>
    <w:rsid w:val="00F60CB8"/>
    <w:rsid w:val="00F615A1"/>
    <w:rsid w:val="00F64338"/>
    <w:rsid w:val="00F708E2"/>
    <w:rsid w:val="00F76776"/>
    <w:rsid w:val="00F8168D"/>
    <w:rsid w:val="00F82584"/>
    <w:rsid w:val="00F835FB"/>
    <w:rsid w:val="00F90324"/>
    <w:rsid w:val="00F90612"/>
    <w:rsid w:val="00F92E4B"/>
    <w:rsid w:val="00FA1850"/>
    <w:rsid w:val="00FA1F75"/>
    <w:rsid w:val="00FA3CAD"/>
    <w:rsid w:val="00FA7039"/>
    <w:rsid w:val="00FA7B6B"/>
    <w:rsid w:val="00FB0946"/>
    <w:rsid w:val="00FB10A4"/>
    <w:rsid w:val="00FB2CF8"/>
    <w:rsid w:val="00FC16B6"/>
    <w:rsid w:val="00FC2DB7"/>
    <w:rsid w:val="00FD1979"/>
    <w:rsid w:val="00FD1EB6"/>
    <w:rsid w:val="00FD2ED0"/>
    <w:rsid w:val="00FD705F"/>
    <w:rsid w:val="00FD7287"/>
    <w:rsid w:val="00FE1359"/>
    <w:rsid w:val="00FE26F7"/>
    <w:rsid w:val="00FE3AC7"/>
    <w:rsid w:val="00FF23F0"/>
    <w:rsid w:val="00FF4490"/>
    <w:rsid w:val="00FF7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78F4"/>
  <w15:chartTrackingRefBased/>
  <w15:docId w15:val="{4A7ADD7C-24BA-4906-B1C6-02FD7FA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Poppins"/>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76FE"/>
    <w:pPr>
      <w:spacing w:after="0" w:line="276" w:lineRule="auto"/>
      <w:jc w:val="both"/>
    </w:pPr>
    <w:rPr>
      <w:rFonts w:eastAsia="Times New Roman" w:cs="Times New Roman"/>
      <w:szCs w:val="24"/>
      <w:lang w:val="en-GB" w:eastAsia="en-GB"/>
    </w:rPr>
  </w:style>
  <w:style w:type="paragraph" w:styleId="berschrift1">
    <w:name w:val="heading 1"/>
    <w:basedOn w:val="Standard"/>
    <w:next w:val="Standard"/>
    <w:link w:val="berschrift1Zchn"/>
    <w:uiPriority w:val="9"/>
    <w:qFormat/>
    <w:rsid w:val="009943DB"/>
    <w:pPr>
      <w:keepNext/>
      <w:keepLines/>
      <w:numPr>
        <w:numId w:val="1"/>
      </w:numPr>
      <w:spacing w:before="240" w:after="240"/>
      <w:jc w:val="left"/>
      <w:outlineLvl w:val="0"/>
    </w:pPr>
    <w:rPr>
      <w:rFonts w:eastAsiaTheme="majorEastAsia"/>
      <w:b/>
      <w:bCs/>
      <w:caps/>
      <w:lang w:val="en-US"/>
    </w:rPr>
  </w:style>
  <w:style w:type="paragraph" w:styleId="berschrift2">
    <w:name w:val="heading 2"/>
    <w:basedOn w:val="Standard"/>
    <w:next w:val="Standard"/>
    <w:link w:val="berschrift2Zchn"/>
    <w:uiPriority w:val="9"/>
    <w:unhideWhenUsed/>
    <w:qFormat/>
    <w:rsid w:val="009943DB"/>
    <w:pPr>
      <w:keepNext/>
      <w:keepLines/>
      <w:numPr>
        <w:ilvl w:val="1"/>
        <w:numId w:val="1"/>
      </w:numPr>
      <w:spacing w:before="4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9943DB"/>
    <w:pPr>
      <w:keepNext/>
      <w:keepLines/>
      <w:numPr>
        <w:ilvl w:val="2"/>
        <w:numId w:val="1"/>
      </w:numPr>
      <w:spacing w:before="40"/>
      <w:outlineLvl w:val="2"/>
    </w:pPr>
    <w:rPr>
      <w:rFonts w:eastAsiaTheme="majorEastAsia" w:cstheme="majorBidi"/>
      <w:i/>
      <w:color w:val="000000" w:themeColor="text1"/>
    </w:rPr>
  </w:style>
  <w:style w:type="paragraph" w:styleId="berschrift4">
    <w:name w:val="heading 4"/>
    <w:basedOn w:val="Standard"/>
    <w:next w:val="Standard"/>
    <w:link w:val="berschrift4Zchn"/>
    <w:uiPriority w:val="9"/>
    <w:semiHidden/>
    <w:unhideWhenUsed/>
    <w:qFormat/>
    <w:rsid w:val="009943D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943D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943D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943D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943D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943D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0CD"/>
    <w:pPr>
      <w:ind w:left="720"/>
      <w:contextualSpacing/>
    </w:pPr>
    <w:rPr>
      <w:sz w:val="18"/>
      <w:lang w:val="en-IE"/>
    </w:rPr>
  </w:style>
  <w:style w:type="table" w:styleId="Tabellenraster">
    <w:name w:val="Table Grid"/>
    <w:basedOn w:val="NormaleTabelle"/>
    <w:uiPriority w:val="39"/>
    <w:rsid w:val="00B50BF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943DB"/>
    <w:rPr>
      <w:rFonts w:eastAsiaTheme="majorEastAsia" w:cs="Times New Roman"/>
      <w:b/>
      <w:bCs/>
      <w:caps/>
      <w:sz w:val="24"/>
      <w:szCs w:val="24"/>
      <w:lang w:val="en-US" w:eastAsia="en-GB"/>
    </w:rPr>
  </w:style>
  <w:style w:type="paragraph" w:styleId="Inhaltsverzeichnisberschrift">
    <w:name w:val="TOC Heading"/>
    <w:basedOn w:val="berschrift1"/>
    <w:next w:val="Standard"/>
    <w:uiPriority w:val="39"/>
    <w:unhideWhenUsed/>
    <w:qFormat/>
    <w:rsid w:val="00DF612C"/>
    <w:pPr>
      <w:spacing w:after="0"/>
      <w:outlineLvl w:val="9"/>
    </w:pPr>
    <w:rPr>
      <w:sz w:val="18"/>
    </w:rPr>
  </w:style>
  <w:style w:type="paragraph" w:styleId="Verzeichnis1">
    <w:name w:val="toc 1"/>
    <w:basedOn w:val="Standard"/>
    <w:next w:val="Standard"/>
    <w:autoRedefine/>
    <w:uiPriority w:val="39"/>
    <w:unhideWhenUsed/>
    <w:rsid w:val="00DF612C"/>
    <w:pPr>
      <w:tabs>
        <w:tab w:val="left" w:pos="440"/>
        <w:tab w:val="right" w:leader="dot" w:pos="9062"/>
      </w:tabs>
      <w:spacing w:after="100"/>
    </w:pPr>
  </w:style>
  <w:style w:type="character" w:styleId="Hyperlink">
    <w:name w:val="Hyperlink"/>
    <w:basedOn w:val="Absatz-Standardschriftart"/>
    <w:uiPriority w:val="99"/>
    <w:unhideWhenUsed/>
    <w:rsid w:val="00DF612C"/>
    <w:rPr>
      <w:color w:val="0563C1" w:themeColor="hyperlink"/>
      <w:u w:val="single"/>
    </w:rPr>
  </w:style>
  <w:style w:type="character" w:customStyle="1" w:styleId="berschrift2Zchn">
    <w:name w:val="Überschrift 2 Zchn"/>
    <w:basedOn w:val="Absatz-Standardschriftart"/>
    <w:link w:val="berschrift2"/>
    <w:uiPriority w:val="9"/>
    <w:rsid w:val="009943DB"/>
    <w:rPr>
      <w:rFonts w:eastAsiaTheme="majorEastAsia" w:cstheme="majorBidi"/>
      <w:b/>
      <w:sz w:val="24"/>
      <w:szCs w:val="26"/>
      <w:lang w:val="en-GB" w:eastAsia="en-GB"/>
    </w:rPr>
  </w:style>
  <w:style w:type="paragraph" w:customStyle="1" w:styleId="Default">
    <w:name w:val="Default"/>
    <w:rsid w:val="00B669DA"/>
    <w:pPr>
      <w:autoSpaceDE w:val="0"/>
      <w:autoSpaceDN w:val="0"/>
      <w:adjustRightInd w:val="0"/>
      <w:spacing w:after="0" w:line="240" w:lineRule="auto"/>
    </w:pPr>
    <w:rPr>
      <w:rFonts w:ascii="Symbol" w:hAnsi="Symbol" w:cs="Symbol"/>
      <w:color w:val="000000"/>
      <w:sz w:val="24"/>
      <w:szCs w:val="24"/>
    </w:rPr>
  </w:style>
  <w:style w:type="paragraph" w:styleId="Kopfzeile">
    <w:name w:val="header"/>
    <w:basedOn w:val="Standard"/>
    <w:link w:val="KopfzeileZchn"/>
    <w:uiPriority w:val="99"/>
    <w:unhideWhenUsed/>
    <w:rsid w:val="00D46F5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F50"/>
  </w:style>
  <w:style w:type="paragraph" w:styleId="Fuzeile">
    <w:name w:val="footer"/>
    <w:basedOn w:val="Standard"/>
    <w:link w:val="FuzeileZchn"/>
    <w:uiPriority w:val="99"/>
    <w:unhideWhenUsed/>
    <w:rsid w:val="00D46F5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F50"/>
  </w:style>
  <w:style w:type="paragraph" w:styleId="Funotentext">
    <w:name w:val="footnote text"/>
    <w:basedOn w:val="Standard"/>
    <w:link w:val="FunotentextZchn"/>
    <w:uiPriority w:val="99"/>
    <w:semiHidden/>
    <w:unhideWhenUsed/>
    <w:rsid w:val="00D46F50"/>
    <w:pPr>
      <w:spacing w:line="240" w:lineRule="auto"/>
    </w:pPr>
    <w:rPr>
      <w:sz w:val="20"/>
      <w:szCs w:val="20"/>
    </w:rPr>
  </w:style>
  <w:style w:type="character" w:customStyle="1" w:styleId="FunotentextZchn">
    <w:name w:val="Fußnotentext Zchn"/>
    <w:basedOn w:val="Absatz-Standardschriftart"/>
    <w:link w:val="Funotentext"/>
    <w:uiPriority w:val="99"/>
    <w:semiHidden/>
    <w:rsid w:val="00D46F50"/>
    <w:rPr>
      <w:sz w:val="20"/>
      <w:szCs w:val="20"/>
    </w:rPr>
  </w:style>
  <w:style w:type="character" w:styleId="Funotenzeichen">
    <w:name w:val="footnote reference"/>
    <w:basedOn w:val="Absatz-Standardschriftart"/>
    <w:uiPriority w:val="99"/>
    <w:semiHidden/>
    <w:unhideWhenUsed/>
    <w:rsid w:val="00D46F50"/>
    <w:rPr>
      <w:vertAlign w:val="superscript"/>
    </w:rPr>
  </w:style>
  <w:style w:type="paragraph" w:styleId="Sprechblasentext">
    <w:name w:val="Balloon Text"/>
    <w:basedOn w:val="Standard"/>
    <w:link w:val="SprechblasentextZchn"/>
    <w:uiPriority w:val="99"/>
    <w:semiHidden/>
    <w:unhideWhenUsed/>
    <w:rsid w:val="00FE26F7"/>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FE26F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257774"/>
    <w:rPr>
      <w:sz w:val="16"/>
      <w:szCs w:val="16"/>
    </w:rPr>
  </w:style>
  <w:style w:type="paragraph" w:styleId="Kommentartext">
    <w:name w:val="annotation text"/>
    <w:basedOn w:val="Standard"/>
    <w:link w:val="KommentartextZchn"/>
    <w:uiPriority w:val="99"/>
    <w:unhideWhenUsed/>
    <w:rsid w:val="00257774"/>
    <w:pPr>
      <w:spacing w:line="240" w:lineRule="auto"/>
    </w:pPr>
    <w:rPr>
      <w:sz w:val="20"/>
      <w:szCs w:val="20"/>
    </w:rPr>
  </w:style>
  <w:style w:type="character" w:customStyle="1" w:styleId="KommentartextZchn">
    <w:name w:val="Kommentartext Zchn"/>
    <w:basedOn w:val="Absatz-Standardschriftart"/>
    <w:link w:val="Kommentartext"/>
    <w:uiPriority w:val="99"/>
    <w:rsid w:val="00257774"/>
    <w:rPr>
      <w:sz w:val="20"/>
      <w:szCs w:val="20"/>
    </w:rPr>
  </w:style>
  <w:style w:type="paragraph" w:styleId="Kommentarthema">
    <w:name w:val="annotation subject"/>
    <w:basedOn w:val="Kommentartext"/>
    <w:next w:val="Kommentartext"/>
    <w:link w:val="KommentarthemaZchn"/>
    <w:uiPriority w:val="99"/>
    <w:semiHidden/>
    <w:unhideWhenUsed/>
    <w:rsid w:val="00257774"/>
    <w:rPr>
      <w:b/>
      <w:bCs/>
    </w:rPr>
  </w:style>
  <w:style w:type="character" w:customStyle="1" w:styleId="KommentarthemaZchn">
    <w:name w:val="Kommentarthema Zchn"/>
    <w:basedOn w:val="KommentartextZchn"/>
    <w:link w:val="Kommentarthema"/>
    <w:uiPriority w:val="99"/>
    <w:semiHidden/>
    <w:rsid w:val="00257774"/>
    <w:rPr>
      <w:b/>
      <w:bCs/>
      <w:sz w:val="20"/>
      <w:szCs w:val="20"/>
    </w:rPr>
  </w:style>
  <w:style w:type="paragraph" w:customStyle="1" w:styleId="EndNoteBibliographyTitle">
    <w:name w:val="EndNote Bibliography Title"/>
    <w:basedOn w:val="Standard"/>
    <w:link w:val="EndNoteBibliographyTitleChar"/>
    <w:rsid w:val="00BE514B"/>
    <w:pPr>
      <w:jc w:val="center"/>
    </w:pPr>
    <w:rPr>
      <w:lang w:val="en-US"/>
    </w:rPr>
  </w:style>
  <w:style w:type="character" w:customStyle="1" w:styleId="EndNoteBibliographyTitleChar">
    <w:name w:val="EndNote Bibliography Title Char"/>
    <w:basedOn w:val="Absatz-Standardschriftart"/>
    <w:link w:val="EndNoteBibliographyTitle"/>
    <w:rsid w:val="00BE514B"/>
    <w:rPr>
      <w:rFonts w:eastAsia="Times New Roman" w:cs="Times New Roman"/>
      <w:szCs w:val="24"/>
      <w:lang w:val="en-US" w:eastAsia="en-GB"/>
    </w:rPr>
  </w:style>
  <w:style w:type="paragraph" w:customStyle="1" w:styleId="EndNoteBibliography">
    <w:name w:val="EndNote Bibliography"/>
    <w:basedOn w:val="Standard"/>
    <w:link w:val="EndNoteBibliographyChar"/>
    <w:rsid w:val="00BE514B"/>
    <w:pPr>
      <w:spacing w:after="120" w:line="240" w:lineRule="atLeast"/>
    </w:pPr>
    <w:rPr>
      <w:lang w:val="en-US"/>
    </w:rPr>
  </w:style>
  <w:style w:type="character" w:customStyle="1" w:styleId="EndNoteBibliographyChar">
    <w:name w:val="EndNote Bibliography Char"/>
    <w:basedOn w:val="Absatz-Standardschriftart"/>
    <w:link w:val="EndNoteBibliography"/>
    <w:rsid w:val="00BE514B"/>
    <w:rPr>
      <w:rFonts w:eastAsia="Times New Roman" w:cs="Times New Roman"/>
      <w:szCs w:val="24"/>
      <w:lang w:val="en-US" w:eastAsia="en-GB"/>
    </w:rPr>
  </w:style>
  <w:style w:type="character" w:customStyle="1" w:styleId="markedcontent">
    <w:name w:val="markedcontent"/>
    <w:basedOn w:val="Absatz-Standardschriftart"/>
    <w:rsid w:val="001403E6"/>
  </w:style>
  <w:style w:type="character" w:customStyle="1" w:styleId="highlight">
    <w:name w:val="highlight"/>
    <w:basedOn w:val="Absatz-Standardschriftart"/>
    <w:rsid w:val="001403E6"/>
  </w:style>
  <w:style w:type="paragraph" w:styleId="StandardWeb">
    <w:name w:val="Normal (Web)"/>
    <w:basedOn w:val="Standard"/>
    <w:uiPriority w:val="99"/>
    <w:unhideWhenUsed/>
    <w:rsid w:val="00BC1E28"/>
    <w:pPr>
      <w:spacing w:before="100" w:beforeAutospacing="1" w:after="100" w:afterAutospacing="1" w:line="240" w:lineRule="auto"/>
      <w:jc w:val="left"/>
    </w:pPr>
    <w:rPr>
      <w:lang w:eastAsia="de-DE"/>
    </w:rPr>
  </w:style>
  <w:style w:type="paragraph" w:styleId="berarbeitung">
    <w:name w:val="Revision"/>
    <w:hidden/>
    <w:uiPriority w:val="99"/>
    <w:semiHidden/>
    <w:rsid w:val="0004048E"/>
    <w:pPr>
      <w:spacing w:after="0" w:line="240" w:lineRule="auto"/>
    </w:pPr>
    <w:rPr>
      <w:lang w:val="en-GB"/>
    </w:rPr>
  </w:style>
  <w:style w:type="character" w:customStyle="1" w:styleId="berschrift3Zchn">
    <w:name w:val="Überschrift 3 Zchn"/>
    <w:basedOn w:val="Absatz-Standardschriftart"/>
    <w:link w:val="berschrift3"/>
    <w:uiPriority w:val="9"/>
    <w:rsid w:val="009943DB"/>
    <w:rPr>
      <w:rFonts w:eastAsiaTheme="majorEastAsia" w:cstheme="majorBidi"/>
      <w:i/>
      <w:color w:val="000000" w:themeColor="text1"/>
      <w:sz w:val="24"/>
      <w:szCs w:val="24"/>
      <w:lang w:val="en-GB" w:eastAsia="en-GB"/>
    </w:rPr>
  </w:style>
  <w:style w:type="numbering" w:customStyle="1" w:styleId="CurrentList1">
    <w:name w:val="Current List1"/>
    <w:uiPriority w:val="99"/>
    <w:rsid w:val="00AF6CE7"/>
    <w:pPr>
      <w:numPr>
        <w:numId w:val="2"/>
      </w:numPr>
    </w:pPr>
  </w:style>
  <w:style w:type="paragraph" w:styleId="NurText">
    <w:name w:val="Plain Text"/>
    <w:basedOn w:val="Standard"/>
    <w:link w:val="NurTextZchn"/>
    <w:uiPriority w:val="99"/>
    <w:semiHidden/>
    <w:unhideWhenUsed/>
    <w:rsid w:val="009C1674"/>
    <w:pPr>
      <w:spacing w:line="240" w:lineRule="auto"/>
      <w:jc w:val="left"/>
    </w:pPr>
    <w:rPr>
      <w:rFonts w:ascii="Poppins" w:hAnsi="Poppins"/>
      <w:sz w:val="18"/>
      <w:szCs w:val="18"/>
    </w:rPr>
  </w:style>
  <w:style w:type="numbering" w:customStyle="1" w:styleId="CurrentList2">
    <w:name w:val="Current List2"/>
    <w:uiPriority w:val="99"/>
    <w:rsid w:val="00AF6CE7"/>
    <w:pPr>
      <w:numPr>
        <w:numId w:val="3"/>
      </w:numPr>
    </w:pPr>
  </w:style>
  <w:style w:type="numbering" w:customStyle="1" w:styleId="CurrentList3">
    <w:name w:val="Current List3"/>
    <w:uiPriority w:val="99"/>
    <w:rsid w:val="009943DB"/>
    <w:pPr>
      <w:numPr>
        <w:numId w:val="4"/>
      </w:numPr>
    </w:pPr>
  </w:style>
  <w:style w:type="character" w:customStyle="1" w:styleId="berschrift4Zchn">
    <w:name w:val="Überschrift 4 Zchn"/>
    <w:basedOn w:val="Absatz-Standardschriftart"/>
    <w:link w:val="berschrift4"/>
    <w:uiPriority w:val="9"/>
    <w:semiHidden/>
    <w:rsid w:val="009943DB"/>
    <w:rPr>
      <w:rFonts w:asciiTheme="majorHAnsi" w:eastAsiaTheme="majorEastAsia" w:hAnsiTheme="majorHAnsi" w:cstheme="majorBidi"/>
      <w:i/>
      <w:iCs/>
      <w:color w:val="2E74B5" w:themeColor="accent1" w:themeShade="BF"/>
      <w:sz w:val="24"/>
      <w:szCs w:val="24"/>
      <w:lang w:val="en-GB" w:eastAsia="en-GB"/>
    </w:rPr>
  </w:style>
  <w:style w:type="character" w:customStyle="1" w:styleId="berschrift5Zchn">
    <w:name w:val="Überschrift 5 Zchn"/>
    <w:basedOn w:val="Absatz-Standardschriftart"/>
    <w:link w:val="berschrift5"/>
    <w:uiPriority w:val="9"/>
    <w:semiHidden/>
    <w:rsid w:val="009943DB"/>
    <w:rPr>
      <w:rFonts w:asciiTheme="majorHAnsi" w:eastAsiaTheme="majorEastAsia" w:hAnsiTheme="majorHAnsi" w:cstheme="majorBidi"/>
      <w:color w:val="2E74B5" w:themeColor="accent1" w:themeShade="BF"/>
      <w:sz w:val="24"/>
      <w:szCs w:val="24"/>
      <w:lang w:val="en-GB" w:eastAsia="en-GB"/>
    </w:rPr>
  </w:style>
  <w:style w:type="character" w:customStyle="1" w:styleId="berschrift6Zchn">
    <w:name w:val="Überschrift 6 Zchn"/>
    <w:basedOn w:val="Absatz-Standardschriftart"/>
    <w:link w:val="berschrift6"/>
    <w:uiPriority w:val="9"/>
    <w:semiHidden/>
    <w:rsid w:val="009943DB"/>
    <w:rPr>
      <w:rFonts w:asciiTheme="majorHAnsi" w:eastAsiaTheme="majorEastAsia" w:hAnsiTheme="majorHAnsi" w:cstheme="majorBidi"/>
      <w:color w:val="1F4D78" w:themeColor="accent1" w:themeShade="7F"/>
      <w:sz w:val="24"/>
      <w:szCs w:val="24"/>
      <w:lang w:val="en-GB" w:eastAsia="en-GB"/>
    </w:rPr>
  </w:style>
  <w:style w:type="character" w:customStyle="1" w:styleId="berschrift7Zchn">
    <w:name w:val="Überschrift 7 Zchn"/>
    <w:basedOn w:val="Absatz-Standardschriftart"/>
    <w:link w:val="berschrift7"/>
    <w:uiPriority w:val="9"/>
    <w:semiHidden/>
    <w:rsid w:val="009943DB"/>
    <w:rPr>
      <w:rFonts w:asciiTheme="majorHAnsi" w:eastAsiaTheme="majorEastAsia" w:hAnsiTheme="majorHAnsi" w:cstheme="majorBidi"/>
      <w:i/>
      <w:iCs/>
      <w:color w:val="1F4D78" w:themeColor="accent1" w:themeShade="7F"/>
      <w:sz w:val="24"/>
      <w:szCs w:val="24"/>
      <w:lang w:val="en-GB" w:eastAsia="en-GB"/>
    </w:rPr>
  </w:style>
  <w:style w:type="character" w:customStyle="1" w:styleId="berschrift8Zchn">
    <w:name w:val="Überschrift 8 Zchn"/>
    <w:basedOn w:val="Absatz-Standardschriftart"/>
    <w:link w:val="berschrift8"/>
    <w:uiPriority w:val="9"/>
    <w:semiHidden/>
    <w:rsid w:val="009943DB"/>
    <w:rPr>
      <w:rFonts w:asciiTheme="majorHAnsi" w:eastAsiaTheme="majorEastAsia" w:hAnsiTheme="majorHAnsi" w:cstheme="majorBidi"/>
      <w:color w:val="272727" w:themeColor="text1" w:themeTint="D8"/>
      <w:sz w:val="21"/>
      <w:szCs w:val="21"/>
      <w:lang w:val="en-GB" w:eastAsia="en-GB"/>
    </w:rPr>
  </w:style>
  <w:style w:type="character" w:customStyle="1" w:styleId="berschrift9Zchn">
    <w:name w:val="Überschrift 9 Zchn"/>
    <w:basedOn w:val="Absatz-Standardschriftart"/>
    <w:link w:val="berschrift9"/>
    <w:uiPriority w:val="9"/>
    <w:semiHidden/>
    <w:rsid w:val="009943DB"/>
    <w:rPr>
      <w:rFonts w:asciiTheme="majorHAnsi" w:eastAsiaTheme="majorEastAsia" w:hAnsiTheme="majorHAnsi" w:cstheme="majorBidi"/>
      <w:i/>
      <w:iCs/>
      <w:color w:val="272727" w:themeColor="text1" w:themeTint="D8"/>
      <w:sz w:val="21"/>
      <w:szCs w:val="21"/>
      <w:lang w:val="en-GB" w:eastAsia="en-GB"/>
    </w:rPr>
  </w:style>
  <w:style w:type="character" w:customStyle="1" w:styleId="NurTextZchn">
    <w:name w:val="Nur Text Zchn"/>
    <w:basedOn w:val="Absatz-Standardschriftart"/>
    <w:link w:val="NurText"/>
    <w:uiPriority w:val="99"/>
    <w:semiHidden/>
    <w:rsid w:val="009C1674"/>
    <w:rPr>
      <w:rFonts w:cs="Poppins"/>
      <w:sz w:val="18"/>
      <w:szCs w:val="18"/>
      <w:lang w:val="en-GB"/>
    </w:rPr>
  </w:style>
  <w:style w:type="character" w:styleId="Zeilennummer">
    <w:name w:val="line number"/>
    <w:basedOn w:val="Absatz-Standardschriftart"/>
    <w:uiPriority w:val="99"/>
    <w:semiHidden/>
    <w:unhideWhenUsed/>
    <w:rsid w:val="00746879"/>
  </w:style>
  <w:style w:type="character" w:customStyle="1" w:styleId="UnresolvedMention1">
    <w:name w:val="Unresolved Mention1"/>
    <w:basedOn w:val="Absatz-Standardschriftart"/>
    <w:uiPriority w:val="99"/>
    <w:semiHidden/>
    <w:unhideWhenUsed/>
    <w:rsid w:val="007F69D8"/>
    <w:rPr>
      <w:color w:val="605E5C"/>
      <w:shd w:val="clear" w:color="auto" w:fill="E1DFDD"/>
    </w:rPr>
  </w:style>
  <w:style w:type="character" w:customStyle="1" w:styleId="UnresolvedMention2">
    <w:name w:val="Unresolved Mention2"/>
    <w:basedOn w:val="Absatz-Standardschriftart"/>
    <w:uiPriority w:val="99"/>
    <w:semiHidden/>
    <w:unhideWhenUsed/>
    <w:rsid w:val="00435163"/>
    <w:rPr>
      <w:color w:val="605E5C"/>
      <w:shd w:val="clear" w:color="auto" w:fill="E1DFDD"/>
    </w:rPr>
  </w:style>
  <w:style w:type="character" w:customStyle="1" w:styleId="UnresolvedMention3">
    <w:name w:val="Unresolved Mention3"/>
    <w:basedOn w:val="Absatz-Standardschriftart"/>
    <w:uiPriority w:val="99"/>
    <w:semiHidden/>
    <w:unhideWhenUsed/>
    <w:rsid w:val="00715A6F"/>
    <w:rPr>
      <w:color w:val="605E5C"/>
      <w:shd w:val="clear" w:color="auto" w:fill="E1DFDD"/>
    </w:rPr>
  </w:style>
  <w:style w:type="character" w:customStyle="1" w:styleId="UnresolvedMention">
    <w:name w:val="Unresolved Mention"/>
    <w:basedOn w:val="Absatz-Standardschriftart"/>
    <w:uiPriority w:val="99"/>
    <w:semiHidden/>
    <w:unhideWhenUsed/>
    <w:rsid w:val="00C51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4904">
      <w:bodyDiv w:val="1"/>
      <w:marLeft w:val="0"/>
      <w:marRight w:val="0"/>
      <w:marTop w:val="0"/>
      <w:marBottom w:val="0"/>
      <w:divBdr>
        <w:top w:val="none" w:sz="0" w:space="0" w:color="auto"/>
        <w:left w:val="none" w:sz="0" w:space="0" w:color="auto"/>
        <w:bottom w:val="none" w:sz="0" w:space="0" w:color="auto"/>
        <w:right w:val="none" w:sz="0" w:space="0" w:color="auto"/>
      </w:divBdr>
    </w:div>
    <w:div w:id="315841097">
      <w:bodyDiv w:val="1"/>
      <w:marLeft w:val="0"/>
      <w:marRight w:val="0"/>
      <w:marTop w:val="0"/>
      <w:marBottom w:val="0"/>
      <w:divBdr>
        <w:top w:val="none" w:sz="0" w:space="0" w:color="auto"/>
        <w:left w:val="none" w:sz="0" w:space="0" w:color="auto"/>
        <w:bottom w:val="none" w:sz="0" w:space="0" w:color="auto"/>
        <w:right w:val="none" w:sz="0" w:space="0" w:color="auto"/>
      </w:divBdr>
      <w:divsChild>
        <w:div w:id="791091622">
          <w:marLeft w:val="547"/>
          <w:marRight w:val="0"/>
          <w:marTop w:val="0"/>
          <w:marBottom w:val="0"/>
          <w:divBdr>
            <w:top w:val="none" w:sz="0" w:space="0" w:color="auto"/>
            <w:left w:val="none" w:sz="0" w:space="0" w:color="auto"/>
            <w:bottom w:val="none" w:sz="0" w:space="0" w:color="auto"/>
            <w:right w:val="none" w:sz="0" w:space="0" w:color="auto"/>
          </w:divBdr>
        </w:div>
        <w:div w:id="1235510146">
          <w:marLeft w:val="547"/>
          <w:marRight w:val="0"/>
          <w:marTop w:val="384"/>
          <w:marBottom w:val="0"/>
          <w:divBdr>
            <w:top w:val="none" w:sz="0" w:space="0" w:color="auto"/>
            <w:left w:val="none" w:sz="0" w:space="0" w:color="auto"/>
            <w:bottom w:val="none" w:sz="0" w:space="0" w:color="auto"/>
            <w:right w:val="none" w:sz="0" w:space="0" w:color="auto"/>
          </w:divBdr>
        </w:div>
      </w:divsChild>
    </w:div>
    <w:div w:id="333802873">
      <w:bodyDiv w:val="1"/>
      <w:marLeft w:val="0"/>
      <w:marRight w:val="0"/>
      <w:marTop w:val="0"/>
      <w:marBottom w:val="0"/>
      <w:divBdr>
        <w:top w:val="none" w:sz="0" w:space="0" w:color="auto"/>
        <w:left w:val="none" w:sz="0" w:space="0" w:color="auto"/>
        <w:bottom w:val="none" w:sz="0" w:space="0" w:color="auto"/>
        <w:right w:val="none" w:sz="0" w:space="0" w:color="auto"/>
      </w:divBdr>
    </w:div>
    <w:div w:id="356542433">
      <w:bodyDiv w:val="1"/>
      <w:marLeft w:val="0"/>
      <w:marRight w:val="0"/>
      <w:marTop w:val="0"/>
      <w:marBottom w:val="0"/>
      <w:divBdr>
        <w:top w:val="none" w:sz="0" w:space="0" w:color="auto"/>
        <w:left w:val="none" w:sz="0" w:space="0" w:color="auto"/>
        <w:bottom w:val="none" w:sz="0" w:space="0" w:color="auto"/>
        <w:right w:val="none" w:sz="0" w:space="0" w:color="auto"/>
      </w:divBdr>
    </w:div>
    <w:div w:id="975256561">
      <w:bodyDiv w:val="1"/>
      <w:marLeft w:val="0"/>
      <w:marRight w:val="0"/>
      <w:marTop w:val="0"/>
      <w:marBottom w:val="0"/>
      <w:divBdr>
        <w:top w:val="none" w:sz="0" w:space="0" w:color="auto"/>
        <w:left w:val="none" w:sz="0" w:space="0" w:color="auto"/>
        <w:bottom w:val="none" w:sz="0" w:space="0" w:color="auto"/>
        <w:right w:val="none" w:sz="0" w:space="0" w:color="auto"/>
      </w:divBdr>
    </w:div>
    <w:div w:id="1013265036">
      <w:bodyDiv w:val="1"/>
      <w:marLeft w:val="0"/>
      <w:marRight w:val="0"/>
      <w:marTop w:val="0"/>
      <w:marBottom w:val="0"/>
      <w:divBdr>
        <w:top w:val="none" w:sz="0" w:space="0" w:color="auto"/>
        <w:left w:val="none" w:sz="0" w:space="0" w:color="auto"/>
        <w:bottom w:val="none" w:sz="0" w:space="0" w:color="auto"/>
        <w:right w:val="none" w:sz="0" w:space="0" w:color="auto"/>
      </w:divBdr>
    </w:div>
    <w:div w:id="1033505070">
      <w:bodyDiv w:val="1"/>
      <w:marLeft w:val="0"/>
      <w:marRight w:val="0"/>
      <w:marTop w:val="0"/>
      <w:marBottom w:val="0"/>
      <w:divBdr>
        <w:top w:val="none" w:sz="0" w:space="0" w:color="auto"/>
        <w:left w:val="none" w:sz="0" w:space="0" w:color="auto"/>
        <w:bottom w:val="none" w:sz="0" w:space="0" w:color="auto"/>
        <w:right w:val="none" w:sz="0" w:space="0" w:color="auto"/>
      </w:divBdr>
    </w:div>
    <w:div w:id="2018657691">
      <w:bodyDiv w:val="1"/>
      <w:marLeft w:val="0"/>
      <w:marRight w:val="0"/>
      <w:marTop w:val="0"/>
      <w:marBottom w:val="0"/>
      <w:divBdr>
        <w:top w:val="none" w:sz="0" w:space="0" w:color="auto"/>
        <w:left w:val="none" w:sz="0" w:space="0" w:color="auto"/>
        <w:bottom w:val="none" w:sz="0" w:space="0" w:color="auto"/>
        <w:right w:val="none" w:sz="0" w:space="0" w:color="auto"/>
      </w:divBdr>
    </w:div>
    <w:div w:id="2026788879">
      <w:bodyDiv w:val="1"/>
      <w:marLeft w:val="0"/>
      <w:marRight w:val="0"/>
      <w:marTop w:val="0"/>
      <w:marBottom w:val="0"/>
      <w:divBdr>
        <w:top w:val="none" w:sz="0" w:space="0" w:color="auto"/>
        <w:left w:val="none" w:sz="0" w:space="0" w:color="auto"/>
        <w:bottom w:val="none" w:sz="0" w:space="0" w:color="auto"/>
        <w:right w:val="none" w:sz="0" w:space="0" w:color="auto"/>
      </w:divBdr>
    </w:div>
    <w:div w:id="21235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S0166-4972(01)00097-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A343A66-6C3A-4D01-A892-3E63931B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3657</Words>
  <Characters>20845</Characters>
  <Application>Microsoft Office Word</Application>
  <DocSecurity>0</DocSecurity>
  <Lines>173</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HZG</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  Marcus</dc:creator>
  <cp:keywords/>
  <dc:description/>
  <cp:lastModifiedBy>Lange,  Marcus</cp:lastModifiedBy>
  <cp:revision>8</cp:revision>
  <cp:lastPrinted>2022-09-14T13:06:00Z</cp:lastPrinted>
  <dcterms:created xsi:type="dcterms:W3CDTF">2023-02-01T15:09:00Z</dcterms:created>
  <dcterms:modified xsi:type="dcterms:W3CDTF">2023-03-14T16:09:00Z</dcterms:modified>
</cp:coreProperties>
</file>